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D77" w:rsidRPr="004619DD" w:rsidRDefault="002507D9" w:rsidP="00D34D77">
      <w:pPr>
        <w:spacing w:after="0" w:line="240" w:lineRule="auto"/>
        <w:jc w:val="both"/>
        <w:rPr>
          <w:rFonts w:ascii="Arial Narrow" w:eastAsia="Batang" w:hAnsi="Arial Narrow" w:cs="Arial"/>
          <w:i/>
          <w:color w:val="FF0000"/>
          <w:sz w:val="20"/>
          <w:szCs w:val="20"/>
        </w:rPr>
      </w:pPr>
      <w:r w:rsidRPr="0013076A">
        <w:rPr>
          <w:rFonts w:ascii="Arial Narrow" w:eastAsia="Batang" w:hAnsi="Arial Narrow" w:cs="Arial"/>
          <w:b/>
          <w:noProof/>
          <w:color w:val="FF0000"/>
          <w:sz w:val="28"/>
          <w:szCs w:val="28"/>
          <w:lang w:eastAsia="nl-NL"/>
        </w:rPr>
        <w:drawing>
          <wp:anchor distT="0" distB="0" distL="114300" distR="114300" simplePos="0" relativeHeight="251660288" behindDoc="1" locked="0" layoutInCell="1" allowOverlap="1">
            <wp:simplePos x="0" y="0"/>
            <wp:positionH relativeFrom="column">
              <wp:posOffset>5328285</wp:posOffset>
            </wp:positionH>
            <wp:positionV relativeFrom="paragraph">
              <wp:posOffset>-415290</wp:posOffset>
            </wp:positionV>
            <wp:extent cx="904875" cy="733425"/>
            <wp:effectExtent l="19050" t="0" r="9525" b="0"/>
            <wp:wrapNone/>
            <wp:docPr id="3" name="Afbeelding 1" descr="logoSKF_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SKF_2011"/>
                    <pic:cNvPicPr>
                      <a:picLocks noChangeAspect="1" noChangeArrowheads="1"/>
                    </pic:cNvPicPr>
                  </pic:nvPicPr>
                  <pic:blipFill>
                    <a:blip r:embed="rId8" cstate="print"/>
                    <a:srcRect/>
                    <a:stretch>
                      <a:fillRect/>
                    </a:stretch>
                  </pic:blipFill>
                  <pic:spPr bwMode="auto">
                    <a:xfrm>
                      <a:off x="0" y="0"/>
                      <a:ext cx="904875" cy="733425"/>
                    </a:xfrm>
                    <a:prstGeom prst="rect">
                      <a:avLst/>
                    </a:prstGeom>
                    <a:noFill/>
                    <a:ln w="9525">
                      <a:noFill/>
                      <a:miter lim="800000"/>
                      <a:headEnd/>
                      <a:tailEnd/>
                    </a:ln>
                  </pic:spPr>
                </pic:pic>
              </a:graphicData>
            </a:graphic>
          </wp:anchor>
        </w:drawing>
      </w:r>
      <w:r w:rsidR="00F97DC4" w:rsidRPr="0013076A">
        <w:rPr>
          <w:rFonts w:ascii="Arial Narrow" w:eastAsia="Batang" w:hAnsi="Arial Narrow" w:cs="Arial"/>
          <w:b/>
          <w:color w:val="FF0000"/>
          <w:sz w:val="28"/>
          <w:szCs w:val="28"/>
        </w:rPr>
        <w:t>V3</w:t>
      </w:r>
      <w:r w:rsidR="00F97DC4" w:rsidRPr="0013076A">
        <w:rPr>
          <w:rFonts w:ascii="Arial Narrow" w:eastAsia="Batang" w:hAnsi="Arial Narrow" w:cs="Arial"/>
          <w:b/>
          <w:color w:val="FF0000"/>
          <w:sz w:val="28"/>
          <w:szCs w:val="28"/>
        </w:rPr>
        <w:tab/>
      </w:r>
      <w:r w:rsidR="00F97DC4">
        <w:rPr>
          <w:rFonts w:ascii="Arial Narrow" w:eastAsia="Batang" w:hAnsi="Arial Narrow" w:cs="Arial"/>
          <w:b/>
          <w:color w:val="FF0000"/>
          <w:sz w:val="28"/>
          <w:szCs w:val="28"/>
          <w:u w:val="single"/>
        </w:rPr>
        <w:t xml:space="preserve">Beleid </w:t>
      </w:r>
      <w:r w:rsidR="00D34D77" w:rsidRPr="0033687F">
        <w:rPr>
          <w:rFonts w:ascii="Arial Narrow" w:eastAsia="Batang" w:hAnsi="Arial Narrow" w:cs="Arial"/>
          <w:b/>
          <w:color w:val="FF0000"/>
          <w:sz w:val="28"/>
          <w:szCs w:val="28"/>
          <w:u w:val="single"/>
        </w:rPr>
        <w:t>Veiligheid en gezondheid</w:t>
      </w:r>
      <w:r w:rsidR="007510B7">
        <w:rPr>
          <w:rFonts w:ascii="Arial Narrow" w:eastAsia="Batang" w:hAnsi="Arial Narrow" w:cs="Arial"/>
          <w:b/>
          <w:color w:val="FF0000"/>
          <w:sz w:val="28"/>
          <w:szCs w:val="28"/>
          <w:u w:val="single"/>
        </w:rPr>
        <w:t xml:space="preserve"> 2022</w:t>
      </w:r>
      <w:r w:rsidR="00070C37">
        <w:rPr>
          <w:rFonts w:ascii="Arial Narrow" w:eastAsia="Batang" w:hAnsi="Arial Narrow" w:cs="Arial"/>
          <w:b/>
          <w:color w:val="FF0000"/>
          <w:sz w:val="28"/>
          <w:szCs w:val="28"/>
          <w:u w:val="single"/>
        </w:rPr>
        <w:t xml:space="preserve"> </w:t>
      </w:r>
      <w:r w:rsidR="00070C37" w:rsidRPr="00070C37">
        <w:rPr>
          <w:rFonts w:ascii="Arial Narrow" w:eastAsia="Batang" w:hAnsi="Arial Narrow" w:cs="Arial"/>
          <w:color w:val="FF0000"/>
          <w:sz w:val="28"/>
          <w:szCs w:val="28"/>
          <w:u w:val="single"/>
        </w:rPr>
        <w:t>(</w:t>
      </w:r>
      <w:r w:rsidR="00C161D9">
        <w:rPr>
          <w:rFonts w:ascii="Arial Narrow" w:eastAsia="Batang" w:hAnsi="Arial Narrow" w:cs="Arial"/>
          <w:color w:val="FF0000"/>
          <w:sz w:val="20"/>
          <w:szCs w:val="20"/>
          <w:u w:val="single"/>
        </w:rPr>
        <w:t>4 juli 2023)</w:t>
      </w:r>
      <w:r w:rsidR="007510B7">
        <w:rPr>
          <w:rFonts w:ascii="Arial Narrow" w:eastAsia="Batang" w:hAnsi="Arial Narrow" w:cs="Arial"/>
          <w:i/>
          <w:color w:val="FF0000"/>
          <w:sz w:val="20"/>
          <w:szCs w:val="20"/>
        </w:rPr>
        <w:t>)</w:t>
      </w:r>
    </w:p>
    <w:p w:rsidR="00D34D77" w:rsidRDefault="00D34D77" w:rsidP="00D34D77">
      <w:pPr>
        <w:spacing w:after="0" w:line="240" w:lineRule="auto"/>
        <w:jc w:val="both"/>
        <w:rPr>
          <w:rFonts w:ascii="Arial Narrow" w:eastAsia="Batang" w:hAnsi="Arial Narrow" w:cs="Arial"/>
          <w:sz w:val="24"/>
          <w:szCs w:val="24"/>
        </w:rPr>
      </w:pPr>
    </w:p>
    <w:p w:rsidR="00D34D77" w:rsidRDefault="00D34D77" w:rsidP="002C6AC0">
      <w:pPr>
        <w:spacing w:after="0" w:line="240" w:lineRule="auto"/>
        <w:jc w:val="both"/>
        <w:rPr>
          <w:rFonts w:ascii="Arial Narrow" w:hAnsi="Arial Narrow"/>
          <w:b/>
          <w:sz w:val="24"/>
          <w:szCs w:val="24"/>
        </w:rPr>
      </w:pPr>
      <w:r w:rsidRPr="00D34D77">
        <w:rPr>
          <w:rFonts w:ascii="Arial Narrow" w:eastAsia="Batang" w:hAnsi="Arial Narrow" w:cs="Arial"/>
          <w:b/>
          <w:sz w:val="24"/>
          <w:szCs w:val="24"/>
        </w:rPr>
        <w:t xml:space="preserve">In dit document is het veiligheid en gezondheidsbeleid van de stichting vastgelegd. </w:t>
      </w:r>
      <w:r w:rsidRPr="00D34D77">
        <w:rPr>
          <w:rFonts w:ascii="Arial Narrow" w:hAnsi="Arial Narrow"/>
          <w:b/>
          <w:sz w:val="24"/>
          <w:szCs w:val="24"/>
        </w:rPr>
        <w:t>We maken</w:t>
      </w:r>
      <w:r>
        <w:rPr>
          <w:rFonts w:ascii="Arial Narrow" w:hAnsi="Arial Narrow"/>
          <w:b/>
          <w:sz w:val="24"/>
          <w:szCs w:val="24"/>
        </w:rPr>
        <w:t xml:space="preserve"> onderscheid tussen sociaal-emotionele veiligheid en gezondheid en fysieke veiligheid en gezondheid. Het beleid en handelen ten aanzien van sociaal-emotionele veiligheid en gezondheid is beschreven in het pedagogisch beleid (P1) en het pedagogisch werkplan (P2). Dit document richt zich </w:t>
      </w:r>
      <w:r w:rsidR="001105ED">
        <w:rPr>
          <w:rFonts w:ascii="Arial Narrow" w:hAnsi="Arial Narrow"/>
          <w:b/>
          <w:sz w:val="24"/>
          <w:szCs w:val="24"/>
        </w:rPr>
        <w:t>qua risico’s zowel op de sociaal emotionele ontwikkeling, de fysieke risico’s als de hygiëne,</w:t>
      </w:r>
      <w:r w:rsidR="0026336D">
        <w:rPr>
          <w:rFonts w:ascii="Arial Narrow" w:hAnsi="Arial Narrow"/>
          <w:b/>
          <w:sz w:val="24"/>
          <w:szCs w:val="24"/>
        </w:rPr>
        <w:t xml:space="preserve"> van kinderen</w:t>
      </w:r>
      <w:r>
        <w:rPr>
          <w:rFonts w:ascii="Arial Narrow" w:hAnsi="Arial Narrow"/>
          <w:b/>
          <w:sz w:val="24"/>
          <w:szCs w:val="24"/>
        </w:rPr>
        <w:t xml:space="preserve"> binnen SKF kinderopvang</w:t>
      </w:r>
      <w:r w:rsidR="0026336D">
        <w:rPr>
          <w:rFonts w:ascii="Arial Narrow" w:hAnsi="Arial Narrow"/>
          <w:b/>
          <w:sz w:val="24"/>
          <w:szCs w:val="24"/>
        </w:rPr>
        <w:t>.</w:t>
      </w:r>
    </w:p>
    <w:p w:rsidR="00D34D77" w:rsidRDefault="00D34D77" w:rsidP="002C6AC0">
      <w:pPr>
        <w:spacing w:after="0" w:line="240" w:lineRule="auto"/>
        <w:jc w:val="both"/>
        <w:rPr>
          <w:rFonts w:ascii="Arial Narrow" w:eastAsia="Batang" w:hAnsi="Arial Narrow" w:cs="Arial"/>
          <w:sz w:val="24"/>
          <w:szCs w:val="24"/>
        </w:rPr>
      </w:pPr>
    </w:p>
    <w:p w:rsidR="00F97DC4" w:rsidRDefault="00D34D77" w:rsidP="002C6AC0">
      <w:pPr>
        <w:spacing w:after="0" w:line="240" w:lineRule="auto"/>
        <w:jc w:val="both"/>
        <w:rPr>
          <w:rFonts w:ascii="Arial Narrow" w:hAnsi="Arial Narrow"/>
          <w:sz w:val="24"/>
          <w:szCs w:val="24"/>
        </w:rPr>
      </w:pPr>
      <w:r w:rsidRPr="0033687F">
        <w:rPr>
          <w:rFonts w:ascii="Arial Narrow" w:eastAsia="Batang" w:hAnsi="Arial Narrow" w:cs="Arial"/>
          <w:sz w:val="24"/>
          <w:szCs w:val="24"/>
        </w:rPr>
        <w:t>Leidend</w:t>
      </w:r>
      <w:r>
        <w:rPr>
          <w:rFonts w:ascii="Arial Narrow" w:eastAsia="Batang" w:hAnsi="Arial Narrow" w:cs="Arial"/>
          <w:sz w:val="24"/>
          <w:szCs w:val="24"/>
        </w:rPr>
        <w:t xml:space="preserve"> voor dit beleid</w:t>
      </w:r>
      <w:r w:rsidRPr="0033687F">
        <w:rPr>
          <w:rFonts w:ascii="Arial Narrow" w:eastAsia="Batang" w:hAnsi="Arial Narrow" w:cs="Arial"/>
          <w:sz w:val="24"/>
          <w:szCs w:val="24"/>
        </w:rPr>
        <w:t xml:space="preserve"> zijn de organisatiebrede richtlijnen en protocollen op het gebied van veiligheid en hygiëne</w:t>
      </w:r>
      <w:r>
        <w:rPr>
          <w:rFonts w:ascii="Arial Narrow" w:eastAsia="Batang" w:hAnsi="Arial Narrow" w:cs="Arial"/>
          <w:sz w:val="24"/>
          <w:szCs w:val="24"/>
        </w:rPr>
        <w:t>, ziekte en ongevallen</w:t>
      </w:r>
      <w:r w:rsidRPr="0033687F">
        <w:rPr>
          <w:rFonts w:ascii="Arial Narrow" w:eastAsia="Batang" w:hAnsi="Arial Narrow" w:cs="Arial"/>
          <w:sz w:val="24"/>
          <w:szCs w:val="24"/>
        </w:rPr>
        <w:t xml:space="preserve">. </w:t>
      </w:r>
      <w:r w:rsidR="00F97DC4">
        <w:rPr>
          <w:rFonts w:ascii="Arial Narrow" w:eastAsia="Batang" w:hAnsi="Arial Narrow" w:cs="Arial"/>
          <w:sz w:val="24"/>
          <w:szCs w:val="24"/>
        </w:rPr>
        <w:t>Uitgangspunt van de inhoud van deze richtlijnen en protocollen is de pedagogische visie van de stichting op de ontwikkeling van kinderen, zoals beschreven in het pedagogisch beleid en pedagogisch werkplan</w:t>
      </w:r>
      <w:r w:rsidR="00F97DC4">
        <w:rPr>
          <w:rFonts w:ascii="Arial Narrow" w:hAnsi="Arial Narrow"/>
          <w:sz w:val="24"/>
          <w:szCs w:val="24"/>
        </w:rPr>
        <w:t xml:space="preserve">. In de richtlijnen en protocollen zijn de adviezen ten aanzien van veiligheid en gezondheid </w:t>
      </w:r>
      <w:r w:rsidR="00B17457">
        <w:rPr>
          <w:rFonts w:ascii="Arial Narrow" w:hAnsi="Arial Narrow"/>
          <w:sz w:val="24"/>
          <w:szCs w:val="24"/>
        </w:rPr>
        <w:t xml:space="preserve">veelal </w:t>
      </w:r>
      <w:r w:rsidR="00F97DC4">
        <w:rPr>
          <w:rFonts w:ascii="Arial Narrow" w:hAnsi="Arial Narrow"/>
          <w:sz w:val="24"/>
          <w:szCs w:val="24"/>
        </w:rPr>
        <w:t>overgenomen van het RIVM, Veiligheid.nl en GGD Fryslân.</w:t>
      </w:r>
    </w:p>
    <w:p w:rsidR="00D34D77" w:rsidRPr="00D34D77" w:rsidRDefault="00D34D77" w:rsidP="00D34D77">
      <w:pPr>
        <w:spacing w:after="0" w:line="240" w:lineRule="auto"/>
        <w:jc w:val="both"/>
        <w:rPr>
          <w:rFonts w:ascii="Arial Narrow" w:eastAsia="Batang" w:hAnsi="Arial Narrow" w:cs="Arial"/>
          <w:sz w:val="24"/>
          <w:szCs w:val="24"/>
        </w:rPr>
      </w:pPr>
    </w:p>
    <w:p w:rsidR="00F97DC4" w:rsidRDefault="00F97DC4" w:rsidP="00D34D77">
      <w:pPr>
        <w:spacing w:after="0" w:line="240" w:lineRule="auto"/>
        <w:rPr>
          <w:rFonts w:ascii="Arial Narrow" w:hAnsi="Arial Narrow"/>
          <w:b/>
          <w:color w:val="FF0000"/>
          <w:sz w:val="24"/>
          <w:szCs w:val="24"/>
        </w:rPr>
      </w:pPr>
    </w:p>
    <w:p w:rsidR="00993B58" w:rsidRPr="001546AD" w:rsidRDefault="00D34D77" w:rsidP="00993B58">
      <w:pPr>
        <w:spacing w:after="0" w:line="240" w:lineRule="auto"/>
        <w:rPr>
          <w:rFonts w:ascii="Arial Narrow" w:hAnsi="Arial Narrow"/>
          <w:b/>
          <w:color w:val="FF0000"/>
          <w:sz w:val="24"/>
          <w:szCs w:val="24"/>
        </w:rPr>
      </w:pPr>
      <w:r>
        <w:rPr>
          <w:rFonts w:ascii="Arial Narrow" w:hAnsi="Arial Narrow"/>
          <w:b/>
          <w:color w:val="FF0000"/>
          <w:sz w:val="24"/>
          <w:szCs w:val="24"/>
        </w:rPr>
        <w:t>Veiligheid</w:t>
      </w:r>
      <w:r w:rsidR="00993B58">
        <w:rPr>
          <w:rFonts w:ascii="Arial Narrow" w:hAnsi="Arial Narrow"/>
          <w:b/>
          <w:color w:val="FF0000"/>
          <w:sz w:val="24"/>
          <w:szCs w:val="24"/>
        </w:rPr>
        <w:t xml:space="preserve"> en </w:t>
      </w:r>
      <w:r w:rsidR="00993B58" w:rsidRPr="001546AD">
        <w:rPr>
          <w:rFonts w:ascii="Arial Narrow" w:hAnsi="Arial Narrow"/>
          <w:b/>
          <w:color w:val="FF0000"/>
          <w:sz w:val="24"/>
          <w:szCs w:val="24"/>
        </w:rPr>
        <w:t>Gezondheid</w:t>
      </w:r>
    </w:p>
    <w:p w:rsidR="00D34D77" w:rsidRDefault="00D34D77" w:rsidP="00D34D77">
      <w:pPr>
        <w:spacing w:after="0" w:line="240" w:lineRule="auto"/>
        <w:rPr>
          <w:rFonts w:ascii="Arial Narrow" w:hAnsi="Arial Narrow"/>
          <w:b/>
          <w:sz w:val="24"/>
          <w:szCs w:val="24"/>
        </w:rPr>
      </w:pPr>
    </w:p>
    <w:p w:rsidR="00F97DC4" w:rsidRDefault="00F97DC4" w:rsidP="00F97DC4">
      <w:pPr>
        <w:spacing w:after="0" w:line="240" w:lineRule="auto"/>
        <w:jc w:val="both"/>
        <w:rPr>
          <w:rFonts w:ascii="Arial Narrow" w:eastAsia="Batang" w:hAnsi="Arial Narrow" w:cs="Arial"/>
          <w:sz w:val="24"/>
          <w:szCs w:val="24"/>
        </w:rPr>
      </w:pPr>
      <w:r w:rsidRPr="0033687F">
        <w:rPr>
          <w:rFonts w:ascii="Arial Narrow" w:eastAsia="Batang" w:hAnsi="Arial Narrow" w:cs="Arial"/>
          <w:sz w:val="24"/>
          <w:szCs w:val="24"/>
        </w:rPr>
        <w:t>De ruimtes binnen en buiten</w:t>
      </w:r>
      <w:r>
        <w:rPr>
          <w:rFonts w:ascii="Arial Narrow" w:eastAsia="Batang" w:hAnsi="Arial Narrow" w:cs="Arial"/>
          <w:sz w:val="24"/>
          <w:szCs w:val="24"/>
        </w:rPr>
        <w:t xml:space="preserve"> de opvang</w:t>
      </w:r>
      <w:r w:rsidRPr="0033687F">
        <w:rPr>
          <w:rFonts w:ascii="Arial Narrow" w:eastAsia="Batang" w:hAnsi="Arial Narrow" w:cs="Arial"/>
          <w:sz w:val="24"/>
          <w:szCs w:val="24"/>
        </w:rPr>
        <w:t xml:space="preserve"> zijn zo ingericht dat de kinderen zich vrij kunnen bewegen zonder </w:t>
      </w:r>
      <w:r>
        <w:rPr>
          <w:rFonts w:ascii="Arial Narrow" w:eastAsia="Batang" w:hAnsi="Arial Narrow" w:cs="Arial"/>
          <w:sz w:val="24"/>
          <w:szCs w:val="24"/>
        </w:rPr>
        <w:t>onaanvaardbare risico’s</w:t>
      </w:r>
      <w:r w:rsidRPr="0033687F">
        <w:rPr>
          <w:rFonts w:ascii="Arial Narrow" w:eastAsia="Batang" w:hAnsi="Arial Narrow" w:cs="Arial"/>
          <w:sz w:val="24"/>
          <w:szCs w:val="24"/>
        </w:rPr>
        <w:t xml:space="preserve"> voor lichamelijk letsel. De pedagogisch medewerkers zorgen ervoor dat aan de ontwikkelingsbehoefte van het kind om te bewegen en te ontdekken voldaan kan worden zonder dat hun lichamelijke veiligheid in het geding komt. Kinderen worden bij ons al jong gestimuleerd om zelfstandigheid en zelfbewustzijn te ontwikkelen. Dit doen we door kinderen uit te nodigen om te helpen en verantwoordelijkheid te geven bij dagelijkse taakjes. We wijzen kinderen op risico’s op een positieve manier. </w:t>
      </w:r>
    </w:p>
    <w:p w:rsidR="00F97DC4" w:rsidRDefault="00F97DC4" w:rsidP="00F97DC4">
      <w:pPr>
        <w:spacing w:after="0" w:line="240" w:lineRule="auto"/>
        <w:jc w:val="both"/>
        <w:rPr>
          <w:rFonts w:ascii="Arial Narrow" w:eastAsia="Batang" w:hAnsi="Arial Narrow" w:cs="Arial"/>
          <w:sz w:val="24"/>
          <w:szCs w:val="24"/>
        </w:rPr>
      </w:pPr>
    </w:p>
    <w:p w:rsidR="00F97DC4" w:rsidRPr="0033687F" w:rsidRDefault="00F97DC4" w:rsidP="00F97DC4">
      <w:pPr>
        <w:pBdr>
          <w:top w:val="single" w:sz="8" w:space="1" w:color="FF0000"/>
          <w:left w:val="single" w:sz="8" w:space="4" w:color="FF0000"/>
          <w:bottom w:val="single" w:sz="8" w:space="1" w:color="FF0000"/>
          <w:right w:val="single" w:sz="8" w:space="4" w:color="FF0000"/>
        </w:pBdr>
        <w:shd w:val="clear" w:color="auto" w:fill="FEECEC"/>
        <w:spacing w:after="0" w:line="240" w:lineRule="auto"/>
        <w:jc w:val="both"/>
        <w:rPr>
          <w:rFonts w:ascii="Arial Narrow" w:eastAsia="Batang" w:hAnsi="Arial Narrow" w:cs="Arial"/>
          <w:sz w:val="24"/>
          <w:szCs w:val="24"/>
        </w:rPr>
      </w:pPr>
      <w:r w:rsidRPr="0033687F">
        <w:rPr>
          <w:rFonts w:ascii="Arial Narrow" w:eastAsia="Batang" w:hAnsi="Arial Narrow" w:cs="Arial"/>
          <w:sz w:val="24"/>
          <w:szCs w:val="24"/>
        </w:rPr>
        <w:t xml:space="preserve">Bijvoorbeeld bij het helpen afruimen van de tafel: “Wat fijn dat jij mij helpt. Zullen we samen de grote stapel bordjes op het aanrecht tillen, zodat we ze niet op onze tenen </w:t>
      </w:r>
      <w:r w:rsidR="0044178C">
        <w:rPr>
          <w:rFonts w:ascii="Arial Narrow" w:eastAsia="Batang" w:hAnsi="Arial Narrow" w:cs="Arial"/>
          <w:sz w:val="24"/>
          <w:szCs w:val="24"/>
        </w:rPr>
        <w:t xml:space="preserve">laten </w:t>
      </w:r>
      <w:r w:rsidRPr="0033687F">
        <w:rPr>
          <w:rFonts w:ascii="Arial Narrow" w:eastAsia="Batang" w:hAnsi="Arial Narrow" w:cs="Arial"/>
          <w:sz w:val="24"/>
          <w:szCs w:val="24"/>
        </w:rPr>
        <w:t xml:space="preserve">vallen?”  </w:t>
      </w:r>
    </w:p>
    <w:p w:rsidR="00F97DC4" w:rsidRDefault="00F97DC4" w:rsidP="00F97DC4">
      <w:pPr>
        <w:spacing w:after="0" w:line="240" w:lineRule="auto"/>
        <w:jc w:val="both"/>
        <w:rPr>
          <w:rFonts w:ascii="Arial Narrow" w:eastAsia="Batang" w:hAnsi="Arial Narrow" w:cs="Arial"/>
          <w:sz w:val="24"/>
          <w:szCs w:val="24"/>
        </w:rPr>
      </w:pPr>
    </w:p>
    <w:p w:rsidR="00F97DC4" w:rsidRPr="00945B93" w:rsidRDefault="00CA1C65" w:rsidP="00F97DC4">
      <w:pPr>
        <w:spacing w:after="0" w:line="240" w:lineRule="auto"/>
        <w:jc w:val="both"/>
        <w:rPr>
          <w:rFonts w:ascii="Arial Narrow" w:eastAsia="Batang" w:hAnsi="Arial Narrow" w:cs="Arial"/>
          <w:color w:val="00B050"/>
          <w:sz w:val="24"/>
          <w:szCs w:val="24"/>
        </w:rPr>
      </w:pPr>
      <w:r>
        <w:rPr>
          <w:rFonts w:ascii="Arial Narrow" w:eastAsia="Batang" w:hAnsi="Arial Narrow" w:cs="Arial"/>
          <w:sz w:val="24"/>
          <w:szCs w:val="24"/>
        </w:rPr>
        <w:t>Een klein ongelukje is niet te voorkomen als het gaat om het optimaal bieden van ontwikkel</w:t>
      </w:r>
      <w:r w:rsidR="0044178C">
        <w:rPr>
          <w:rFonts w:ascii="Arial Narrow" w:eastAsia="Batang" w:hAnsi="Arial Narrow" w:cs="Arial"/>
          <w:sz w:val="24"/>
          <w:szCs w:val="24"/>
        </w:rPr>
        <w:t>ings</w:t>
      </w:r>
      <w:r>
        <w:rPr>
          <w:rFonts w:ascii="Arial Narrow" w:eastAsia="Batang" w:hAnsi="Arial Narrow" w:cs="Arial"/>
          <w:sz w:val="24"/>
          <w:szCs w:val="24"/>
        </w:rPr>
        <w:t>kansen aan kinderen. Vallen en opstaan hoort bij het gezond opgroeien. Wij spreken dan over aanvaardbare risico’s waarbij klein letsel als een bult, blauwe plek of schaafwondje het gevolg kan zijn.</w:t>
      </w:r>
      <w:r w:rsidR="00902786">
        <w:rPr>
          <w:rFonts w:ascii="Arial Narrow" w:eastAsia="Batang" w:hAnsi="Arial Narrow" w:cs="Arial"/>
          <w:sz w:val="24"/>
          <w:szCs w:val="24"/>
        </w:rPr>
        <w:t xml:space="preserve"> Ook een kapotte broek en een traantje kunnen hiervan het gevolg zijn. In ons veiligheidsbeleid en de richtlijnen en protocollen richten we ons op het aanvaardbaar maken of voorkomen van onaanvaardbare risico’s stichting breed. In de bijlage van dit beleid zijn onaanvaardbare risico’s en de genomen maatregelen locatiespecifiek opgenomen. Het locatieteam bespreekt deze risico’s minimaal één keer per jaar en zo nodig vaker en evalueert de te nemen maatregelen. Waar nodig worden deze aangepast. </w:t>
      </w:r>
      <w:r w:rsidR="00945B93" w:rsidRPr="00945B93">
        <w:rPr>
          <w:rFonts w:ascii="Arial Narrow" w:eastAsia="Batang" w:hAnsi="Arial Narrow" w:cs="Arial"/>
          <w:color w:val="00B050"/>
          <w:sz w:val="24"/>
          <w:szCs w:val="24"/>
        </w:rPr>
        <w:t>Ou</w:t>
      </w:r>
      <w:r w:rsidR="0047662B">
        <w:rPr>
          <w:rFonts w:ascii="Arial Narrow" w:eastAsia="Batang" w:hAnsi="Arial Narrow" w:cs="Arial"/>
          <w:color w:val="00B050"/>
          <w:sz w:val="24"/>
          <w:szCs w:val="24"/>
        </w:rPr>
        <w:t>ders worden op de hoogte gesteld</w:t>
      </w:r>
      <w:r w:rsidR="00945B93" w:rsidRPr="00945B93">
        <w:rPr>
          <w:rFonts w:ascii="Arial Narrow" w:eastAsia="Batang" w:hAnsi="Arial Narrow" w:cs="Arial"/>
          <w:color w:val="00B050"/>
          <w:sz w:val="24"/>
          <w:szCs w:val="24"/>
        </w:rPr>
        <w:t xml:space="preserve"> via een (digitale) nieuwsbrief als er na deze evaluatie een wijziging is aangebracht in het plan. </w:t>
      </w:r>
    </w:p>
    <w:p w:rsidR="00F97DC4" w:rsidRDefault="00F97DC4" w:rsidP="00D34D77">
      <w:pPr>
        <w:spacing w:after="0" w:line="240" w:lineRule="auto"/>
        <w:rPr>
          <w:rFonts w:ascii="Arial Narrow" w:hAnsi="Arial Narrow"/>
          <w:b/>
          <w:sz w:val="24"/>
          <w:szCs w:val="24"/>
        </w:rPr>
      </w:pPr>
    </w:p>
    <w:p w:rsidR="008B4D54" w:rsidRPr="00F36EC7" w:rsidRDefault="008B4D54" w:rsidP="00D34D77">
      <w:pPr>
        <w:spacing w:after="0" w:line="240" w:lineRule="auto"/>
        <w:rPr>
          <w:rFonts w:ascii="Arial Narrow" w:hAnsi="Arial Narrow"/>
          <w:b/>
          <w:color w:val="FF0000"/>
          <w:sz w:val="24"/>
          <w:szCs w:val="24"/>
        </w:rPr>
      </w:pPr>
      <w:r w:rsidRPr="00F36EC7">
        <w:rPr>
          <w:rFonts w:ascii="Arial Narrow" w:hAnsi="Arial Narrow"/>
          <w:b/>
          <w:color w:val="FF0000"/>
          <w:sz w:val="24"/>
          <w:szCs w:val="24"/>
        </w:rPr>
        <w:t>Borging veiligheid en gezondheid op alle opvanglocaties</w:t>
      </w:r>
    </w:p>
    <w:p w:rsidR="00F36EC7" w:rsidRDefault="00F36EC7" w:rsidP="00F36EC7">
      <w:pPr>
        <w:spacing w:after="0" w:line="240" w:lineRule="auto"/>
        <w:jc w:val="both"/>
        <w:rPr>
          <w:rFonts w:ascii="Arial Narrow" w:hAnsi="Arial Narrow"/>
          <w:sz w:val="24"/>
          <w:szCs w:val="24"/>
        </w:rPr>
      </w:pPr>
      <w:r>
        <w:rPr>
          <w:rFonts w:ascii="Arial Narrow" w:hAnsi="Arial Narrow"/>
          <w:sz w:val="24"/>
          <w:szCs w:val="24"/>
        </w:rPr>
        <w:t xml:space="preserve">Om ervoor te zorgen dat de veiligheid op alle opvanglocaties gewaarborgd is en maatregelen genomen worden om onaanvaardbare risico’s uit te sluiten, werken en handelen medewerkers volgens de richtlijnen en protocollen in het SKF kwaliteitssysteem. De borging van het SKF kwaliteitssysteem staat beschreven in het Kwaliteitshandboek en daarop wordt de </w:t>
      </w:r>
      <w:proofErr w:type="spellStart"/>
      <w:r>
        <w:rPr>
          <w:rFonts w:ascii="Arial Narrow" w:hAnsi="Arial Narrow"/>
          <w:sz w:val="24"/>
          <w:szCs w:val="24"/>
        </w:rPr>
        <w:t>Demingcirkel</w:t>
      </w:r>
      <w:proofErr w:type="spellEnd"/>
      <w:r>
        <w:rPr>
          <w:rFonts w:ascii="Arial Narrow" w:hAnsi="Arial Narrow"/>
          <w:sz w:val="24"/>
          <w:szCs w:val="24"/>
        </w:rPr>
        <w:t xml:space="preserve"> (</w:t>
      </w:r>
      <w:proofErr w:type="spellStart"/>
      <w:r>
        <w:rPr>
          <w:rFonts w:ascii="Arial Narrow" w:hAnsi="Arial Narrow"/>
          <w:sz w:val="24"/>
          <w:szCs w:val="24"/>
        </w:rPr>
        <w:t>PDCA-cyclus</w:t>
      </w:r>
      <w:proofErr w:type="spellEnd"/>
      <w:r>
        <w:rPr>
          <w:rFonts w:ascii="Arial Narrow" w:hAnsi="Arial Narrow"/>
          <w:sz w:val="24"/>
          <w:szCs w:val="24"/>
        </w:rPr>
        <w:t>) toegepast:</w:t>
      </w:r>
    </w:p>
    <w:p w:rsidR="00F36EC7" w:rsidRDefault="00F36EC7" w:rsidP="00F36EC7">
      <w:pPr>
        <w:spacing w:after="0" w:line="240" w:lineRule="auto"/>
        <w:jc w:val="both"/>
        <w:rPr>
          <w:rFonts w:ascii="Arial Narrow" w:hAnsi="Arial Narrow"/>
          <w:sz w:val="24"/>
          <w:szCs w:val="24"/>
        </w:rPr>
      </w:pPr>
      <w:r>
        <w:rPr>
          <w:rFonts w:ascii="Arial Narrow" w:hAnsi="Arial Narrow"/>
          <w:sz w:val="24"/>
          <w:szCs w:val="24"/>
        </w:rPr>
        <w:t xml:space="preserve">4.2 </w:t>
      </w:r>
      <w:proofErr w:type="spellStart"/>
      <w:r>
        <w:rPr>
          <w:rFonts w:ascii="Arial Narrow" w:hAnsi="Arial Narrow"/>
          <w:sz w:val="24"/>
          <w:szCs w:val="24"/>
        </w:rPr>
        <w:t>Kwaliteitmanagementsysteem</w:t>
      </w:r>
      <w:proofErr w:type="spellEnd"/>
      <w:r>
        <w:rPr>
          <w:rFonts w:ascii="Arial Narrow" w:hAnsi="Arial Narrow"/>
          <w:sz w:val="24"/>
          <w:szCs w:val="24"/>
        </w:rPr>
        <w:t>, 4.7 Meten, analyseren en verbeteren.</w:t>
      </w:r>
    </w:p>
    <w:p w:rsidR="00F36EC7" w:rsidRDefault="00F36EC7" w:rsidP="00F36EC7">
      <w:pPr>
        <w:spacing w:after="0" w:line="240" w:lineRule="auto"/>
        <w:jc w:val="both"/>
        <w:rPr>
          <w:rFonts w:ascii="Arial Narrow" w:hAnsi="Arial Narrow"/>
          <w:sz w:val="24"/>
          <w:szCs w:val="24"/>
        </w:rPr>
      </w:pPr>
      <w:r>
        <w:rPr>
          <w:rFonts w:ascii="Arial Narrow" w:hAnsi="Arial Narrow"/>
          <w:sz w:val="24"/>
          <w:szCs w:val="24"/>
        </w:rPr>
        <w:t xml:space="preserve">Alle betreffende documenten, richtlijnen en protocollen worden minimaal 1x per jaar op locatie besproken. Dit is vastgelegd in het </w:t>
      </w:r>
      <w:proofErr w:type="spellStart"/>
      <w:r>
        <w:rPr>
          <w:rFonts w:ascii="Arial Narrow" w:hAnsi="Arial Narrow"/>
          <w:sz w:val="24"/>
          <w:szCs w:val="24"/>
        </w:rPr>
        <w:t>format</w:t>
      </w:r>
      <w:proofErr w:type="spellEnd"/>
      <w:r>
        <w:rPr>
          <w:rFonts w:ascii="Arial Narrow" w:hAnsi="Arial Narrow"/>
          <w:sz w:val="24"/>
          <w:szCs w:val="24"/>
        </w:rPr>
        <w:t xml:space="preserve"> Agenda Teambespreking (F8 Formulierenboek), waarop het informeren van invalkrachten en vrijwilligers expliciet vermeld staat. Bij tussentijdse actualisering van documenten, richtlijnen en protocollen ontvangen alle locaties een mail met het verzoek aan alle medewerkers om de inhoud in het team te bespreken en kennis te nemen van de inhoud van de aangepaste documenten, richtlijnen en protocollen. Medewerkers zijn verplicht om voorop het betreffende document te tekenen voor “gelezen en kennis genomen van de inhoud.” Naast de locatieleidinggevende ziet ook de interne inspecteur hierop toe.</w:t>
      </w:r>
    </w:p>
    <w:p w:rsidR="00F36EC7" w:rsidRDefault="00F36EC7" w:rsidP="00F36EC7">
      <w:pPr>
        <w:spacing w:after="0" w:line="240" w:lineRule="auto"/>
        <w:jc w:val="both"/>
        <w:rPr>
          <w:rFonts w:ascii="Arial Narrow" w:hAnsi="Arial Narrow"/>
          <w:sz w:val="24"/>
          <w:szCs w:val="24"/>
        </w:rPr>
      </w:pPr>
      <w:r>
        <w:rPr>
          <w:rFonts w:ascii="Arial Narrow" w:hAnsi="Arial Narrow"/>
          <w:sz w:val="24"/>
          <w:szCs w:val="24"/>
        </w:rPr>
        <w:lastRenderedPageBreak/>
        <w:t xml:space="preserve">Stagiaires worden middels de richtlijnen in de </w:t>
      </w:r>
      <w:proofErr w:type="spellStart"/>
      <w:r>
        <w:rPr>
          <w:rFonts w:ascii="Arial Narrow" w:hAnsi="Arial Narrow"/>
          <w:sz w:val="24"/>
          <w:szCs w:val="24"/>
        </w:rPr>
        <w:t>stage-informatiebrochure</w:t>
      </w:r>
      <w:proofErr w:type="spellEnd"/>
      <w:r>
        <w:rPr>
          <w:rFonts w:ascii="Arial Narrow" w:hAnsi="Arial Narrow"/>
          <w:sz w:val="24"/>
          <w:szCs w:val="24"/>
        </w:rPr>
        <w:t xml:space="preserve"> betrokken bij de inhoud van de betreffende documenten, richtlijnen en protocollen. Dit is tevens in d</w:t>
      </w:r>
      <w:r w:rsidR="00730113">
        <w:rPr>
          <w:rFonts w:ascii="Arial Narrow" w:hAnsi="Arial Narrow"/>
          <w:sz w:val="24"/>
          <w:szCs w:val="24"/>
        </w:rPr>
        <w:t xml:space="preserve">e stageovereenkomst vastgelegd welke is toegevoegd aan het pedagogisch werkplan. </w:t>
      </w:r>
    </w:p>
    <w:p w:rsidR="00F36EC7" w:rsidRDefault="00F36EC7" w:rsidP="00F36EC7">
      <w:pPr>
        <w:spacing w:after="0" w:line="240" w:lineRule="auto"/>
        <w:jc w:val="both"/>
        <w:rPr>
          <w:rFonts w:ascii="Arial Narrow" w:hAnsi="Arial Narrow"/>
          <w:sz w:val="24"/>
          <w:szCs w:val="24"/>
        </w:rPr>
      </w:pPr>
    </w:p>
    <w:p w:rsidR="00F36EC7" w:rsidRDefault="00F36EC7" w:rsidP="00F36EC7">
      <w:pPr>
        <w:spacing w:after="0" w:line="240" w:lineRule="auto"/>
        <w:jc w:val="both"/>
        <w:rPr>
          <w:rFonts w:ascii="Arial Narrow" w:hAnsi="Arial Narrow"/>
          <w:sz w:val="24"/>
          <w:szCs w:val="24"/>
        </w:rPr>
      </w:pPr>
      <w:r>
        <w:rPr>
          <w:rFonts w:ascii="Arial Narrow" w:hAnsi="Arial Narrow"/>
          <w:sz w:val="24"/>
          <w:szCs w:val="24"/>
        </w:rPr>
        <w:t xml:space="preserve">De documenten, richtlijnen en protocollen zijn voor ouders in te zien op locatie en op de website. Alle ongevallen die plaatsvinden binnen de stichting worden volgens de richtlijnen in P12 Protocol Ziekte en Ongevallen geregistreerd op locatie. Alle ongevallen op locatie worden besproken tijdens het teamoverleg (dit punt is standaard opgenomen in het </w:t>
      </w:r>
      <w:proofErr w:type="spellStart"/>
      <w:r>
        <w:rPr>
          <w:rFonts w:ascii="Arial Narrow" w:hAnsi="Arial Narrow"/>
          <w:sz w:val="24"/>
          <w:szCs w:val="24"/>
        </w:rPr>
        <w:t>format</w:t>
      </w:r>
      <w:proofErr w:type="spellEnd"/>
      <w:r>
        <w:rPr>
          <w:rFonts w:ascii="Arial Narrow" w:hAnsi="Arial Narrow"/>
          <w:sz w:val="24"/>
          <w:szCs w:val="24"/>
        </w:rPr>
        <w:t xml:space="preserve"> Agenda Teambespreking). Eventueel genomen maatregelen met betrekking tot de besproken ongevallen worden geëvalueerd en waar nodig bijgesteld in het locatiebeleid V&amp;G. Indien bijstelling van het organisatiebeleid V&amp;G gewenst is, wordt hiervoor door de leidinggevende contact opgenomen met de afdeling kwaliteit. Teams en leidinggevende hebben een adviserende taak ten aanzien van het kwaliteitsbeleid V&amp;G organisatiebreed.</w:t>
      </w:r>
    </w:p>
    <w:p w:rsidR="00F36EC7" w:rsidRDefault="00F36EC7" w:rsidP="00F36EC7">
      <w:pPr>
        <w:spacing w:after="0" w:line="240" w:lineRule="auto"/>
        <w:jc w:val="both"/>
        <w:rPr>
          <w:rFonts w:ascii="Arial Narrow" w:hAnsi="Arial Narrow"/>
          <w:sz w:val="24"/>
          <w:szCs w:val="24"/>
        </w:rPr>
      </w:pPr>
      <w:r>
        <w:rPr>
          <w:rFonts w:ascii="Arial Narrow" w:hAnsi="Arial Narrow"/>
          <w:sz w:val="24"/>
          <w:szCs w:val="24"/>
        </w:rPr>
        <w:t>Ernstige ongevallen, waarbij hulpdiensten betrokken zijn, worden direct bij de directie en afdeling kwaliteit gemeld door de medewerkers. Dit is vastgelegd in het Calamiteitenplan (C2 Documentenboek). Deze ongevallen worden geregistreerd door de afdeling kwaliteit. De afdeling kwaliteit doet hiervan jaarlijks verslag. Waar nodig worden na aanleiding van deze ernstige ongevallen direct beleid, maatregelen en handelen op locatie geëvalueerd en bijgesteld. Indien het V&amp;G beleid en/of onderliggende documenten aangepast worden, dan wordt de oudercommissie om advies gevraagd.</w:t>
      </w:r>
    </w:p>
    <w:p w:rsidR="00F36EC7" w:rsidRDefault="00F36EC7" w:rsidP="00F36EC7">
      <w:pPr>
        <w:spacing w:after="0" w:line="240" w:lineRule="auto"/>
        <w:jc w:val="both"/>
        <w:rPr>
          <w:rFonts w:ascii="Arial Narrow" w:hAnsi="Arial Narrow"/>
          <w:sz w:val="24"/>
          <w:szCs w:val="24"/>
        </w:rPr>
      </w:pPr>
      <w:r>
        <w:rPr>
          <w:rFonts w:ascii="Arial Narrow" w:hAnsi="Arial Narrow"/>
          <w:sz w:val="24"/>
          <w:szCs w:val="24"/>
        </w:rPr>
        <w:t xml:space="preserve">Het </w:t>
      </w:r>
      <w:r w:rsidR="00E3292E">
        <w:rPr>
          <w:rFonts w:ascii="Arial Narrow" w:hAnsi="Arial Narrow"/>
          <w:sz w:val="24"/>
          <w:szCs w:val="24"/>
        </w:rPr>
        <w:t xml:space="preserve">(ernstige) </w:t>
      </w:r>
      <w:r>
        <w:rPr>
          <w:rFonts w:ascii="Arial Narrow" w:hAnsi="Arial Narrow"/>
          <w:sz w:val="24"/>
          <w:szCs w:val="24"/>
        </w:rPr>
        <w:t>ongevallen jaarverslag wordt gepubliceerd op de website van de stichting. Oudercommissies worden geïnform</w:t>
      </w:r>
      <w:r w:rsidR="00E3292E">
        <w:rPr>
          <w:rFonts w:ascii="Arial Narrow" w:hAnsi="Arial Narrow"/>
          <w:sz w:val="24"/>
          <w:szCs w:val="24"/>
        </w:rPr>
        <w:t>eerd over deze publicatie en kunnen</w:t>
      </w:r>
      <w:r>
        <w:rPr>
          <w:rFonts w:ascii="Arial Narrow" w:hAnsi="Arial Narrow"/>
          <w:sz w:val="24"/>
          <w:szCs w:val="24"/>
        </w:rPr>
        <w:t xml:space="preserve"> hierover advies uitbrengen.</w:t>
      </w:r>
    </w:p>
    <w:p w:rsidR="00DC795D" w:rsidRDefault="00DC795D" w:rsidP="002C6AC0">
      <w:pPr>
        <w:spacing w:after="0" w:line="240" w:lineRule="auto"/>
        <w:jc w:val="both"/>
        <w:rPr>
          <w:rFonts w:ascii="Arial Narrow" w:hAnsi="Arial Narrow"/>
          <w:sz w:val="24"/>
          <w:szCs w:val="24"/>
        </w:rPr>
      </w:pPr>
    </w:p>
    <w:p w:rsidR="00DC795D" w:rsidRPr="00F36EC7" w:rsidRDefault="00DC795D" w:rsidP="00DC795D">
      <w:pPr>
        <w:spacing w:after="0" w:line="240" w:lineRule="auto"/>
        <w:rPr>
          <w:rFonts w:ascii="Arial Narrow" w:hAnsi="Arial Narrow"/>
          <w:b/>
          <w:color w:val="FF0000"/>
          <w:sz w:val="24"/>
          <w:szCs w:val="24"/>
        </w:rPr>
      </w:pPr>
      <w:r w:rsidRPr="00F36EC7">
        <w:rPr>
          <w:rFonts w:ascii="Arial Narrow" w:hAnsi="Arial Narrow"/>
          <w:b/>
          <w:color w:val="FF0000"/>
          <w:sz w:val="24"/>
          <w:szCs w:val="24"/>
        </w:rPr>
        <w:t xml:space="preserve">Uitgangspunten opname risico’s en maatregelen in het </w:t>
      </w:r>
      <w:proofErr w:type="spellStart"/>
      <w:r w:rsidRPr="00F36EC7">
        <w:rPr>
          <w:rFonts w:ascii="Arial Narrow" w:hAnsi="Arial Narrow"/>
          <w:b/>
          <w:color w:val="FF0000"/>
          <w:sz w:val="24"/>
          <w:szCs w:val="24"/>
        </w:rPr>
        <w:t>Veiligheids</w:t>
      </w:r>
      <w:proofErr w:type="spellEnd"/>
      <w:r w:rsidRPr="00F36EC7">
        <w:rPr>
          <w:rFonts w:ascii="Arial Narrow" w:hAnsi="Arial Narrow"/>
          <w:b/>
          <w:color w:val="FF0000"/>
          <w:sz w:val="24"/>
          <w:szCs w:val="24"/>
        </w:rPr>
        <w:t>- en Gezondheidsbeleid</w:t>
      </w:r>
    </w:p>
    <w:p w:rsidR="00DC795D" w:rsidRPr="00DC795D" w:rsidRDefault="00DC795D" w:rsidP="00DC795D">
      <w:pPr>
        <w:spacing w:after="0" w:line="240" w:lineRule="auto"/>
        <w:rPr>
          <w:rFonts w:ascii="Arial Narrow" w:hAnsi="Arial Narrow"/>
          <w:sz w:val="24"/>
          <w:szCs w:val="24"/>
        </w:rPr>
      </w:pPr>
      <w:r w:rsidRPr="00DC795D">
        <w:rPr>
          <w:rFonts w:ascii="Arial Narrow" w:hAnsi="Arial Narrow"/>
          <w:sz w:val="24"/>
          <w:szCs w:val="24"/>
        </w:rPr>
        <w:t>Uitgangspunt van het opnemen v</w:t>
      </w:r>
      <w:r>
        <w:rPr>
          <w:rFonts w:ascii="Arial Narrow" w:hAnsi="Arial Narrow"/>
          <w:sz w:val="24"/>
          <w:szCs w:val="24"/>
        </w:rPr>
        <w:t>an risico’s en -maatregelen in dit</w:t>
      </w:r>
      <w:r w:rsidRPr="00DC795D">
        <w:rPr>
          <w:rFonts w:ascii="Arial Narrow" w:hAnsi="Arial Narrow"/>
          <w:sz w:val="24"/>
          <w:szCs w:val="24"/>
        </w:rPr>
        <w:t xml:space="preserve"> V&amp;G beleid zijn:</w:t>
      </w:r>
    </w:p>
    <w:p w:rsidR="00DC795D" w:rsidRPr="00DC795D" w:rsidRDefault="00DC795D" w:rsidP="005B7626">
      <w:pPr>
        <w:pStyle w:val="Lijstalinea"/>
        <w:numPr>
          <w:ilvl w:val="0"/>
          <w:numId w:val="8"/>
        </w:numPr>
        <w:spacing w:after="0" w:line="240" w:lineRule="auto"/>
        <w:rPr>
          <w:rFonts w:ascii="Arial Narrow" w:hAnsi="Arial Narrow"/>
          <w:sz w:val="24"/>
          <w:szCs w:val="24"/>
        </w:rPr>
      </w:pPr>
      <w:r w:rsidRPr="00DC795D">
        <w:rPr>
          <w:rFonts w:ascii="Arial Narrow" w:hAnsi="Arial Narrow"/>
          <w:sz w:val="24"/>
          <w:szCs w:val="24"/>
        </w:rPr>
        <w:t>Zijn de risico’s organisatiebreed aanwezig en zijn de maatregelen organisatiebreed vastgesteld en ingevoerd: dan worden deze niet apart vermeld in het V&amp;G beleid.</w:t>
      </w:r>
    </w:p>
    <w:p w:rsidR="00DC795D" w:rsidRPr="00DC795D" w:rsidRDefault="00DC795D" w:rsidP="005B7626">
      <w:pPr>
        <w:pStyle w:val="Lijstalinea"/>
        <w:numPr>
          <w:ilvl w:val="0"/>
          <w:numId w:val="8"/>
        </w:numPr>
        <w:spacing w:after="0" w:line="240" w:lineRule="auto"/>
        <w:rPr>
          <w:rFonts w:ascii="Arial Narrow" w:hAnsi="Arial Narrow"/>
          <w:sz w:val="24"/>
          <w:szCs w:val="24"/>
        </w:rPr>
      </w:pPr>
      <w:r w:rsidRPr="00DC795D">
        <w:rPr>
          <w:rFonts w:ascii="Arial Narrow" w:hAnsi="Arial Narrow"/>
          <w:sz w:val="24"/>
          <w:szCs w:val="24"/>
        </w:rPr>
        <w:t xml:space="preserve">Zijn de risico’s niet op alle locaties aanwezig en zijn de maatregelen organisatiebreed vastgesteld en ingevoerd: dan </w:t>
      </w:r>
      <w:r>
        <w:rPr>
          <w:rFonts w:ascii="Arial Narrow" w:hAnsi="Arial Narrow"/>
          <w:sz w:val="24"/>
          <w:szCs w:val="24"/>
        </w:rPr>
        <w:t>worden deze apart vermeld in dit</w:t>
      </w:r>
      <w:r w:rsidRPr="00DC795D">
        <w:rPr>
          <w:rFonts w:ascii="Arial Narrow" w:hAnsi="Arial Narrow"/>
          <w:sz w:val="24"/>
          <w:szCs w:val="24"/>
        </w:rPr>
        <w:t xml:space="preserve"> vaststaande gedeelte van het V&amp;G beleid.</w:t>
      </w:r>
    </w:p>
    <w:p w:rsidR="00DC795D" w:rsidRPr="00DC795D" w:rsidRDefault="00DC795D" w:rsidP="005B7626">
      <w:pPr>
        <w:pStyle w:val="Lijstalinea"/>
        <w:numPr>
          <w:ilvl w:val="0"/>
          <w:numId w:val="8"/>
        </w:numPr>
        <w:spacing w:after="0" w:line="240" w:lineRule="auto"/>
        <w:rPr>
          <w:rFonts w:ascii="Arial Narrow" w:hAnsi="Arial Narrow"/>
          <w:sz w:val="24"/>
          <w:szCs w:val="24"/>
        </w:rPr>
      </w:pPr>
      <w:r w:rsidRPr="00DC795D">
        <w:rPr>
          <w:rFonts w:ascii="Arial Narrow" w:hAnsi="Arial Narrow"/>
          <w:sz w:val="24"/>
          <w:szCs w:val="24"/>
        </w:rPr>
        <w:t xml:space="preserve">Zijn de risico’s niet op alle locaties aanwezig en zijn de maatregelen op locatieniveau genomen (en niet organisatiebreed vastgesteld): dan </w:t>
      </w:r>
      <w:r>
        <w:rPr>
          <w:rFonts w:ascii="Arial Narrow" w:hAnsi="Arial Narrow"/>
          <w:sz w:val="24"/>
          <w:szCs w:val="24"/>
        </w:rPr>
        <w:t>worden deze apart vermeld</w:t>
      </w:r>
      <w:r w:rsidRPr="00DC795D">
        <w:rPr>
          <w:rFonts w:ascii="Arial Narrow" w:hAnsi="Arial Narrow"/>
          <w:sz w:val="24"/>
          <w:szCs w:val="24"/>
        </w:rPr>
        <w:t xml:space="preserve"> in het invulkatern van de locatie als onderdeel van het V&amp;G beleid.</w:t>
      </w:r>
    </w:p>
    <w:p w:rsidR="00F40423" w:rsidRPr="00F40423" w:rsidRDefault="00F40423" w:rsidP="00DC795D">
      <w:pPr>
        <w:spacing w:after="0" w:line="240" w:lineRule="auto"/>
        <w:rPr>
          <w:rFonts w:ascii="Arial Narrow" w:hAnsi="Arial Narrow"/>
          <w:sz w:val="24"/>
          <w:szCs w:val="24"/>
          <w:u w:val="single"/>
        </w:rPr>
      </w:pPr>
      <w:r w:rsidRPr="00F40423">
        <w:rPr>
          <w:rFonts w:ascii="Arial Narrow" w:hAnsi="Arial Narrow"/>
          <w:sz w:val="24"/>
          <w:szCs w:val="24"/>
          <w:u w:val="single"/>
        </w:rPr>
        <w:t>Toelichting:</w:t>
      </w:r>
    </w:p>
    <w:p w:rsidR="00DC795D" w:rsidRPr="00DC795D" w:rsidRDefault="00DC795D" w:rsidP="00DC795D">
      <w:pPr>
        <w:spacing w:after="0" w:line="240" w:lineRule="auto"/>
        <w:rPr>
          <w:rFonts w:ascii="Arial Narrow" w:hAnsi="Arial Narrow"/>
          <w:sz w:val="24"/>
          <w:szCs w:val="24"/>
        </w:rPr>
      </w:pPr>
      <w:r w:rsidRPr="00DC795D">
        <w:rPr>
          <w:rFonts w:ascii="Arial Narrow" w:hAnsi="Arial Narrow"/>
          <w:sz w:val="24"/>
          <w:szCs w:val="24"/>
        </w:rPr>
        <w:t>De risico’s en maatregelen met betrekking tot</w:t>
      </w:r>
      <w:r w:rsidRPr="00F40423">
        <w:rPr>
          <w:rFonts w:ascii="Arial Narrow" w:hAnsi="Arial Narrow"/>
          <w:i/>
          <w:sz w:val="24"/>
          <w:szCs w:val="24"/>
        </w:rPr>
        <w:t xml:space="preserve"> gezondheid</w:t>
      </w:r>
      <w:r w:rsidRPr="00DC795D">
        <w:rPr>
          <w:rFonts w:ascii="Arial Narrow" w:hAnsi="Arial Narrow"/>
          <w:sz w:val="24"/>
          <w:szCs w:val="24"/>
        </w:rPr>
        <w:t xml:space="preserve"> </w:t>
      </w:r>
      <w:r w:rsidR="00F40423">
        <w:rPr>
          <w:rFonts w:ascii="Arial Narrow" w:hAnsi="Arial Narrow"/>
          <w:sz w:val="24"/>
          <w:szCs w:val="24"/>
        </w:rPr>
        <w:t xml:space="preserve">(zoals milieu, hygiëne, ziekte) </w:t>
      </w:r>
      <w:r w:rsidRPr="00DC795D">
        <w:rPr>
          <w:rFonts w:ascii="Arial Narrow" w:hAnsi="Arial Narrow"/>
          <w:sz w:val="24"/>
          <w:szCs w:val="24"/>
        </w:rPr>
        <w:t>zijn organisatiebreed vastgelegd in protocollen</w:t>
      </w:r>
      <w:r w:rsidR="001105ED">
        <w:rPr>
          <w:rFonts w:ascii="Arial Narrow" w:hAnsi="Arial Narrow"/>
          <w:sz w:val="24"/>
          <w:szCs w:val="24"/>
        </w:rPr>
        <w:t xml:space="preserve"> en beleid en evenals de veiligheidsrisico’s </w:t>
      </w:r>
      <w:r w:rsidRPr="00DC795D">
        <w:rPr>
          <w:rFonts w:ascii="Arial Narrow" w:hAnsi="Arial Narrow"/>
          <w:sz w:val="24"/>
          <w:szCs w:val="24"/>
        </w:rPr>
        <w:t xml:space="preserve">opgenomen in het overzicht en zijn allemaal op basis van landelijke richtlijnen en regelgeving. </w:t>
      </w:r>
    </w:p>
    <w:p w:rsidR="00DC795D" w:rsidRPr="00DC795D" w:rsidRDefault="00DC795D" w:rsidP="00DC795D">
      <w:pPr>
        <w:spacing w:after="0" w:line="240" w:lineRule="auto"/>
        <w:rPr>
          <w:rFonts w:ascii="Arial Narrow" w:hAnsi="Arial Narrow"/>
          <w:sz w:val="24"/>
          <w:szCs w:val="24"/>
        </w:rPr>
      </w:pPr>
      <w:r w:rsidRPr="00DC795D">
        <w:rPr>
          <w:rFonts w:ascii="Arial Narrow" w:hAnsi="Arial Narrow"/>
          <w:sz w:val="24"/>
          <w:szCs w:val="24"/>
        </w:rPr>
        <w:t>Niet alle maatregelen op veiligheidsrisico’s staan beschreven in protocollen. Enkele risico’s hebben betrekking op bouwkundige zaken, zoals heet water, cv radiatoren, etc. De aanwezigheid van deze risico’s kan verschillen per locatie, maar de maatregelen zijn organisatiebreed hetzelfde vastgesteld indien zo’n risico aanwezig is op locatie</w:t>
      </w:r>
      <w:r w:rsidR="00F40423">
        <w:rPr>
          <w:rFonts w:ascii="Arial Narrow" w:hAnsi="Arial Narrow"/>
          <w:sz w:val="24"/>
          <w:szCs w:val="24"/>
        </w:rPr>
        <w:t xml:space="preserve"> en daarom ook opgenomen in het V&amp;G beleid</w:t>
      </w:r>
      <w:r w:rsidRPr="00DC795D">
        <w:rPr>
          <w:rFonts w:ascii="Arial Narrow" w:hAnsi="Arial Narrow"/>
          <w:sz w:val="24"/>
          <w:szCs w:val="24"/>
        </w:rPr>
        <w:t>.</w:t>
      </w:r>
    </w:p>
    <w:p w:rsidR="00DC795D" w:rsidRDefault="00DC795D" w:rsidP="002C6AC0">
      <w:pPr>
        <w:spacing w:after="0" w:line="240" w:lineRule="auto"/>
        <w:jc w:val="both"/>
        <w:rPr>
          <w:rFonts w:ascii="Arial Narrow" w:hAnsi="Arial Narrow"/>
          <w:sz w:val="24"/>
          <w:szCs w:val="24"/>
        </w:rPr>
      </w:pPr>
    </w:p>
    <w:p w:rsidR="008B0B37" w:rsidRPr="008B0B37" w:rsidRDefault="008B0B37" w:rsidP="00D34D77">
      <w:pPr>
        <w:spacing w:after="0" w:line="240" w:lineRule="auto"/>
        <w:rPr>
          <w:rFonts w:ascii="Arial Narrow" w:hAnsi="Arial Narrow"/>
          <w:b/>
          <w:color w:val="FF0000"/>
          <w:sz w:val="24"/>
          <w:szCs w:val="24"/>
        </w:rPr>
      </w:pPr>
      <w:r w:rsidRPr="008B0B37">
        <w:rPr>
          <w:rFonts w:ascii="Arial Narrow" w:hAnsi="Arial Narrow"/>
          <w:b/>
          <w:color w:val="FF0000"/>
          <w:sz w:val="24"/>
          <w:szCs w:val="24"/>
        </w:rPr>
        <w:t>Protocollen en richtlijnen</w:t>
      </w:r>
    </w:p>
    <w:p w:rsidR="00CA1C65" w:rsidRDefault="00E52667" w:rsidP="00D34D77">
      <w:pPr>
        <w:spacing w:after="0" w:line="240" w:lineRule="auto"/>
        <w:rPr>
          <w:rFonts w:ascii="Arial Narrow" w:hAnsi="Arial Narrow"/>
          <w:sz w:val="24"/>
          <w:szCs w:val="24"/>
        </w:rPr>
      </w:pPr>
      <w:r>
        <w:rPr>
          <w:rFonts w:ascii="Arial Narrow" w:hAnsi="Arial Narrow"/>
          <w:sz w:val="24"/>
          <w:szCs w:val="24"/>
        </w:rPr>
        <w:t xml:space="preserve">De volgende documenten hebben betrekking op het beleid ten aanzien van </w:t>
      </w:r>
      <w:r w:rsidR="00D55863">
        <w:rPr>
          <w:rFonts w:ascii="Arial Narrow" w:hAnsi="Arial Narrow"/>
          <w:sz w:val="24"/>
          <w:szCs w:val="24"/>
        </w:rPr>
        <w:t>(fysieke en emotionele</w:t>
      </w:r>
      <w:r w:rsidR="002C14C7">
        <w:rPr>
          <w:rFonts w:ascii="Arial Narrow" w:hAnsi="Arial Narrow"/>
          <w:sz w:val="24"/>
          <w:szCs w:val="24"/>
        </w:rPr>
        <w:t>/sociale</w:t>
      </w:r>
      <w:r w:rsidR="00D55863">
        <w:rPr>
          <w:rFonts w:ascii="Arial Narrow" w:hAnsi="Arial Narrow"/>
          <w:sz w:val="24"/>
          <w:szCs w:val="24"/>
        </w:rPr>
        <w:t xml:space="preserve">) </w:t>
      </w:r>
      <w:r>
        <w:rPr>
          <w:rFonts w:ascii="Arial Narrow" w:hAnsi="Arial Narrow"/>
          <w:sz w:val="24"/>
          <w:szCs w:val="24"/>
        </w:rPr>
        <w:t>veiligheid</w:t>
      </w:r>
      <w:r w:rsidR="00B520A0">
        <w:rPr>
          <w:rFonts w:ascii="Arial Narrow" w:hAnsi="Arial Narrow"/>
          <w:sz w:val="24"/>
          <w:szCs w:val="24"/>
        </w:rPr>
        <w:t xml:space="preserve"> en zijn leidend voor</w:t>
      </w:r>
      <w:r w:rsidR="002C6AC0">
        <w:rPr>
          <w:rFonts w:ascii="Arial Narrow" w:hAnsi="Arial Narrow"/>
          <w:sz w:val="24"/>
          <w:szCs w:val="24"/>
        </w:rPr>
        <w:t xml:space="preserve"> het</w:t>
      </w:r>
      <w:r w:rsidR="00B520A0">
        <w:rPr>
          <w:rFonts w:ascii="Arial Narrow" w:hAnsi="Arial Narrow"/>
          <w:sz w:val="24"/>
          <w:szCs w:val="24"/>
        </w:rPr>
        <w:t xml:space="preserve"> handelen en het nemen van maatregelen</w:t>
      </w:r>
      <w:r>
        <w:rPr>
          <w:rFonts w:ascii="Arial Narrow" w:hAnsi="Arial Narrow"/>
          <w:sz w:val="24"/>
          <w:szCs w:val="24"/>
        </w:rPr>
        <w:t>:</w:t>
      </w:r>
    </w:p>
    <w:p w:rsidR="00D55863" w:rsidRDefault="00D55863" w:rsidP="00D34D77">
      <w:pPr>
        <w:spacing w:after="0" w:line="240" w:lineRule="auto"/>
        <w:rPr>
          <w:rFonts w:ascii="Arial Narrow" w:hAnsi="Arial Narrow"/>
          <w:sz w:val="24"/>
          <w:szCs w:val="24"/>
        </w:rPr>
      </w:pPr>
      <w:r>
        <w:rPr>
          <w:rFonts w:ascii="Arial Narrow" w:hAnsi="Arial Narrow"/>
          <w:sz w:val="24"/>
          <w:szCs w:val="24"/>
        </w:rPr>
        <w:t>P1/P2 Pedagogisch beleid en Pedagogisch werkplan SKF</w:t>
      </w:r>
    </w:p>
    <w:p w:rsidR="00203A7F" w:rsidRDefault="00203A7F" w:rsidP="00203A7F">
      <w:pPr>
        <w:spacing w:after="0" w:line="240" w:lineRule="auto"/>
        <w:rPr>
          <w:rFonts w:ascii="Arial Narrow" w:hAnsi="Arial Narrow"/>
          <w:sz w:val="24"/>
          <w:szCs w:val="24"/>
        </w:rPr>
      </w:pPr>
      <w:r>
        <w:rPr>
          <w:rFonts w:ascii="Arial Narrow" w:hAnsi="Arial Narrow"/>
          <w:sz w:val="24"/>
          <w:szCs w:val="24"/>
        </w:rPr>
        <w:t>P9 Protocol Voeding en Hygiëne</w:t>
      </w:r>
      <w:r w:rsidR="00993B58">
        <w:rPr>
          <w:rFonts w:ascii="Arial Narrow" w:hAnsi="Arial Narrow"/>
          <w:sz w:val="24"/>
          <w:szCs w:val="24"/>
        </w:rPr>
        <w:t xml:space="preserve"> (op basis van Hygiënerichtlijn voor kinderopvang (RIVM))</w:t>
      </w:r>
    </w:p>
    <w:p w:rsidR="00D34D77" w:rsidRDefault="00D34D77" w:rsidP="00D34D77">
      <w:pPr>
        <w:spacing w:after="0" w:line="240" w:lineRule="auto"/>
        <w:rPr>
          <w:rFonts w:ascii="Arial Narrow" w:hAnsi="Arial Narrow"/>
          <w:sz w:val="24"/>
          <w:szCs w:val="24"/>
        </w:rPr>
      </w:pPr>
      <w:r>
        <w:rPr>
          <w:rFonts w:ascii="Arial Narrow" w:hAnsi="Arial Narrow"/>
          <w:sz w:val="24"/>
          <w:szCs w:val="24"/>
        </w:rPr>
        <w:t>P12 Protocol Ziekte en Ongevallen</w:t>
      </w:r>
      <w:r w:rsidR="00993B58">
        <w:rPr>
          <w:rFonts w:ascii="Arial Narrow" w:hAnsi="Arial Narrow"/>
          <w:sz w:val="24"/>
          <w:szCs w:val="24"/>
        </w:rPr>
        <w:t xml:space="preserve"> (op basis van Informatie over ziekten voor kinderopvang (RIVM) en richtlijnen Veiligheid.nl)</w:t>
      </w:r>
    </w:p>
    <w:p w:rsidR="00D34D77" w:rsidRDefault="00D34D77" w:rsidP="00D34D77">
      <w:pPr>
        <w:spacing w:after="0" w:line="240" w:lineRule="auto"/>
        <w:rPr>
          <w:rFonts w:ascii="Arial Narrow" w:hAnsi="Arial Narrow"/>
          <w:sz w:val="24"/>
          <w:szCs w:val="24"/>
        </w:rPr>
      </w:pPr>
      <w:r>
        <w:rPr>
          <w:rFonts w:ascii="Arial Narrow" w:hAnsi="Arial Narrow"/>
          <w:sz w:val="24"/>
          <w:szCs w:val="24"/>
        </w:rPr>
        <w:t>V7 Richtlijn Veilig spelen in de kinderopvang</w:t>
      </w:r>
    </w:p>
    <w:p w:rsidR="00B520A0" w:rsidRDefault="00B520A0" w:rsidP="00D34D77">
      <w:pPr>
        <w:spacing w:after="0" w:line="240" w:lineRule="auto"/>
        <w:rPr>
          <w:rFonts w:ascii="Arial Narrow" w:hAnsi="Arial Narrow"/>
          <w:sz w:val="24"/>
          <w:szCs w:val="24"/>
        </w:rPr>
      </w:pPr>
      <w:r>
        <w:rPr>
          <w:rFonts w:ascii="Arial Narrow" w:hAnsi="Arial Narrow"/>
          <w:sz w:val="24"/>
          <w:szCs w:val="24"/>
        </w:rPr>
        <w:t xml:space="preserve">V8 </w:t>
      </w:r>
      <w:proofErr w:type="spellStart"/>
      <w:r>
        <w:rPr>
          <w:rFonts w:ascii="Arial Narrow" w:hAnsi="Arial Narrow"/>
          <w:sz w:val="24"/>
          <w:szCs w:val="24"/>
        </w:rPr>
        <w:t>Vierogenbeleid</w:t>
      </w:r>
      <w:proofErr w:type="spellEnd"/>
      <w:r>
        <w:rPr>
          <w:rFonts w:ascii="Arial Narrow" w:hAnsi="Arial Narrow"/>
          <w:sz w:val="24"/>
          <w:szCs w:val="24"/>
        </w:rPr>
        <w:t xml:space="preserve"> SKF</w:t>
      </w:r>
    </w:p>
    <w:p w:rsidR="002D5726" w:rsidRDefault="002D5726" w:rsidP="002D5726">
      <w:pPr>
        <w:spacing w:after="0" w:line="240" w:lineRule="auto"/>
        <w:rPr>
          <w:rFonts w:ascii="Arial Narrow" w:hAnsi="Arial Narrow"/>
          <w:sz w:val="24"/>
          <w:szCs w:val="24"/>
        </w:rPr>
      </w:pPr>
      <w:r>
        <w:rPr>
          <w:rFonts w:ascii="Arial Narrow" w:hAnsi="Arial Narrow"/>
          <w:sz w:val="24"/>
          <w:szCs w:val="24"/>
        </w:rPr>
        <w:t>V10 Protocol Veilig Slapen op de kinderopvang</w:t>
      </w:r>
    </w:p>
    <w:p w:rsidR="002D5726" w:rsidRDefault="002D5726" w:rsidP="002D5726">
      <w:pPr>
        <w:spacing w:after="0" w:line="240" w:lineRule="auto"/>
        <w:rPr>
          <w:rFonts w:ascii="Arial Narrow" w:hAnsi="Arial Narrow"/>
          <w:sz w:val="24"/>
          <w:szCs w:val="24"/>
        </w:rPr>
      </w:pPr>
      <w:r>
        <w:rPr>
          <w:rFonts w:ascii="Arial Narrow" w:hAnsi="Arial Narrow"/>
          <w:sz w:val="24"/>
          <w:szCs w:val="24"/>
        </w:rPr>
        <w:t>V11 Protocol Vermissing kind</w:t>
      </w:r>
    </w:p>
    <w:p w:rsidR="00CE2B11" w:rsidRDefault="00CE2B11" w:rsidP="00D34D77">
      <w:pPr>
        <w:spacing w:after="0" w:line="240" w:lineRule="auto"/>
        <w:rPr>
          <w:rFonts w:ascii="Arial Narrow" w:hAnsi="Arial Narrow"/>
          <w:sz w:val="24"/>
          <w:szCs w:val="24"/>
        </w:rPr>
      </w:pPr>
      <w:r>
        <w:rPr>
          <w:rFonts w:ascii="Arial Narrow" w:hAnsi="Arial Narrow"/>
          <w:sz w:val="24"/>
          <w:szCs w:val="24"/>
        </w:rPr>
        <w:t>M3 Meldcode Kindermishandeling en Huiselijk geweld (incl. stappenplan organisatie en sociale kaart)</w:t>
      </w:r>
    </w:p>
    <w:p w:rsidR="00B520A0" w:rsidRDefault="00B520A0" w:rsidP="00D34D77">
      <w:pPr>
        <w:spacing w:after="0" w:line="240" w:lineRule="auto"/>
        <w:rPr>
          <w:rFonts w:ascii="Arial Narrow" w:hAnsi="Arial Narrow"/>
          <w:sz w:val="24"/>
          <w:szCs w:val="24"/>
        </w:rPr>
      </w:pPr>
      <w:r>
        <w:rPr>
          <w:rFonts w:ascii="Arial Narrow" w:hAnsi="Arial Narrow"/>
          <w:sz w:val="24"/>
          <w:szCs w:val="24"/>
        </w:rPr>
        <w:t>P10 Protocol ter voorkoming van wiegendood</w:t>
      </w:r>
      <w:r w:rsidR="00993B58">
        <w:rPr>
          <w:rFonts w:ascii="Arial Narrow" w:hAnsi="Arial Narrow"/>
          <w:sz w:val="24"/>
          <w:szCs w:val="24"/>
        </w:rPr>
        <w:t xml:space="preserve"> (op basis van richtlijnen Veiligheid.nl)</w:t>
      </w:r>
    </w:p>
    <w:p w:rsidR="00D55863" w:rsidRDefault="00D55863" w:rsidP="00D34D77">
      <w:pPr>
        <w:spacing w:after="0" w:line="240" w:lineRule="auto"/>
        <w:rPr>
          <w:rFonts w:ascii="Arial Narrow" w:hAnsi="Arial Narrow"/>
          <w:sz w:val="24"/>
          <w:szCs w:val="24"/>
        </w:rPr>
      </w:pPr>
      <w:r>
        <w:rPr>
          <w:rFonts w:ascii="Arial Narrow" w:hAnsi="Arial Narrow"/>
          <w:sz w:val="24"/>
          <w:szCs w:val="24"/>
        </w:rPr>
        <w:lastRenderedPageBreak/>
        <w:t>P7 Protocol Problematische gezinssituaties</w:t>
      </w:r>
    </w:p>
    <w:p w:rsidR="00D55863" w:rsidRDefault="00D55863" w:rsidP="00D34D77">
      <w:pPr>
        <w:spacing w:after="0" w:line="240" w:lineRule="auto"/>
        <w:rPr>
          <w:rFonts w:ascii="Arial Narrow" w:hAnsi="Arial Narrow"/>
          <w:sz w:val="24"/>
          <w:szCs w:val="24"/>
        </w:rPr>
      </w:pPr>
      <w:r>
        <w:rPr>
          <w:rFonts w:ascii="Arial Narrow" w:hAnsi="Arial Narrow"/>
          <w:sz w:val="24"/>
          <w:szCs w:val="24"/>
        </w:rPr>
        <w:t>P8 Protocol Verlieservaringen op de kinderopvang</w:t>
      </w:r>
    </w:p>
    <w:p w:rsidR="00CA6CF0" w:rsidRDefault="00CA6CF0" w:rsidP="00D34D77">
      <w:pPr>
        <w:spacing w:after="0" w:line="240" w:lineRule="auto"/>
        <w:rPr>
          <w:rFonts w:ascii="Arial Narrow" w:hAnsi="Arial Narrow"/>
          <w:sz w:val="24"/>
          <w:szCs w:val="24"/>
        </w:rPr>
      </w:pPr>
      <w:r>
        <w:rPr>
          <w:rFonts w:ascii="Arial Narrow" w:hAnsi="Arial Narrow"/>
          <w:sz w:val="24"/>
          <w:szCs w:val="24"/>
        </w:rPr>
        <w:t>R8 Richtlijn Pesten (BSO)</w:t>
      </w:r>
    </w:p>
    <w:p w:rsidR="00176D78" w:rsidRDefault="00176D78" w:rsidP="00D34D77">
      <w:pPr>
        <w:spacing w:after="0" w:line="240" w:lineRule="auto"/>
        <w:rPr>
          <w:rFonts w:ascii="Arial Narrow" w:hAnsi="Arial Narrow"/>
          <w:sz w:val="24"/>
          <w:szCs w:val="24"/>
        </w:rPr>
      </w:pPr>
      <w:r>
        <w:rPr>
          <w:rFonts w:ascii="Arial Narrow" w:hAnsi="Arial Narrow"/>
          <w:sz w:val="24"/>
          <w:szCs w:val="24"/>
        </w:rPr>
        <w:t>Kwaliteitseisen accommodaties kinderopvang als uitgangspunt programma van eisen bouw en verbouw</w:t>
      </w:r>
    </w:p>
    <w:p w:rsidR="00FA6351" w:rsidRDefault="00FA6351" w:rsidP="00D34D77">
      <w:pPr>
        <w:spacing w:after="0" w:line="240" w:lineRule="auto"/>
        <w:rPr>
          <w:rFonts w:ascii="Arial Narrow" w:hAnsi="Arial Narrow"/>
          <w:sz w:val="24"/>
          <w:szCs w:val="24"/>
        </w:rPr>
      </w:pPr>
    </w:p>
    <w:p w:rsidR="00FA6351" w:rsidRDefault="00FA6351" w:rsidP="00D34D77">
      <w:pPr>
        <w:spacing w:after="0" w:line="240" w:lineRule="auto"/>
        <w:rPr>
          <w:rFonts w:ascii="Arial Narrow" w:hAnsi="Arial Narrow"/>
          <w:sz w:val="24"/>
          <w:szCs w:val="24"/>
        </w:rPr>
      </w:pPr>
      <w:r>
        <w:rPr>
          <w:rFonts w:ascii="Arial Narrow" w:hAnsi="Arial Narrow"/>
          <w:sz w:val="24"/>
          <w:szCs w:val="24"/>
        </w:rPr>
        <w:t xml:space="preserve">De volgende documenten hebben betrekking op het beleid ten aanzien van </w:t>
      </w:r>
      <w:r w:rsidR="00D55863">
        <w:rPr>
          <w:rFonts w:ascii="Arial Narrow" w:hAnsi="Arial Narrow"/>
          <w:sz w:val="24"/>
          <w:szCs w:val="24"/>
        </w:rPr>
        <w:t xml:space="preserve">(fysieke) </w:t>
      </w:r>
      <w:r>
        <w:rPr>
          <w:rFonts w:ascii="Arial Narrow" w:hAnsi="Arial Narrow"/>
          <w:sz w:val="24"/>
          <w:szCs w:val="24"/>
        </w:rPr>
        <w:t>gezondheid en zijn leidend voor het handelen en het nemen van maatregelen:</w:t>
      </w:r>
    </w:p>
    <w:p w:rsidR="00FA6351" w:rsidRDefault="00D475A3" w:rsidP="00D34D77">
      <w:pPr>
        <w:spacing w:after="0" w:line="240" w:lineRule="auto"/>
        <w:rPr>
          <w:rFonts w:ascii="Arial Narrow" w:hAnsi="Arial Narrow"/>
          <w:sz w:val="24"/>
          <w:szCs w:val="24"/>
        </w:rPr>
      </w:pPr>
      <w:r>
        <w:rPr>
          <w:rFonts w:ascii="Arial Narrow" w:hAnsi="Arial Narrow"/>
          <w:sz w:val="24"/>
          <w:szCs w:val="24"/>
        </w:rPr>
        <w:t>P4 Protocol intake en opvang van kinderen met medische indicatie</w:t>
      </w:r>
    </w:p>
    <w:p w:rsidR="00993B58" w:rsidRDefault="00203A7F" w:rsidP="00993B58">
      <w:pPr>
        <w:spacing w:after="0" w:line="240" w:lineRule="auto"/>
        <w:rPr>
          <w:rFonts w:ascii="Arial Narrow" w:hAnsi="Arial Narrow"/>
          <w:sz w:val="24"/>
          <w:szCs w:val="24"/>
        </w:rPr>
      </w:pPr>
      <w:r>
        <w:rPr>
          <w:rFonts w:ascii="Arial Narrow" w:hAnsi="Arial Narrow"/>
          <w:sz w:val="24"/>
          <w:szCs w:val="24"/>
        </w:rPr>
        <w:t>P9 Protocol Voeding en H</w:t>
      </w:r>
      <w:r w:rsidR="00D475A3">
        <w:rPr>
          <w:rFonts w:ascii="Arial Narrow" w:hAnsi="Arial Narrow"/>
          <w:sz w:val="24"/>
          <w:szCs w:val="24"/>
        </w:rPr>
        <w:t>ygiëne</w:t>
      </w:r>
      <w:r w:rsidR="00993B58">
        <w:rPr>
          <w:rFonts w:ascii="Arial Narrow" w:hAnsi="Arial Narrow"/>
          <w:sz w:val="24"/>
          <w:szCs w:val="24"/>
        </w:rPr>
        <w:t xml:space="preserve"> (op basis van Hygiënerichtlijn voor kinderopvang (RIVM))</w:t>
      </w:r>
    </w:p>
    <w:p w:rsidR="00993B58" w:rsidRDefault="00D475A3" w:rsidP="00993B58">
      <w:pPr>
        <w:spacing w:after="0" w:line="240" w:lineRule="auto"/>
        <w:rPr>
          <w:rFonts w:ascii="Arial Narrow" w:hAnsi="Arial Narrow"/>
          <w:sz w:val="24"/>
          <w:szCs w:val="24"/>
        </w:rPr>
      </w:pPr>
      <w:r>
        <w:rPr>
          <w:rFonts w:ascii="Arial Narrow" w:hAnsi="Arial Narrow"/>
          <w:sz w:val="24"/>
          <w:szCs w:val="24"/>
        </w:rPr>
        <w:t>P12 Protocol Ziekte en Ongevallen</w:t>
      </w:r>
      <w:r w:rsidR="00993B58">
        <w:rPr>
          <w:rFonts w:ascii="Arial Narrow" w:hAnsi="Arial Narrow"/>
          <w:sz w:val="24"/>
          <w:szCs w:val="24"/>
        </w:rPr>
        <w:t xml:space="preserve"> (op basis van Informatie over ziekten voor kinderopvang (RIVM) en richtlijnen Veiligheid.nl)</w:t>
      </w:r>
    </w:p>
    <w:p w:rsidR="00993B58" w:rsidRDefault="00993B58" w:rsidP="00993B58">
      <w:pPr>
        <w:spacing w:after="0" w:line="240" w:lineRule="auto"/>
        <w:rPr>
          <w:rFonts w:ascii="Arial Narrow" w:hAnsi="Arial Narrow"/>
          <w:sz w:val="24"/>
          <w:szCs w:val="24"/>
        </w:rPr>
      </w:pPr>
      <w:r>
        <w:rPr>
          <w:rFonts w:ascii="Arial Narrow" w:hAnsi="Arial Narrow"/>
          <w:sz w:val="24"/>
          <w:szCs w:val="24"/>
        </w:rPr>
        <w:t>P10 Protocol ter voorkoming van wiegendood (op basis van richtlijnen Veiligheid.nl)</w:t>
      </w:r>
    </w:p>
    <w:p w:rsidR="00D475A3" w:rsidRDefault="00D475A3" w:rsidP="00D34D77">
      <w:pPr>
        <w:spacing w:after="0" w:line="240" w:lineRule="auto"/>
        <w:rPr>
          <w:rFonts w:ascii="Arial Narrow" w:hAnsi="Arial Narrow"/>
          <w:sz w:val="24"/>
          <w:szCs w:val="24"/>
        </w:rPr>
      </w:pPr>
      <w:r>
        <w:rPr>
          <w:rFonts w:ascii="Arial Narrow" w:hAnsi="Arial Narrow"/>
          <w:sz w:val="24"/>
          <w:szCs w:val="24"/>
        </w:rPr>
        <w:t>P28 Protocol Medicijnverstrekking en medisch handelen</w:t>
      </w:r>
    </w:p>
    <w:p w:rsidR="00220CAD" w:rsidRDefault="00220CAD" w:rsidP="00D34D77">
      <w:pPr>
        <w:spacing w:after="0" w:line="240" w:lineRule="auto"/>
        <w:rPr>
          <w:rFonts w:ascii="Arial Narrow" w:hAnsi="Arial Narrow"/>
          <w:sz w:val="24"/>
          <w:szCs w:val="24"/>
        </w:rPr>
      </w:pPr>
      <w:r>
        <w:rPr>
          <w:rFonts w:ascii="Arial Narrow" w:hAnsi="Arial Narrow"/>
          <w:sz w:val="24"/>
          <w:szCs w:val="24"/>
        </w:rPr>
        <w:t>V10 Protocol Veilig Slapen op de kinderopvang</w:t>
      </w:r>
    </w:p>
    <w:p w:rsidR="00220CAD" w:rsidRDefault="00220CAD" w:rsidP="00D34D77">
      <w:pPr>
        <w:spacing w:after="0" w:line="240" w:lineRule="auto"/>
        <w:rPr>
          <w:rFonts w:ascii="Arial Narrow" w:hAnsi="Arial Narrow"/>
          <w:sz w:val="24"/>
          <w:szCs w:val="24"/>
        </w:rPr>
      </w:pPr>
      <w:r>
        <w:rPr>
          <w:rFonts w:ascii="Arial Narrow" w:hAnsi="Arial Narrow"/>
          <w:sz w:val="24"/>
          <w:szCs w:val="24"/>
        </w:rPr>
        <w:t>V11 Protocol Vermissing kind</w:t>
      </w:r>
    </w:p>
    <w:p w:rsidR="00D475A3" w:rsidRDefault="00BB1C77" w:rsidP="00D34D77">
      <w:pPr>
        <w:spacing w:after="0" w:line="240" w:lineRule="auto"/>
        <w:rPr>
          <w:rFonts w:ascii="Arial Narrow" w:hAnsi="Arial Narrow"/>
          <w:sz w:val="24"/>
          <w:szCs w:val="24"/>
        </w:rPr>
      </w:pPr>
      <w:r>
        <w:rPr>
          <w:rFonts w:ascii="Arial Narrow" w:hAnsi="Arial Narrow"/>
          <w:sz w:val="24"/>
          <w:szCs w:val="24"/>
        </w:rPr>
        <w:t>Z1 Ziektebeleid</w:t>
      </w:r>
    </w:p>
    <w:p w:rsidR="00176D78" w:rsidRDefault="00176D78" w:rsidP="00176D78">
      <w:pPr>
        <w:spacing w:after="0" w:line="240" w:lineRule="auto"/>
        <w:rPr>
          <w:rFonts w:ascii="Arial Narrow" w:hAnsi="Arial Narrow"/>
          <w:sz w:val="24"/>
          <w:szCs w:val="24"/>
        </w:rPr>
      </w:pPr>
      <w:r>
        <w:rPr>
          <w:rFonts w:ascii="Arial Narrow" w:hAnsi="Arial Narrow"/>
          <w:sz w:val="24"/>
          <w:szCs w:val="24"/>
        </w:rPr>
        <w:t>Kwaliteitseisen accommodaties kinderopvang als uitgangspunt programma van eisen bouw en verbouw</w:t>
      </w:r>
    </w:p>
    <w:p w:rsidR="00D8532D" w:rsidRDefault="00D8532D" w:rsidP="00D34D77">
      <w:pPr>
        <w:spacing w:after="0" w:line="240" w:lineRule="auto"/>
        <w:rPr>
          <w:rFonts w:ascii="Arial Narrow" w:hAnsi="Arial Narrow"/>
          <w:sz w:val="24"/>
          <w:szCs w:val="24"/>
        </w:rPr>
      </w:pPr>
    </w:p>
    <w:p w:rsidR="009B63FA" w:rsidRPr="009B63FA" w:rsidRDefault="009B63FA" w:rsidP="009B63FA">
      <w:pPr>
        <w:spacing w:after="0" w:line="240" w:lineRule="auto"/>
        <w:rPr>
          <w:rFonts w:ascii="Arial Narrow" w:hAnsi="Arial Narrow"/>
          <w:b/>
          <w:color w:val="FF0000"/>
          <w:sz w:val="24"/>
          <w:szCs w:val="24"/>
        </w:rPr>
      </w:pPr>
      <w:r w:rsidRPr="009B63FA">
        <w:rPr>
          <w:rFonts w:ascii="Arial Narrow" w:hAnsi="Arial Narrow"/>
          <w:b/>
          <w:color w:val="FF0000"/>
          <w:sz w:val="24"/>
          <w:szCs w:val="24"/>
        </w:rPr>
        <w:t>Definitie van een ongeval (zie ook P12 Protocol Ziekte en Ongevallen):</w:t>
      </w:r>
    </w:p>
    <w:p w:rsidR="009B63FA" w:rsidRPr="00B12898" w:rsidRDefault="009B63FA" w:rsidP="002C6AC0">
      <w:pPr>
        <w:spacing w:after="0" w:line="240" w:lineRule="auto"/>
        <w:jc w:val="both"/>
        <w:rPr>
          <w:rFonts w:ascii="Arial Narrow" w:hAnsi="Arial Narrow"/>
          <w:sz w:val="24"/>
          <w:szCs w:val="24"/>
        </w:rPr>
      </w:pPr>
      <w:r w:rsidRPr="00B12898">
        <w:rPr>
          <w:rFonts w:ascii="Arial Narrow" w:hAnsi="Arial Narrow"/>
          <w:sz w:val="24"/>
          <w:szCs w:val="24"/>
        </w:rPr>
        <w:t>Een ongeval is elke onvoorziene, onverwachte en onaangename gebeurtenis waardoor personen (kinderen, ouders, werknemers of derden) letsel (fysiek en/of emotioneel/psychisch) oplopen of waardoor materiële schade ontstaat.</w:t>
      </w:r>
    </w:p>
    <w:p w:rsidR="009B63FA" w:rsidRPr="00B12898" w:rsidRDefault="009B63FA" w:rsidP="009B63FA">
      <w:pPr>
        <w:spacing w:after="0" w:line="240" w:lineRule="auto"/>
        <w:rPr>
          <w:rFonts w:ascii="Arial Narrow" w:hAnsi="Arial Narrow"/>
          <w:sz w:val="24"/>
          <w:szCs w:val="24"/>
        </w:rPr>
      </w:pPr>
      <w:r w:rsidRPr="00B12898">
        <w:rPr>
          <w:rFonts w:ascii="Arial Narrow" w:hAnsi="Arial Narrow"/>
          <w:sz w:val="24"/>
          <w:szCs w:val="24"/>
        </w:rPr>
        <w:t>Ongevallen kunnen veroorzaakt worden door</w:t>
      </w:r>
      <w:r>
        <w:rPr>
          <w:rFonts w:ascii="Arial Narrow" w:hAnsi="Arial Narrow"/>
          <w:sz w:val="24"/>
          <w:szCs w:val="24"/>
        </w:rPr>
        <w:t xml:space="preserve"> de volgende risico’s</w:t>
      </w:r>
      <w:r w:rsidRPr="00B12898">
        <w:rPr>
          <w:rFonts w:ascii="Arial Narrow" w:hAnsi="Arial Narrow"/>
          <w:sz w:val="24"/>
          <w:szCs w:val="24"/>
        </w:rPr>
        <w:t>:</w:t>
      </w:r>
    </w:p>
    <w:tbl>
      <w:tblPr>
        <w:tblW w:w="0" w:type="auto"/>
        <w:tblLook w:val="04A0"/>
      </w:tblPr>
      <w:tblGrid>
        <w:gridCol w:w="2588"/>
        <w:gridCol w:w="2551"/>
        <w:gridCol w:w="2449"/>
        <w:gridCol w:w="2230"/>
      </w:tblGrid>
      <w:tr w:rsidR="009B63FA" w:rsidRPr="00B12898" w:rsidTr="009B63FA">
        <w:tc>
          <w:tcPr>
            <w:tcW w:w="2588" w:type="dxa"/>
          </w:tcPr>
          <w:p w:rsidR="009B63FA" w:rsidRPr="00B12898" w:rsidRDefault="009B63FA" w:rsidP="009B63FA">
            <w:pPr>
              <w:widowControl w:val="0"/>
              <w:numPr>
                <w:ilvl w:val="0"/>
                <w:numId w:val="1"/>
              </w:numPr>
              <w:autoSpaceDE w:val="0"/>
              <w:autoSpaceDN w:val="0"/>
              <w:adjustRightInd w:val="0"/>
              <w:spacing w:after="0" w:line="240" w:lineRule="auto"/>
              <w:ind w:left="426" w:hanging="284"/>
              <w:rPr>
                <w:rFonts w:ascii="Arial Narrow" w:hAnsi="Arial Narrow"/>
                <w:sz w:val="24"/>
                <w:szCs w:val="24"/>
              </w:rPr>
            </w:pPr>
            <w:r w:rsidRPr="00B12898">
              <w:rPr>
                <w:rFonts w:ascii="Arial Narrow" w:hAnsi="Arial Narrow"/>
                <w:sz w:val="24"/>
                <w:szCs w:val="24"/>
              </w:rPr>
              <w:t>Verbranding</w:t>
            </w:r>
          </w:p>
        </w:tc>
        <w:tc>
          <w:tcPr>
            <w:tcW w:w="2551" w:type="dxa"/>
          </w:tcPr>
          <w:p w:rsidR="009B63FA" w:rsidRPr="00B12898" w:rsidRDefault="009B63FA" w:rsidP="009B63FA">
            <w:pPr>
              <w:widowControl w:val="0"/>
              <w:numPr>
                <w:ilvl w:val="0"/>
                <w:numId w:val="2"/>
              </w:numPr>
              <w:autoSpaceDE w:val="0"/>
              <w:autoSpaceDN w:val="0"/>
              <w:adjustRightInd w:val="0"/>
              <w:spacing w:after="0" w:line="240" w:lineRule="auto"/>
              <w:ind w:left="389" w:hanging="283"/>
              <w:rPr>
                <w:rFonts w:ascii="Arial Narrow" w:hAnsi="Arial Narrow"/>
                <w:sz w:val="24"/>
                <w:szCs w:val="24"/>
              </w:rPr>
            </w:pPr>
            <w:r w:rsidRPr="00B12898">
              <w:rPr>
                <w:rFonts w:ascii="Arial Narrow" w:hAnsi="Arial Narrow"/>
                <w:sz w:val="24"/>
                <w:szCs w:val="24"/>
              </w:rPr>
              <w:t>Verstikking</w:t>
            </w:r>
          </w:p>
        </w:tc>
        <w:tc>
          <w:tcPr>
            <w:tcW w:w="2449" w:type="dxa"/>
          </w:tcPr>
          <w:p w:rsidR="009B63FA" w:rsidRPr="00B12898" w:rsidRDefault="009B63FA" w:rsidP="009B63FA">
            <w:pPr>
              <w:widowControl w:val="0"/>
              <w:numPr>
                <w:ilvl w:val="0"/>
                <w:numId w:val="3"/>
              </w:numPr>
              <w:autoSpaceDE w:val="0"/>
              <w:autoSpaceDN w:val="0"/>
              <w:adjustRightInd w:val="0"/>
              <w:spacing w:after="0" w:line="240" w:lineRule="auto"/>
              <w:ind w:left="390" w:hanging="284"/>
              <w:rPr>
                <w:rFonts w:ascii="Arial Narrow" w:hAnsi="Arial Narrow"/>
                <w:sz w:val="24"/>
                <w:szCs w:val="24"/>
              </w:rPr>
            </w:pPr>
            <w:r w:rsidRPr="00B12898">
              <w:rPr>
                <w:rFonts w:ascii="Arial Narrow" w:hAnsi="Arial Narrow"/>
                <w:sz w:val="24"/>
                <w:szCs w:val="24"/>
              </w:rPr>
              <w:t>Snijden</w:t>
            </w:r>
          </w:p>
        </w:tc>
        <w:tc>
          <w:tcPr>
            <w:tcW w:w="2230" w:type="dxa"/>
          </w:tcPr>
          <w:p w:rsidR="009B63FA" w:rsidRPr="00B12898" w:rsidRDefault="009B63FA" w:rsidP="009B63FA">
            <w:pPr>
              <w:widowControl w:val="0"/>
              <w:numPr>
                <w:ilvl w:val="0"/>
                <w:numId w:val="4"/>
              </w:numPr>
              <w:autoSpaceDE w:val="0"/>
              <w:autoSpaceDN w:val="0"/>
              <w:adjustRightInd w:val="0"/>
              <w:spacing w:after="0" w:line="240" w:lineRule="auto"/>
              <w:ind w:left="350" w:hanging="283"/>
              <w:rPr>
                <w:rFonts w:ascii="Arial Narrow" w:hAnsi="Arial Narrow"/>
                <w:sz w:val="24"/>
                <w:szCs w:val="24"/>
              </w:rPr>
            </w:pPr>
            <w:r w:rsidRPr="00B12898">
              <w:rPr>
                <w:rFonts w:ascii="Arial Narrow" w:hAnsi="Arial Narrow"/>
                <w:sz w:val="24"/>
                <w:szCs w:val="24"/>
              </w:rPr>
              <w:t>Prikken</w:t>
            </w:r>
          </w:p>
        </w:tc>
      </w:tr>
      <w:tr w:rsidR="009B63FA" w:rsidRPr="00B12898" w:rsidTr="009B63FA">
        <w:tc>
          <w:tcPr>
            <w:tcW w:w="2588" w:type="dxa"/>
          </w:tcPr>
          <w:p w:rsidR="009B63FA" w:rsidRPr="00B12898" w:rsidRDefault="009B63FA" w:rsidP="009B63FA">
            <w:pPr>
              <w:widowControl w:val="0"/>
              <w:numPr>
                <w:ilvl w:val="0"/>
                <w:numId w:val="1"/>
              </w:numPr>
              <w:autoSpaceDE w:val="0"/>
              <w:autoSpaceDN w:val="0"/>
              <w:adjustRightInd w:val="0"/>
              <w:spacing w:after="0" w:line="240" w:lineRule="auto"/>
              <w:ind w:left="426" w:hanging="284"/>
              <w:rPr>
                <w:rFonts w:ascii="Arial Narrow" w:hAnsi="Arial Narrow"/>
                <w:sz w:val="24"/>
                <w:szCs w:val="24"/>
              </w:rPr>
            </w:pPr>
            <w:r w:rsidRPr="00B12898">
              <w:rPr>
                <w:rFonts w:ascii="Arial Narrow" w:hAnsi="Arial Narrow"/>
                <w:sz w:val="24"/>
                <w:szCs w:val="24"/>
              </w:rPr>
              <w:t>Vergiftiging</w:t>
            </w:r>
          </w:p>
        </w:tc>
        <w:tc>
          <w:tcPr>
            <w:tcW w:w="2551" w:type="dxa"/>
          </w:tcPr>
          <w:p w:rsidR="009B63FA" w:rsidRPr="00B12898" w:rsidRDefault="009B63FA" w:rsidP="009B63FA">
            <w:pPr>
              <w:widowControl w:val="0"/>
              <w:numPr>
                <w:ilvl w:val="0"/>
                <w:numId w:val="2"/>
              </w:numPr>
              <w:autoSpaceDE w:val="0"/>
              <w:autoSpaceDN w:val="0"/>
              <w:adjustRightInd w:val="0"/>
              <w:spacing w:after="0" w:line="240" w:lineRule="auto"/>
              <w:ind w:left="389" w:hanging="283"/>
              <w:rPr>
                <w:rFonts w:ascii="Arial Narrow" w:hAnsi="Arial Narrow"/>
                <w:sz w:val="24"/>
                <w:szCs w:val="24"/>
              </w:rPr>
            </w:pPr>
            <w:r w:rsidRPr="00B12898">
              <w:rPr>
                <w:rFonts w:ascii="Arial Narrow" w:hAnsi="Arial Narrow"/>
                <w:sz w:val="24"/>
                <w:szCs w:val="24"/>
              </w:rPr>
              <w:t>Vallen</w:t>
            </w:r>
          </w:p>
        </w:tc>
        <w:tc>
          <w:tcPr>
            <w:tcW w:w="2449" w:type="dxa"/>
          </w:tcPr>
          <w:p w:rsidR="009B63FA" w:rsidRPr="00B12898" w:rsidRDefault="009B63FA" w:rsidP="009B63FA">
            <w:pPr>
              <w:widowControl w:val="0"/>
              <w:numPr>
                <w:ilvl w:val="0"/>
                <w:numId w:val="3"/>
              </w:numPr>
              <w:autoSpaceDE w:val="0"/>
              <w:autoSpaceDN w:val="0"/>
              <w:adjustRightInd w:val="0"/>
              <w:spacing w:after="0" w:line="240" w:lineRule="auto"/>
              <w:ind w:left="390" w:hanging="284"/>
              <w:rPr>
                <w:rFonts w:ascii="Arial Narrow" w:hAnsi="Arial Narrow"/>
                <w:sz w:val="24"/>
                <w:szCs w:val="24"/>
              </w:rPr>
            </w:pPr>
            <w:r w:rsidRPr="00B12898">
              <w:rPr>
                <w:rFonts w:ascii="Arial Narrow" w:hAnsi="Arial Narrow"/>
                <w:sz w:val="24"/>
                <w:szCs w:val="24"/>
              </w:rPr>
              <w:t>Steken</w:t>
            </w:r>
          </w:p>
        </w:tc>
        <w:tc>
          <w:tcPr>
            <w:tcW w:w="2230" w:type="dxa"/>
          </w:tcPr>
          <w:p w:rsidR="009B63FA" w:rsidRPr="00B12898" w:rsidRDefault="009B63FA" w:rsidP="009B63FA">
            <w:pPr>
              <w:widowControl w:val="0"/>
              <w:numPr>
                <w:ilvl w:val="0"/>
                <w:numId w:val="4"/>
              </w:numPr>
              <w:autoSpaceDE w:val="0"/>
              <w:autoSpaceDN w:val="0"/>
              <w:adjustRightInd w:val="0"/>
              <w:spacing w:after="0" w:line="240" w:lineRule="auto"/>
              <w:ind w:left="350" w:hanging="283"/>
              <w:rPr>
                <w:rFonts w:ascii="Arial Narrow" w:hAnsi="Arial Narrow"/>
                <w:sz w:val="24"/>
                <w:szCs w:val="24"/>
              </w:rPr>
            </w:pPr>
            <w:r w:rsidRPr="00B12898">
              <w:rPr>
                <w:rFonts w:ascii="Arial Narrow" w:hAnsi="Arial Narrow"/>
                <w:sz w:val="24"/>
                <w:szCs w:val="24"/>
              </w:rPr>
              <w:t>Botsen</w:t>
            </w:r>
          </w:p>
        </w:tc>
      </w:tr>
      <w:tr w:rsidR="009B63FA" w:rsidRPr="00B12898" w:rsidTr="009B63FA">
        <w:tc>
          <w:tcPr>
            <w:tcW w:w="2588" w:type="dxa"/>
          </w:tcPr>
          <w:p w:rsidR="009B63FA" w:rsidRPr="00B12898" w:rsidRDefault="009B63FA" w:rsidP="009B63FA">
            <w:pPr>
              <w:widowControl w:val="0"/>
              <w:numPr>
                <w:ilvl w:val="0"/>
                <w:numId w:val="1"/>
              </w:numPr>
              <w:autoSpaceDE w:val="0"/>
              <w:autoSpaceDN w:val="0"/>
              <w:adjustRightInd w:val="0"/>
              <w:spacing w:after="0" w:line="240" w:lineRule="auto"/>
              <w:ind w:left="426" w:hanging="284"/>
              <w:rPr>
                <w:rFonts w:ascii="Arial Narrow" w:hAnsi="Arial Narrow"/>
                <w:sz w:val="24"/>
                <w:szCs w:val="24"/>
              </w:rPr>
            </w:pPr>
            <w:r w:rsidRPr="00B12898">
              <w:rPr>
                <w:rFonts w:ascii="Arial Narrow" w:hAnsi="Arial Narrow"/>
                <w:sz w:val="24"/>
                <w:szCs w:val="24"/>
              </w:rPr>
              <w:t>Verdrinking</w:t>
            </w:r>
          </w:p>
        </w:tc>
        <w:tc>
          <w:tcPr>
            <w:tcW w:w="2551" w:type="dxa"/>
          </w:tcPr>
          <w:p w:rsidR="009B63FA" w:rsidRPr="00B12898" w:rsidRDefault="009B63FA" w:rsidP="009B63FA">
            <w:pPr>
              <w:widowControl w:val="0"/>
              <w:numPr>
                <w:ilvl w:val="0"/>
                <w:numId w:val="2"/>
              </w:numPr>
              <w:autoSpaceDE w:val="0"/>
              <w:autoSpaceDN w:val="0"/>
              <w:adjustRightInd w:val="0"/>
              <w:spacing w:after="0" w:line="240" w:lineRule="auto"/>
              <w:ind w:left="389" w:hanging="283"/>
              <w:rPr>
                <w:rFonts w:ascii="Arial Narrow" w:hAnsi="Arial Narrow"/>
                <w:sz w:val="24"/>
                <w:szCs w:val="24"/>
              </w:rPr>
            </w:pPr>
            <w:r w:rsidRPr="00B12898">
              <w:rPr>
                <w:rFonts w:ascii="Arial Narrow" w:hAnsi="Arial Narrow"/>
                <w:sz w:val="24"/>
                <w:szCs w:val="24"/>
              </w:rPr>
              <w:t>Beknelling</w:t>
            </w:r>
          </w:p>
        </w:tc>
        <w:tc>
          <w:tcPr>
            <w:tcW w:w="2449" w:type="dxa"/>
          </w:tcPr>
          <w:p w:rsidR="009B63FA" w:rsidRPr="00B12898" w:rsidRDefault="009B63FA" w:rsidP="009B63FA">
            <w:pPr>
              <w:widowControl w:val="0"/>
              <w:numPr>
                <w:ilvl w:val="0"/>
                <w:numId w:val="3"/>
              </w:numPr>
              <w:autoSpaceDE w:val="0"/>
              <w:autoSpaceDN w:val="0"/>
              <w:adjustRightInd w:val="0"/>
              <w:spacing w:after="0" w:line="240" w:lineRule="auto"/>
              <w:ind w:left="390" w:hanging="284"/>
              <w:rPr>
                <w:rFonts w:ascii="Arial Narrow" w:hAnsi="Arial Narrow"/>
                <w:sz w:val="24"/>
                <w:szCs w:val="24"/>
              </w:rPr>
            </w:pPr>
            <w:r w:rsidRPr="00B12898">
              <w:rPr>
                <w:rFonts w:ascii="Arial Narrow" w:hAnsi="Arial Narrow"/>
                <w:sz w:val="24"/>
                <w:szCs w:val="24"/>
              </w:rPr>
              <w:t>Stoten</w:t>
            </w:r>
          </w:p>
        </w:tc>
        <w:tc>
          <w:tcPr>
            <w:tcW w:w="2230" w:type="dxa"/>
          </w:tcPr>
          <w:p w:rsidR="009B63FA" w:rsidRPr="00B12898" w:rsidRDefault="009B63FA" w:rsidP="009B63FA">
            <w:pPr>
              <w:spacing w:after="0" w:line="240" w:lineRule="auto"/>
              <w:rPr>
                <w:rFonts w:ascii="Arial Narrow" w:hAnsi="Arial Narrow"/>
                <w:sz w:val="24"/>
                <w:szCs w:val="24"/>
              </w:rPr>
            </w:pPr>
          </w:p>
        </w:tc>
      </w:tr>
    </w:tbl>
    <w:p w:rsidR="009B63FA" w:rsidRPr="00B12898" w:rsidRDefault="009B63FA" w:rsidP="009B63FA">
      <w:pPr>
        <w:spacing w:after="0" w:line="240" w:lineRule="auto"/>
        <w:rPr>
          <w:rFonts w:ascii="Arial Narrow" w:hAnsi="Arial Narrow"/>
          <w:sz w:val="24"/>
          <w:szCs w:val="24"/>
        </w:rPr>
      </w:pPr>
    </w:p>
    <w:p w:rsidR="009B63FA" w:rsidRPr="00B12898" w:rsidRDefault="009B63FA" w:rsidP="002C6AC0">
      <w:pPr>
        <w:spacing w:after="0" w:line="240" w:lineRule="auto"/>
        <w:jc w:val="both"/>
        <w:rPr>
          <w:rFonts w:ascii="Arial Narrow" w:hAnsi="Arial Narrow"/>
          <w:sz w:val="24"/>
          <w:szCs w:val="24"/>
        </w:rPr>
      </w:pPr>
      <w:r w:rsidRPr="00B12898">
        <w:rPr>
          <w:rFonts w:ascii="Arial Narrow" w:hAnsi="Arial Narrow"/>
          <w:sz w:val="24"/>
          <w:szCs w:val="24"/>
        </w:rPr>
        <w:t>Bij lichte ongevallen spreken we over die ongevallen waarbij de</w:t>
      </w:r>
      <w:r w:rsidR="0049259D">
        <w:rPr>
          <w:rFonts w:ascii="Arial Narrow" w:hAnsi="Arial Narrow"/>
          <w:sz w:val="24"/>
          <w:szCs w:val="24"/>
        </w:rPr>
        <w:t xml:space="preserve"> verwonding binnenshuis verzorgd</w:t>
      </w:r>
      <w:r w:rsidRPr="00B12898">
        <w:rPr>
          <w:rFonts w:ascii="Arial Narrow" w:hAnsi="Arial Narrow"/>
          <w:sz w:val="24"/>
          <w:szCs w:val="24"/>
        </w:rPr>
        <w:t xml:space="preserve"> kan worden. Dit kan dus een snee in de hand zijn die met een pleister wordt verbonden of bijvoorbeeld een bult op het hoofd waar een koud doekje of een zalfje voldoende verzorging is. </w:t>
      </w:r>
    </w:p>
    <w:p w:rsidR="009B63FA" w:rsidRPr="00B12898" w:rsidRDefault="009B63FA" w:rsidP="002C6AC0">
      <w:pPr>
        <w:spacing w:after="0" w:line="240" w:lineRule="auto"/>
        <w:jc w:val="both"/>
        <w:rPr>
          <w:rFonts w:ascii="Arial Narrow" w:hAnsi="Arial Narrow"/>
          <w:sz w:val="24"/>
          <w:szCs w:val="24"/>
        </w:rPr>
      </w:pPr>
      <w:r w:rsidRPr="00B12898">
        <w:rPr>
          <w:rFonts w:ascii="Arial Narrow" w:hAnsi="Arial Narrow"/>
          <w:sz w:val="24"/>
          <w:szCs w:val="24"/>
        </w:rPr>
        <w:t xml:space="preserve">Bij ernstige ongevallen zijn de verwondingen dusdanig dat er hulp ingeroepen moet worden van een hulpdienst (o.a. botbreuk, vleeswond, verbranding, inwendig letsel of hoofd-/hersenschudding). </w:t>
      </w:r>
      <w:r w:rsidR="004F425F">
        <w:rPr>
          <w:rFonts w:ascii="Arial Narrow" w:hAnsi="Arial Narrow"/>
          <w:sz w:val="24"/>
          <w:szCs w:val="24"/>
        </w:rPr>
        <w:t>Dit zijn altijd onaanvaardbare risico’s.</w:t>
      </w:r>
    </w:p>
    <w:p w:rsidR="009B63FA" w:rsidRDefault="009B63FA" w:rsidP="002C6AC0">
      <w:pPr>
        <w:spacing w:after="0" w:line="240" w:lineRule="auto"/>
        <w:jc w:val="both"/>
        <w:rPr>
          <w:rFonts w:ascii="Arial Narrow" w:hAnsi="Arial Narrow"/>
          <w:sz w:val="24"/>
          <w:szCs w:val="24"/>
        </w:rPr>
      </w:pPr>
      <w:r w:rsidRPr="00B12898">
        <w:rPr>
          <w:rFonts w:ascii="Arial Narrow" w:hAnsi="Arial Narrow"/>
          <w:sz w:val="24"/>
          <w:szCs w:val="24"/>
        </w:rPr>
        <w:t>Bij ongevallen met kinderen maken we tevens onderscheid tussen onge</w:t>
      </w:r>
      <w:r w:rsidR="0044178C">
        <w:rPr>
          <w:rFonts w:ascii="Arial Narrow" w:hAnsi="Arial Narrow"/>
          <w:sz w:val="24"/>
          <w:szCs w:val="24"/>
        </w:rPr>
        <w:t xml:space="preserve">vallen door risico’s van buiten </w:t>
      </w:r>
      <w:r w:rsidRPr="00B12898">
        <w:rPr>
          <w:rFonts w:ascii="Arial Narrow" w:hAnsi="Arial Narrow"/>
          <w:sz w:val="24"/>
          <w:szCs w:val="24"/>
        </w:rPr>
        <w:t>af (bijvoorbeeld een ondeugdelijk speeltoestel of losliggende tegels) en ongevallen door ontwikkelingsgerelateerde risico’s bij het kind, voortkomend uit onoplettendheid wat hoort bij de ontwikkelingsfase waarin het kind zit (bijvoorbeeld struikelen over eigen voeten door te hard willen rennen of overschatting van eigen kunnen, ongeconcentreerdheid bij het kind).</w:t>
      </w:r>
      <w:r>
        <w:rPr>
          <w:rFonts w:ascii="Arial Narrow" w:hAnsi="Arial Narrow"/>
          <w:sz w:val="24"/>
          <w:szCs w:val="24"/>
        </w:rPr>
        <w:t xml:space="preserve"> </w:t>
      </w:r>
    </w:p>
    <w:p w:rsidR="00BC6F75" w:rsidRPr="000308B8" w:rsidRDefault="000308B8" w:rsidP="00220CAD">
      <w:pPr>
        <w:rPr>
          <w:rFonts w:ascii="Arial Narrow" w:hAnsi="Arial Narrow"/>
          <w:sz w:val="24"/>
          <w:szCs w:val="24"/>
        </w:rPr>
      </w:pPr>
      <w:r>
        <w:rPr>
          <w:rFonts w:ascii="Arial Narrow" w:hAnsi="Arial Narrow"/>
          <w:b/>
          <w:color w:val="FF0000"/>
          <w:sz w:val="24"/>
          <w:szCs w:val="24"/>
        </w:rPr>
        <w:br/>
      </w:r>
      <w:r w:rsidR="00BC6F75" w:rsidRPr="000308B8">
        <w:rPr>
          <w:rFonts w:ascii="Arial Narrow" w:hAnsi="Arial Narrow"/>
          <w:sz w:val="24"/>
          <w:szCs w:val="24"/>
        </w:rPr>
        <w:t>In</w:t>
      </w:r>
      <w:r w:rsidR="00730113">
        <w:rPr>
          <w:rFonts w:ascii="Arial Narrow" w:hAnsi="Arial Narrow"/>
          <w:sz w:val="24"/>
          <w:szCs w:val="24"/>
        </w:rPr>
        <w:t xml:space="preserve"> het pedagogisch werkplan staat </w:t>
      </w:r>
      <w:r w:rsidR="00BC6F75" w:rsidRPr="000308B8">
        <w:rPr>
          <w:rFonts w:ascii="Arial Narrow" w:hAnsi="Arial Narrow"/>
          <w:sz w:val="24"/>
          <w:szCs w:val="24"/>
        </w:rPr>
        <w:t xml:space="preserve">uitgebreid hoe we omgaan met de risico’s op het gebied van de sociaal- emotionele ontwikkeling.  In het veiligheid- en gezondheidbeleid is aangegeven hoe we te werk gaan met betrekking tot deze items. </w:t>
      </w:r>
    </w:p>
    <w:p w:rsidR="00730113" w:rsidRPr="000308B8" w:rsidRDefault="00BC6F75" w:rsidP="00730113">
      <w:pPr>
        <w:rPr>
          <w:rFonts w:ascii="Arial Narrow" w:hAnsi="Arial Narrow"/>
          <w:sz w:val="24"/>
          <w:szCs w:val="24"/>
        </w:rPr>
      </w:pPr>
      <w:r w:rsidRPr="000308B8">
        <w:rPr>
          <w:rFonts w:ascii="Arial Narrow" w:hAnsi="Arial Narrow"/>
          <w:sz w:val="24"/>
          <w:szCs w:val="24"/>
        </w:rPr>
        <w:t xml:space="preserve">In het voeding en hygiëne beleid </w:t>
      </w:r>
      <w:r w:rsidR="000308B8">
        <w:rPr>
          <w:rFonts w:ascii="Arial Narrow" w:hAnsi="Arial Narrow"/>
          <w:sz w:val="24"/>
          <w:szCs w:val="24"/>
        </w:rPr>
        <w:t>s</w:t>
      </w:r>
      <w:r w:rsidRPr="000308B8">
        <w:rPr>
          <w:rFonts w:ascii="Arial Narrow" w:hAnsi="Arial Narrow"/>
          <w:sz w:val="24"/>
          <w:szCs w:val="24"/>
        </w:rPr>
        <w:t xml:space="preserve">taat uitgebreid hoe we omgaan met de risico’s op het gebied van hygiëne. </w:t>
      </w:r>
      <w:r w:rsidR="000308B8">
        <w:rPr>
          <w:rFonts w:ascii="Arial Narrow" w:hAnsi="Arial Narrow"/>
          <w:sz w:val="24"/>
          <w:szCs w:val="24"/>
        </w:rPr>
        <w:t xml:space="preserve">In dit beleid is puntsgewijs beschreven hoe we Stichtingbreed omgaan met hygiëne. Eens per jaar wordt gekeken of de praktijk nog overeenkomt met de theorie. Onder hygiëne wordt verstaan het algemene hygiëne, persoonlijke hygiëne en de verzorging van de kinderen op het kinderopvang. </w:t>
      </w:r>
      <w:r w:rsidR="00730113" w:rsidRPr="000308B8">
        <w:rPr>
          <w:rFonts w:ascii="Arial Narrow" w:hAnsi="Arial Narrow"/>
          <w:sz w:val="24"/>
          <w:szCs w:val="24"/>
        </w:rPr>
        <w:t xml:space="preserve">. </w:t>
      </w:r>
    </w:p>
    <w:p w:rsidR="00730113" w:rsidRDefault="000308B8" w:rsidP="00730113">
      <w:pPr>
        <w:rPr>
          <w:rFonts w:ascii="Arial Narrow" w:hAnsi="Arial Narrow"/>
          <w:sz w:val="24"/>
          <w:szCs w:val="24"/>
        </w:rPr>
      </w:pPr>
      <w:r>
        <w:rPr>
          <w:rFonts w:ascii="Arial Narrow" w:hAnsi="Arial Narrow"/>
          <w:sz w:val="24"/>
          <w:szCs w:val="24"/>
        </w:rPr>
        <w:t xml:space="preserve"> Mocht op een locatie anders worden gehande</w:t>
      </w:r>
      <w:r w:rsidR="0049259D">
        <w:rPr>
          <w:rFonts w:ascii="Arial Narrow" w:hAnsi="Arial Narrow"/>
          <w:sz w:val="24"/>
          <w:szCs w:val="24"/>
        </w:rPr>
        <w:t>ld dan in het Stichtingbrede V&amp;G</w:t>
      </w:r>
      <w:r>
        <w:rPr>
          <w:rFonts w:ascii="Arial Narrow" w:hAnsi="Arial Narrow"/>
          <w:sz w:val="24"/>
          <w:szCs w:val="24"/>
        </w:rPr>
        <w:t xml:space="preserve"> beleid dan is dat terug te vinden in het invulkatern van de locatie. Alle onderwerpen komen terug in dat d</w:t>
      </w:r>
      <w:r w:rsidR="0049259D">
        <w:rPr>
          <w:rFonts w:ascii="Arial Narrow" w:hAnsi="Arial Narrow"/>
          <w:sz w:val="24"/>
          <w:szCs w:val="24"/>
        </w:rPr>
        <w:t>eel van het V&amp;G</w:t>
      </w:r>
      <w:r>
        <w:rPr>
          <w:rFonts w:ascii="Arial Narrow" w:hAnsi="Arial Narrow"/>
          <w:sz w:val="24"/>
          <w:szCs w:val="24"/>
        </w:rPr>
        <w:t xml:space="preserve">. </w:t>
      </w:r>
    </w:p>
    <w:p w:rsidR="00B92D3F" w:rsidRPr="00730113" w:rsidRDefault="00B92D3F" w:rsidP="00220CAD">
      <w:pPr>
        <w:rPr>
          <w:rFonts w:ascii="Arial Narrow" w:hAnsi="Arial Narrow"/>
          <w:sz w:val="24"/>
          <w:szCs w:val="24"/>
        </w:rPr>
      </w:pPr>
      <w:proofErr w:type="spellStart"/>
      <w:r w:rsidRPr="00B92D3F">
        <w:rPr>
          <w:rFonts w:ascii="Arial Narrow" w:hAnsi="Arial Narrow"/>
          <w:b/>
          <w:color w:val="FF0000"/>
          <w:sz w:val="24"/>
          <w:szCs w:val="24"/>
        </w:rPr>
        <w:lastRenderedPageBreak/>
        <w:t>Vierogenprincipe</w:t>
      </w:r>
      <w:proofErr w:type="spellEnd"/>
      <w:r w:rsidRPr="00B92D3F">
        <w:rPr>
          <w:rFonts w:ascii="Arial Narrow" w:hAnsi="Arial Narrow"/>
          <w:b/>
          <w:color w:val="FF0000"/>
          <w:sz w:val="24"/>
          <w:szCs w:val="24"/>
        </w:rPr>
        <w:t xml:space="preserve"> locatiespecifiek en preventie grensoverschrijdend gedrag</w:t>
      </w:r>
    </w:p>
    <w:p w:rsidR="00B92D3F" w:rsidRPr="002C6AC0" w:rsidRDefault="00B92D3F" w:rsidP="00B92D3F">
      <w:pPr>
        <w:spacing w:after="0" w:line="240" w:lineRule="auto"/>
        <w:jc w:val="both"/>
        <w:rPr>
          <w:rFonts w:ascii="Arial Narrow" w:hAnsi="Arial Narrow"/>
          <w:sz w:val="24"/>
          <w:szCs w:val="24"/>
        </w:rPr>
      </w:pPr>
      <w:r w:rsidRPr="002C6AC0">
        <w:rPr>
          <w:rFonts w:ascii="Arial Narrow" w:hAnsi="Arial Narrow"/>
          <w:sz w:val="24"/>
          <w:szCs w:val="24"/>
        </w:rPr>
        <w:t>Om het risico van grensoverschrijdend gedrag door volwassenen en kinderen zo klein mogelijk te maken, voldoet iedere locatie waar kinderen opgevangen worden van 0-4 jaar aan een locatiespecifiek vierogen</w:t>
      </w:r>
      <w:r w:rsidR="00A85ABD">
        <w:rPr>
          <w:rFonts w:ascii="Arial Narrow" w:hAnsi="Arial Narrow"/>
          <w:sz w:val="24"/>
          <w:szCs w:val="24"/>
        </w:rPr>
        <w:t xml:space="preserve"> </w:t>
      </w:r>
      <w:r w:rsidRPr="002C6AC0">
        <w:rPr>
          <w:rFonts w:ascii="Arial Narrow" w:hAnsi="Arial Narrow"/>
          <w:sz w:val="24"/>
          <w:szCs w:val="24"/>
        </w:rPr>
        <w:t xml:space="preserve">principe. </w:t>
      </w:r>
    </w:p>
    <w:p w:rsidR="00B92D3F" w:rsidRPr="002C6AC0" w:rsidRDefault="00B92D3F" w:rsidP="00B92D3F">
      <w:pPr>
        <w:spacing w:after="0" w:line="240" w:lineRule="auto"/>
        <w:jc w:val="both"/>
        <w:rPr>
          <w:rFonts w:ascii="Arial Narrow" w:hAnsi="Arial Narrow"/>
          <w:sz w:val="24"/>
          <w:szCs w:val="24"/>
        </w:rPr>
      </w:pPr>
      <w:r w:rsidRPr="002C6AC0">
        <w:rPr>
          <w:rFonts w:ascii="Arial Narrow" w:hAnsi="Arial Narrow"/>
          <w:sz w:val="24"/>
          <w:szCs w:val="24"/>
        </w:rPr>
        <w:t>In het organisatiebrede Vierogen</w:t>
      </w:r>
      <w:r w:rsidR="00A85ABD">
        <w:rPr>
          <w:rFonts w:ascii="Arial Narrow" w:hAnsi="Arial Narrow"/>
          <w:sz w:val="24"/>
          <w:szCs w:val="24"/>
        </w:rPr>
        <w:t xml:space="preserve"> </w:t>
      </w:r>
      <w:r w:rsidRPr="002C6AC0">
        <w:rPr>
          <w:rFonts w:ascii="Arial Narrow" w:hAnsi="Arial Narrow"/>
          <w:sz w:val="24"/>
          <w:szCs w:val="24"/>
        </w:rPr>
        <w:t>beleid (V8) staat beschreven hoe wij het risico op grensoverschrijdend gedrag van volwassen zo klein mogelijk maken. Hierin staat o.a. beschreven hoe wij werken aan een open aanspreekcultuur binnen de stichting en welke afspraken er gelden voor alle medewerkers ten aanzien van het alleen zijn met kinderen in de groepsruimtes of daarbuiten. De Meldcode helpt ons om juist te handelen bij (een vermoeden van kindermishandeling, huiselijk geweld en grensoverschrijdend gedrag door collega</w:t>
      </w:r>
      <w:r w:rsidR="00220CAD">
        <w:rPr>
          <w:rFonts w:ascii="Arial Narrow" w:hAnsi="Arial Narrow"/>
          <w:sz w:val="24"/>
          <w:szCs w:val="24"/>
        </w:rPr>
        <w:t>’</w:t>
      </w:r>
      <w:r w:rsidRPr="002C6AC0">
        <w:rPr>
          <w:rFonts w:ascii="Arial Narrow" w:hAnsi="Arial Narrow"/>
          <w:sz w:val="24"/>
          <w:szCs w:val="24"/>
        </w:rPr>
        <w:t>s</w:t>
      </w:r>
      <w:r w:rsidR="00220CAD">
        <w:rPr>
          <w:rFonts w:ascii="Arial Narrow" w:hAnsi="Arial Narrow"/>
          <w:sz w:val="24"/>
          <w:szCs w:val="24"/>
        </w:rPr>
        <w:t>).</w:t>
      </w:r>
    </w:p>
    <w:p w:rsidR="00B92D3F" w:rsidRPr="002C6AC0" w:rsidRDefault="00B92D3F" w:rsidP="00B92D3F">
      <w:pPr>
        <w:spacing w:after="0" w:line="240" w:lineRule="auto"/>
        <w:jc w:val="both"/>
        <w:rPr>
          <w:rFonts w:ascii="Arial Narrow" w:hAnsi="Arial Narrow"/>
          <w:sz w:val="24"/>
          <w:szCs w:val="24"/>
        </w:rPr>
      </w:pPr>
      <w:r w:rsidRPr="002C6AC0">
        <w:rPr>
          <w:rFonts w:ascii="Arial Narrow" w:hAnsi="Arial Narrow"/>
          <w:sz w:val="24"/>
          <w:szCs w:val="24"/>
        </w:rPr>
        <w:t xml:space="preserve">Grensoverschrijdend gedrag tussen kinderen onderling proberen wij zoveel mogelijk uit te sluiten. </w:t>
      </w:r>
    </w:p>
    <w:p w:rsidR="00B92D3F" w:rsidRPr="002C6AC0" w:rsidRDefault="00B92D3F" w:rsidP="00B92D3F">
      <w:pPr>
        <w:shd w:val="clear" w:color="auto" w:fill="FFFFFF"/>
        <w:spacing w:after="0" w:line="270" w:lineRule="atLeast"/>
        <w:ind w:left="-360" w:firstLine="360"/>
        <w:rPr>
          <w:rFonts w:ascii="Arial" w:eastAsia="Times New Roman" w:hAnsi="Arial" w:cs="Arial"/>
          <w:color w:val="383A3B"/>
          <w:sz w:val="24"/>
          <w:szCs w:val="24"/>
          <w:lang w:eastAsia="nl-NL"/>
        </w:rPr>
      </w:pPr>
      <w:r w:rsidRPr="002C6AC0">
        <w:rPr>
          <w:rFonts w:ascii="Arial Narrow" w:hAnsi="Arial Narrow"/>
          <w:sz w:val="24"/>
          <w:szCs w:val="24"/>
        </w:rPr>
        <w:t xml:space="preserve">Er </w:t>
      </w:r>
      <w:r w:rsidRPr="002C6AC0">
        <w:rPr>
          <w:rFonts w:ascii="Arial Narrow" w:hAnsi="Arial Narrow"/>
          <w:i/>
          <w:sz w:val="24"/>
          <w:szCs w:val="24"/>
        </w:rPr>
        <w:t>kan</w:t>
      </w:r>
      <w:r w:rsidRPr="002C6AC0">
        <w:rPr>
          <w:rFonts w:ascii="Arial Narrow" w:hAnsi="Arial Narrow"/>
          <w:sz w:val="24"/>
          <w:szCs w:val="24"/>
        </w:rPr>
        <w:t xml:space="preserve"> sprake zijn van grensoverschrijdend gedrag bij kinderen onderling als:</w:t>
      </w:r>
    </w:p>
    <w:p w:rsidR="00B92D3F" w:rsidRPr="002C6AC0" w:rsidRDefault="00B92D3F" w:rsidP="005B7626">
      <w:pPr>
        <w:numPr>
          <w:ilvl w:val="0"/>
          <w:numId w:val="7"/>
        </w:numPr>
        <w:shd w:val="clear" w:color="auto" w:fill="FFFFFF"/>
        <w:spacing w:after="0" w:line="240" w:lineRule="auto"/>
        <w:ind w:left="567" w:hanging="567"/>
        <w:rPr>
          <w:rFonts w:ascii="Arial Narrow" w:eastAsia="Times New Roman" w:hAnsi="Arial Narrow" w:cs="Arial"/>
          <w:color w:val="000000" w:themeColor="text1"/>
          <w:sz w:val="24"/>
          <w:szCs w:val="24"/>
          <w:lang w:eastAsia="nl-NL"/>
        </w:rPr>
      </w:pPr>
      <w:r w:rsidRPr="002C6AC0">
        <w:rPr>
          <w:rFonts w:ascii="Arial Narrow" w:hAnsi="Arial Narrow"/>
          <w:color w:val="000000" w:themeColor="text1"/>
          <w:sz w:val="24"/>
          <w:szCs w:val="24"/>
        </w:rPr>
        <w:t>er een groot</w:t>
      </w:r>
      <w:r w:rsidR="00ED72CE" w:rsidRPr="002C6AC0">
        <w:rPr>
          <w:rFonts w:ascii="Arial Narrow" w:hAnsi="Arial Narrow"/>
          <w:color w:val="000000" w:themeColor="text1"/>
          <w:sz w:val="24"/>
          <w:szCs w:val="24"/>
        </w:rPr>
        <w:t xml:space="preserve"> verschil is in</w:t>
      </w:r>
      <w:r w:rsidRPr="002C6AC0">
        <w:rPr>
          <w:rFonts w:ascii="Arial Narrow" w:hAnsi="Arial Narrow"/>
          <w:color w:val="000000" w:themeColor="text1"/>
          <w:sz w:val="24"/>
          <w:szCs w:val="24"/>
        </w:rPr>
        <w:t xml:space="preserve"> </w:t>
      </w:r>
      <w:r w:rsidR="00ED72CE" w:rsidRPr="002C6AC0">
        <w:rPr>
          <w:rFonts w:ascii="Arial Narrow" w:hAnsi="Arial Narrow"/>
          <w:color w:val="000000" w:themeColor="text1"/>
          <w:sz w:val="24"/>
          <w:szCs w:val="24"/>
        </w:rPr>
        <w:t>leeftijd en ontwikkelingsfase</w:t>
      </w:r>
      <w:r w:rsidRPr="002C6AC0">
        <w:rPr>
          <w:rFonts w:ascii="Arial Narrow" w:hAnsi="Arial Narrow"/>
          <w:color w:val="000000" w:themeColor="text1"/>
          <w:sz w:val="24"/>
          <w:szCs w:val="24"/>
        </w:rPr>
        <w:t xml:space="preserve"> tussen de kinderen</w:t>
      </w:r>
      <w:r w:rsidRPr="002C6AC0">
        <w:rPr>
          <w:rFonts w:ascii="Arial Narrow" w:eastAsia="Times New Roman" w:hAnsi="Arial Narrow" w:cs="Arial"/>
          <w:color w:val="000000" w:themeColor="text1"/>
          <w:sz w:val="24"/>
          <w:szCs w:val="24"/>
          <w:lang w:eastAsia="nl-NL"/>
        </w:rPr>
        <w:t>;</w:t>
      </w:r>
    </w:p>
    <w:p w:rsidR="00B92D3F" w:rsidRPr="002C6AC0" w:rsidRDefault="00B92D3F" w:rsidP="005B7626">
      <w:pPr>
        <w:numPr>
          <w:ilvl w:val="0"/>
          <w:numId w:val="7"/>
        </w:numPr>
        <w:shd w:val="clear" w:color="auto" w:fill="FFFFFF"/>
        <w:spacing w:after="0" w:line="240" w:lineRule="auto"/>
        <w:ind w:left="567" w:hanging="567"/>
        <w:rPr>
          <w:rFonts w:ascii="Arial Narrow" w:eastAsia="Times New Roman" w:hAnsi="Arial Narrow" w:cs="Arial"/>
          <w:color w:val="000000" w:themeColor="text1"/>
          <w:sz w:val="24"/>
          <w:szCs w:val="24"/>
          <w:lang w:eastAsia="nl-NL"/>
        </w:rPr>
      </w:pPr>
      <w:r w:rsidRPr="002C6AC0">
        <w:rPr>
          <w:rFonts w:ascii="Arial Narrow" w:eastAsia="Times New Roman" w:hAnsi="Arial Narrow" w:cs="Arial"/>
          <w:color w:val="000000" w:themeColor="text1"/>
          <w:sz w:val="24"/>
          <w:szCs w:val="24"/>
          <w:lang w:eastAsia="nl-NL"/>
        </w:rPr>
        <w:t>er sprake is van manipulatie of dwang;</w:t>
      </w:r>
    </w:p>
    <w:p w:rsidR="00B92D3F" w:rsidRPr="002C6AC0" w:rsidRDefault="00B92D3F" w:rsidP="005B7626">
      <w:pPr>
        <w:numPr>
          <w:ilvl w:val="0"/>
          <w:numId w:val="7"/>
        </w:numPr>
        <w:shd w:val="clear" w:color="auto" w:fill="FFFFFF"/>
        <w:spacing w:after="0" w:line="240" w:lineRule="auto"/>
        <w:ind w:left="567" w:hanging="567"/>
        <w:rPr>
          <w:rFonts w:ascii="Arial Narrow" w:eastAsia="Times New Roman" w:hAnsi="Arial Narrow" w:cs="Arial"/>
          <w:color w:val="000000" w:themeColor="text1"/>
          <w:sz w:val="24"/>
          <w:szCs w:val="24"/>
          <w:lang w:eastAsia="nl-NL"/>
        </w:rPr>
      </w:pPr>
      <w:r w:rsidRPr="002C6AC0">
        <w:rPr>
          <w:rFonts w:ascii="Arial Narrow" w:eastAsia="Times New Roman" w:hAnsi="Arial Narrow" w:cs="Arial"/>
          <w:color w:val="000000" w:themeColor="text1"/>
          <w:sz w:val="24"/>
          <w:szCs w:val="24"/>
          <w:lang w:eastAsia="nl-NL"/>
        </w:rPr>
        <w:t>kinderen elkaar pijn doen;</w:t>
      </w:r>
    </w:p>
    <w:p w:rsidR="00B92D3F" w:rsidRPr="002C6AC0" w:rsidRDefault="00B92D3F" w:rsidP="005B7626">
      <w:pPr>
        <w:numPr>
          <w:ilvl w:val="0"/>
          <w:numId w:val="7"/>
        </w:numPr>
        <w:shd w:val="clear" w:color="auto" w:fill="FFFFFF"/>
        <w:spacing w:after="0" w:line="240" w:lineRule="auto"/>
        <w:ind w:left="567" w:hanging="567"/>
        <w:rPr>
          <w:rFonts w:ascii="Arial Narrow" w:eastAsia="Times New Roman" w:hAnsi="Arial Narrow" w:cs="Arial"/>
          <w:color w:val="000000" w:themeColor="text1"/>
          <w:sz w:val="24"/>
          <w:szCs w:val="24"/>
          <w:lang w:eastAsia="nl-NL"/>
        </w:rPr>
      </w:pPr>
      <w:r w:rsidRPr="002C6AC0">
        <w:rPr>
          <w:rFonts w:ascii="Arial Narrow" w:eastAsia="Times New Roman" w:hAnsi="Arial Narrow" w:cs="Arial"/>
          <w:color w:val="000000" w:themeColor="text1"/>
          <w:sz w:val="24"/>
          <w:szCs w:val="24"/>
          <w:lang w:eastAsia="nl-NL"/>
        </w:rPr>
        <w:t>er voorwerpen in vagina of anus geduwd worden;</w:t>
      </w:r>
    </w:p>
    <w:p w:rsidR="00B92D3F" w:rsidRPr="002C6AC0" w:rsidRDefault="00B92D3F" w:rsidP="005B7626">
      <w:pPr>
        <w:numPr>
          <w:ilvl w:val="0"/>
          <w:numId w:val="7"/>
        </w:numPr>
        <w:shd w:val="clear" w:color="auto" w:fill="FFFFFF"/>
        <w:spacing w:after="0" w:line="240" w:lineRule="auto"/>
        <w:ind w:left="567" w:hanging="567"/>
        <w:rPr>
          <w:rFonts w:ascii="Arial Narrow" w:eastAsia="Times New Roman" w:hAnsi="Arial Narrow" w:cs="Arial"/>
          <w:color w:val="000000" w:themeColor="text1"/>
          <w:sz w:val="24"/>
          <w:szCs w:val="24"/>
          <w:lang w:eastAsia="nl-NL"/>
        </w:rPr>
      </w:pPr>
      <w:r w:rsidRPr="002C6AC0">
        <w:rPr>
          <w:rFonts w:ascii="Arial Narrow" w:eastAsia="Times New Roman" w:hAnsi="Arial Narrow" w:cs="Arial"/>
          <w:color w:val="000000" w:themeColor="text1"/>
          <w:sz w:val="24"/>
          <w:szCs w:val="24"/>
          <w:lang w:eastAsia="nl-NL"/>
        </w:rPr>
        <w:t>er geweld wordt gebruikt;</w:t>
      </w:r>
    </w:p>
    <w:p w:rsidR="00B92D3F" w:rsidRPr="002C6AC0" w:rsidRDefault="00B92D3F" w:rsidP="005B7626">
      <w:pPr>
        <w:numPr>
          <w:ilvl w:val="0"/>
          <w:numId w:val="7"/>
        </w:numPr>
        <w:shd w:val="clear" w:color="auto" w:fill="FFFFFF"/>
        <w:spacing w:after="0" w:line="240" w:lineRule="auto"/>
        <w:ind w:left="567" w:hanging="567"/>
        <w:rPr>
          <w:rFonts w:ascii="Arial Narrow" w:eastAsia="Times New Roman" w:hAnsi="Arial Narrow" w:cs="Arial"/>
          <w:color w:val="000000" w:themeColor="text1"/>
          <w:sz w:val="24"/>
          <w:szCs w:val="24"/>
          <w:lang w:eastAsia="nl-NL"/>
        </w:rPr>
      </w:pPr>
      <w:r w:rsidRPr="002C6AC0">
        <w:rPr>
          <w:rFonts w:ascii="Arial Narrow" w:eastAsia="Times New Roman" w:hAnsi="Arial Narrow" w:cs="Arial"/>
          <w:color w:val="000000" w:themeColor="text1"/>
          <w:sz w:val="24"/>
          <w:szCs w:val="24"/>
          <w:lang w:eastAsia="nl-NL"/>
        </w:rPr>
        <w:t>het om een grote groep kinderen tegen één kind gaat.</w:t>
      </w:r>
    </w:p>
    <w:p w:rsidR="00B92D3F" w:rsidRPr="002C6AC0" w:rsidRDefault="00B92D3F" w:rsidP="00B92D3F">
      <w:pPr>
        <w:spacing w:after="0" w:line="240" w:lineRule="auto"/>
        <w:jc w:val="both"/>
        <w:rPr>
          <w:rFonts w:ascii="Arial Narrow" w:hAnsi="Arial Narrow"/>
          <w:sz w:val="24"/>
          <w:szCs w:val="24"/>
        </w:rPr>
      </w:pPr>
    </w:p>
    <w:p w:rsidR="00B92D3F" w:rsidRPr="002C6AC0" w:rsidRDefault="00B92D3F" w:rsidP="00B92D3F">
      <w:pPr>
        <w:spacing w:after="0" w:line="240" w:lineRule="auto"/>
        <w:jc w:val="both"/>
        <w:rPr>
          <w:rFonts w:ascii="Arial Narrow" w:hAnsi="Arial Narrow"/>
          <w:sz w:val="24"/>
          <w:szCs w:val="24"/>
        </w:rPr>
      </w:pPr>
      <w:r w:rsidRPr="002C6AC0">
        <w:rPr>
          <w:rFonts w:ascii="Arial Narrow" w:hAnsi="Arial Narrow"/>
          <w:sz w:val="24"/>
          <w:szCs w:val="24"/>
        </w:rPr>
        <w:t xml:space="preserve">Onze locaties zijn (waar mogelijk) zo transparant mogelijk ingericht (open ruimtes, </w:t>
      </w:r>
      <w:r w:rsidR="00ED72CE" w:rsidRPr="002C6AC0">
        <w:rPr>
          <w:rFonts w:ascii="Arial Narrow" w:hAnsi="Arial Narrow"/>
          <w:sz w:val="24"/>
          <w:szCs w:val="24"/>
        </w:rPr>
        <w:t xml:space="preserve">veel glas, </w:t>
      </w:r>
      <w:r w:rsidRPr="002C6AC0">
        <w:rPr>
          <w:rFonts w:ascii="Arial Narrow" w:hAnsi="Arial Narrow"/>
          <w:sz w:val="24"/>
          <w:szCs w:val="24"/>
        </w:rPr>
        <w:t>inkijk va</w:t>
      </w:r>
      <w:r w:rsidR="00A85ABD">
        <w:rPr>
          <w:rFonts w:ascii="Arial Narrow" w:hAnsi="Arial Narrow"/>
          <w:sz w:val="24"/>
          <w:szCs w:val="24"/>
        </w:rPr>
        <w:t xml:space="preserve">n binnen en naar buiten en </w:t>
      </w:r>
      <w:proofErr w:type="spellStart"/>
      <w:r w:rsidR="00A85ABD">
        <w:rPr>
          <w:rFonts w:ascii="Arial Narrow" w:hAnsi="Arial Narrow"/>
          <w:sz w:val="24"/>
          <w:szCs w:val="24"/>
        </w:rPr>
        <w:t>vice</w:t>
      </w:r>
      <w:proofErr w:type="spellEnd"/>
      <w:r w:rsidR="00A85ABD">
        <w:rPr>
          <w:rFonts w:ascii="Arial Narrow" w:hAnsi="Arial Narrow"/>
          <w:sz w:val="24"/>
          <w:szCs w:val="24"/>
        </w:rPr>
        <w:t xml:space="preserve"> </w:t>
      </w:r>
      <w:r w:rsidRPr="002C6AC0">
        <w:rPr>
          <w:rFonts w:ascii="Arial Narrow" w:hAnsi="Arial Narrow"/>
          <w:sz w:val="24"/>
          <w:szCs w:val="24"/>
        </w:rPr>
        <w:t>versa). Er is altijd toezicht bij de jongste kinderen</w:t>
      </w:r>
      <w:r w:rsidR="0044178C">
        <w:rPr>
          <w:rFonts w:ascii="Arial Narrow" w:hAnsi="Arial Narrow"/>
          <w:sz w:val="24"/>
          <w:szCs w:val="24"/>
        </w:rPr>
        <w:t xml:space="preserve"> tot 8 jaar</w:t>
      </w:r>
      <w:r w:rsidRPr="002C6AC0">
        <w:rPr>
          <w:rFonts w:ascii="Arial Narrow" w:hAnsi="Arial Narrow"/>
          <w:sz w:val="24"/>
          <w:szCs w:val="24"/>
        </w:rPr>
        <w:t xml:space="preserve">. Natuurlijk is het voor kinderen en hun ontwikkeling belangrijk dat zij zich ook af en toe in kleine groepjes kunnen terugtrekken buiten het zicht van de </w:t>
      </w:r>
      <w:r w:rsidR="0044178C">
        <w:rPr>
          <w:rFonts w:ascii="Arial Narrow" w:hAnsi="Arial Narrow"/>
          <w:sz w:val="24"/>
          <w:szCs w:val="24"/>
        </w:rPr>
        <w:t>pedagogisch medewerkers</w:t>
      </w:r>
      <w:r w:rsidRPr="002C6AC0">
        <w:rPr>
          <w:rFonts w:ascii="Arial Narrow" w:hAnsi="Arial Narrow"/>
          <w:sz w:val="24"/>
          <w:szCs w:val="24"/>
        </w:rPr>
        <w:t>. Kinderen zijn op de opvang nooit volledig afgescheiden van de pedagogisch medewerkers. Deuren worden open gelaten en “terugtrekhoeken” zijn nooit geheel afgesloten (binnen en buiten).</w:t>
      </w:r>
    </w:p>
    <w:p w:rsidR="00B92D3F" w:rsidRPr="002C6AC0" w:rsidRDefault="00B92D3F" w:rsidP="00B92D3F">
      <w:pPr>
        <w:spacing w:after="0" w:line="240" w:lineRule="auto"/>
        <w:jc w:val="both"/>
        <w:rPr>
          <w:rFonts w:ascii="Arial Narrow" w:hAnsi="Arial Narrow"/>
          <w:sz w:val="24"/>
          <w:szCs w:val="24"/>
        </w:rPr>
      </w:pPr>
      <w:r w:rsidRPr="002C6AC0">
        <w:rPr>
          <w:rFonts w:ascii="Arial Narrow" w:hAnsi="Arial Narrow"/>
          <w:sz w:val="24"/>
          <w:szCs w:val="24"/>
        </w:rPr>
        <w:t>Er worden strikte groepsregels gehanteerd in hoe we met elkaar op de groep omgaan en ook met de kinderen werken wij aan een open aanspreekcultuur. Indien kinderen zich terugtrekken buiten het zicht van de beroepskrachten, dan nemen de beroepskrachten regelmatig polshoogte bij het spel. We hebben oog voor (</w:t>
      </w:r>
      <w:proofErr w:type="spellStart"/>
      <w:r w:rsidRPr="002C6AC0">
        <w:rPr>
          <w:rFonts w:ascii="Arial Narrow" w:hAnsi="Arial Narrow"/>
          <w:sz w:val="24"/>
          <w:szCs w:val="24"/>
        </w:rPr>
        <w:t>machts</w:t>
      </w:r>
      <w:proofErr w:type="spellEnd"/>
      <w:r w:rsidRPr="002C6AC0">
        <w:rPr>
          <w:rFonts w:ascii="Arial Narrow" w:hAnsi="Arial Narrow"/>
          <w:sz w:val="24"/>
          <w:szCs w:val="24"/>
        </w:rPr>
        <w:t xml:space="preserve">)verhoudingen in groepen en spelen hierop in. We zijn alert op verschillen in leeftijd en ontwikkelingsfase van kinderen en de invloed hiervan in </w:t>
      </w:r>
      <w:r w:rsidR="002C6AC0">
        <w:rPr>
          <w:rFonts w:ascii="Arial Narrow" w:hAnsi="Arial Narrow"/>
          <w:sz w:val="24"/>
          <w:szCs w:val="24"/>
        </w:rPr>
        <w:t xml:space="preserve">(de) </w:t>
      </w:r>
      <w:r w:rsidRPr="002C6AC0">
        <w:rPr>
          <w:rFonts w:ascii="Arial Narrow" w:hAnsi="Arial Narrow"/>
          <w:sz w:val="24"/>
          <w:szCs w:val="24"/>
        </w:rPr>
        <w:t>groep(</w:t>
      </w:r>
      <w:proofErr w:type="spellStart"/>
      <w:r w:rsidRPr="002C6AC0">
        <w:rPr>
          <w:rFonts w:ascii="Arial Narrow" w:hAnsi="Arial Narrow"/>
          <w:sz w:val="24"/>
          <w:szCs w:val="24"/>
        </w:rPr>
        <w:t>jes</w:t>
      </w:r>
      <w:proofErr w:type="spellEnd"/>
      <w:r w:rsidRPr="002C6AC0">
        <w:rPr>
          <w:rFonts w:ascii="Arial Narrow" w:hAnsi="Arial Narrow"/>
          <w:sz w:val="24"/>
          <w:szCs w:val="24"/>
        </w:rPr>
        <w:t xml:space="preserve">). We stimuleren de zelfredzaamheid en het zelfvertrouwen en dragen bij aan krachtig en zelfverzekerd opgroeien (zie hiervoor ons pedagogisch werkplan o.a. Opvoeden en </w:t>
      </w:r>
      <w:proofErr w:type="spellStart"/>
      <w:r w:rsidRPr="002C6AC0">
        <w:rPr>
          <w:rFonts w:ascii="Arial Narrow" w:hAnsi="Arial Narrow"/>
          <w:sz w:val="24"/>
          <w:szCs w:val="24"/>
        </w:rPr>
        <w:t>Gordon’s</w:t>
      </w:r>
      <w:proofErr w:type="spellEnd"/>
      <w:r w:rsidRPr="002C6AC0">
        <w:rPr>
          <w:rFonts w:ascii="Arial Narrow" w:hAnsi="Arial Narrow"/>
          <w:sz w:val="24"/>
          <w:szCs w:val="24"/>
        </w:rPr>
        <w:t xml:space="preserve"> gedachtegoed).  </w:t>
      </w:r>
    </w:p>
    <w:p w:rsidR="00B92D3F" w:rsidRPr="002C6AC0" w:rsidRDefault="00B92D3F" w:rsidP="00B92D3F">
      <w:pPr>
        <w:spacing w:after="0" w:line="240" w:lineRule="auto"/>
        <w:jc w:val="both"/>
        <w:rPr>
          <w:rFonts w:ascii="Arial Narrow" w:hAnsi="Arial Narrow"/>
          <w:sz w:val="24"/>
          <w:szCs w:val="24"/>
        </w:rPr>
      </w:pPr>
      <w:r w:rsidRPr="002C6AC0">
        <w:rPr>
          <w:rFonts w:ascii="Arial Narrow" w:hAnsi="Arial Narrow"/>
          <w:sz w:val="24"/>
          <w:szCs w:val="24"/>
        </w:rPr>
        <w:t xml:space="preserve">Indien we vermoeden dat er sprake van pesten is op de BSO, dan volgen we de Richtlijn pesten BSO (R8). </w:t>
      </w:r>
    </w:p>
    <w:p w:rsidR="00B92D3F" w:rsidRPr="002C6AC0" w:rsidRDefault="00B92D3F" w:rsidP="00B92D3F">
      <w:pPr>
        <w:spacing w:after="0" w:line="240" w:lineRule="auto"/>
        <w:jc w:val="both"/>
        <w:rPr>
          <w:rFonts w:ascii="Arial Narrow" w:hAnsi="Arial Narrow"/>
          <w:i/>
          <w:sz w:val="24"/>
          <w:szCs w:val="24"/>
        </w:rPr>
      </w:pPr>
    </w:p>
    <w:p w:rsidR="00B92D3F" w:rsidRDefault="00B92D3F" w:rsidP="009B63FA">
      <w:pPr>
        <w:spacing w:after="0" w:line="240" w:lineRule="auto"/>
        <w:rPr>
          <w:rFonts w:ascii="Arial Narrow" w:hAnsi="Arial Narrow"/>
          <w:sz w:val="24"/>
          <w:szCs w:val="24"/>
        </w:rPr>
      </w:pPr>
    </w:p>
    <w:p w:rsidR="00B520A0" w:rsidRDefault="00B520A0" w:rsidP="009B63FA">
      <w:pPr>
        <w:spacing w:after="0" w:line="240" w:lineRule="auto"/>
        <w:rPr>
          <w:rFonts w:ascii="Arial Narrow" w:hAnsi="Arial Narrow"/>
          <w:sz w:val="24"/>
          <w:szCs w:val="24"/>
        </w:rPr>
      </w:pPr>
    </w:p>
    <w:p w:rsidR="00061FA3" w:rsidRDefault="00061FA3" w:rsidP="009B63FA">
      <w:pPr>
        <w:spacing w:after="0" w:line="240" w:lineRule="auto"/>
        <w:rPr>
          <w:rFonts w:ascii="Arial Narrow" w:hAnsi="Arial Narrow"/>
          <w:sz w:val="24"/>
          <w:szCs w:val="24"/>
        </w:rPr>
      </w:pPr>
    </w:p>
    <w:p w:rsidR="00061FA3" w:rsidRDefault="00061FA3" w:rsidP="009B63FA">
      <w:pPr>
        <w:spacing w:after="0" w:line="240" w:lineRule="auto"/>
        <w:rPr>
          <w:rFonts w:ascii="Arial Narrow" w:hAnsi="Arial Narrow"/>
          <w:sz w:val="24"/>
          <w:szCs w:val="24"/>
        </w:rPr>
      </w:pPr>
    </w:p>
    <w:p w:rsidR="00FC686C" w:rsidRDefault="00FC686C">
      <w:pPr>
        <w:rPr>
          <w:rFonts w:ascii="Arial Narrow" w:hAnsi="Arial Narrow"/>
          <w:sz w:val="24"/>
          <w:szCs w:val="24"/>
        </w:rPr>
        <w:sectPr w:rsidR="00FC686C" w:rsidSect="00114B64">
          <w:footerReference w:type="default" r:id="rId9"/>
          <w:pgSz w:w="11906" w:h="16838"/>
          <w:pgMar w:top="1134" w:right="1134" w:bottom="1134" w:left="1134" w:header="709" w:footer="709" w:gutter="0"/>
          <w:cols w:space="708"/>
          <w:docGrid w:linePitch="360"/>
        </w:sectPr>
      </w:pPr>
    </w:p>
    <w:p w:rsidR="001713C7" w:rsidRPr="008B0B37" w:rsidRDefault="00FC686C" w:rsidP="008B0B37">
      <w:pPr>
        <w:tabs>
          <w:tab w:val="right" w:pos="13608"/>
        </w:tabs>
        <w:ind w:right="-32"/>
        <w:rPr>
          <w:rFonts w:ascii="Arial Narrow" w:hAnsi="Arial Narrow"/>
          <w:color w:val="FF0000"/>
          <w:sz w:val="24"/>
          <w:szCs w:val="24"/>
        </w:rPr>
      </w:pPr>
      <w:r w:rsidRPr="00FC686C">
        <w:rPr>
          <w:rFonts w:ascii="Arial Narrow" w:hAnsi="Arial Narrow"/>
          <w:b/>
          <w:color w:val="FF0000"/>
          <w:sz w:val="32"/>
          <w:szCs w:val="32"/>
        </w:rPr>
        <w:lastRenderedPageBreak/>
        <w:t>Risico’s en maatregelen stichtingbreed</w:t>
      </w:r>
      <w:r w:rsidR="008B0B37">
        <w:rPr>
          <w:rFonts w:ascii="Arial Narrow" w:hAnsi="Arial Narrow"/>
          <w:b/>
          <w:color w:val="FF0000"/>
          <w:sz w:val="32"/>
          <w:szCs w:val="32"/>
        </w:rPr>
        <w:tab/>
      </w:r>
    </w:p>
    <w:p w:rsidR="00B520A0" w:rsidRPr="00B12898" w:rsidRDefault="00B520A0" w:rsidP="009B63FA">
      <w:pPr>
        <w:spacing w:after="0" w:line="240" w:lineRule="auto"/>
        <w:rPr>
          <w:rFonts w:ascii="Arial Narrow" w:hAnsi="Arial Narrow"/>
          <w:sz w:val="24"/>
          <w:szCs w:val="24"/>
        </w:rPr>
      </w:pPr>
      <w:r>
        <w:rPr>
          <w:rFonts w:ascii="Arial Narrow" w:hAnsi="Arial Narrow"/>
          <w:sz w:val="24"/>
          <w:szCs w:val="24"/>
        </w:rPr>
        <w:t xml:space="preserve">Hieronder een overzicht van onaanvaardbare en aanvaardbare risico’s stichtingbreed met een beschrijving en verantwoording en de genomen maatregelen stichtingbreed. </w:t>
      </w:r>
      <w:r w:rsidR="008B0B37">
        <w:rPr>
          <w:rFonts w:ascii="Arial Narrow" w:hAnsi="Arial Narrow"/>
          <w:sz w:val="24"/>
          <w:szCs w:val="24"/>
        </w:rPr>
        <w:t>Indien van toepassing zijn inhoud protocollen en richtlijnen leidend voor het nemen van maatregelen.</w:t>
      </w:r>
    </w:p>
    <w:p w:rsidR="00D34D77" w:rsidRDefault="00D34D77" w:rsidP="00D34D77">
      <w:pPr>
        <w:spacing w:after="0" w:line="240" w:lineRule="auto"/>
        <w:rPr>
          <w:rFonts w:ascii="Arial Narrow" w:hAnsi="Arial Narrow"/>
          <w:b/>
          <w:sz w:val="24"/>
          <w:szCs w:val="24"/>
        </w:rPr>
      </w:pPr>
    </w:p>
    <w:tbl>
      <w:tblPr>
        <w:tblStyle w:val="Tabelraster"/>
        <w:tblW w:w="0" w:type="auto"/>
        <w:tblLook w:val="04A0"/>
      </w:tblPr>
      <w:tblGrid>
        <w:gridCol w:w="1526"/>
        <w:gridCol w:w="3827"/>
        <w:gridCol w:w="5245"/>
        <w:gridCol w:w="3118"/>
      </w:tblGrid>
      <w:tr w:rsidR="00FC686C" w:rsidRPr="00447A96" w:rsidTr="00E02E42">
        <w:tc>
          <w:tcPr>
            <w:tcW w:w="1526" w:type="dxa"/>
          </w:tcPr>
          <w:p w:rsidR="00FC686C" w:rsidRDefault="00FC686C" w:rsidP="00D34D77">
            <w:pPr>
              <w:rPr>
                <w:rFonts w:ascii="Arial Narrow" w:hAnsi="Arial Narrow"/>
                <w:b/>
                <w:color w:val="FF0000"/>
                <w:sz w:val="24"/>
                <w:szCs w:val="24"/>
              </w:rPr>
            </w:pPr>
            <w:r w:rsidRPr="00447A96">
              <w:rPr>
                <w:rFonts w:ascii="Arial Narrow" w:hAnsi="Arial Narrow"/>
                <w:b/>
                <w:color w:val="FF0000"/>
                <w:sz w:val="24"/>
                <w:szCs w:val="24"/>
              </w:rPr>
              <w:t>Risico</w:t>
            </w:r>
            <w:r w:rsidR="00F47EE7">
              <w:rPr>
                <w:rFonts w:ascii="Arial Narrow" w:hAnsi="Arial Narrow"/>
                <w:b/>
                <w:color w:val="FF0000"/>
                <w:sz w:val="24"/>
                <w:szCs w:val="24"/>
              </w:rPr>
              <w:t xml:space="preserve"> </w:t>
            </w:r>
          </w:p>
          <w:p w:rsidR="00F47EE7" w:rsidRPr="00447A96" w:rsidRDefault="00F47EE7" w:rsidP="00D34D77">
            <w:pPr>
              <w:rPr>
                <w:rFonts w:ascii="Arial Narrow" w:hAnsi="Arial Narrow"/>
                <w:b/>
                <w:color w:val="FF0000"/>
                <w:sz w:val="24"/>
                <w:szCs w:val="24"/>
              </w:rPr>
            </w:pPr>
            <w:r>
              <w:rPr>
                <w:rFonts w:ascii="Arial Narrow" w:hAnsi="Arial Narrow"/>
                <w:b/>
                <w:color w:val="FF0000"/>
                <w:sz w:val="24"/>
                <w:szCs w:val="24"/>
              </w:rPr>
              <w:t>categorie</w:t>
            </w:r>
          </w:p>
        </w:tc>
        <w:tc>
          <w:tcPr>
            <w:tcW w:w="3827" w:type="dxa"/>
          </w:tcPr>
          <w:p w:rsidR="00FC686C" w:rsidRPr="00447A96" w:rsidRDefault="00FC686C" w:rsidP="00D34D77">
            <w:pPr>
              <w:rPr>
                <w:rFonts w:ascii="Arial Narrow" w:hAnsi="Arial Narrow"/>
                <w:b/>
                <w:color w:val="FF0000"/>
                <w:sz w:val="24"/>
                <w:szCs w:val="24"/>
              </w:rPr>
            </w:pPr>
            <w:r>
              <w:rPr>
                <w:rFonts w:ascii="Arial Narrow" w:hAnsi="Arial Narrow"/>
                <w:b/>
                <w:color w:val="FF0000"/>
                <w:sz w:val="24"/>
                <w:szCs w:val="24"/>
              </w:rPr>
              <w:t>Beschrijving</w:t>
            </w:r>
            <w:r w:rsidR="00F47EE7">
              <w:rPr>
                <w:rFonts w:ascii="Arial Narrow" w:hAnsi="Arial Narrow"/>
                <w:b/>
                <w:color w:val="FF0000"/>
                <w:sz w:val="24"/>
                <w:szCs w:val="24"/>
              </w:rPr>
              <w:t xml:space="preserve"> en verantwoording</w:t>
            </w:r>
          </w:p>
        </w:tc>
        <w:tc>
          <w:tcPr>
            <w:tcW w:w="5245" w:type="dxa"/>
          </w:tcPr>
          <w:p w:rsidR="00FC686C" w:rsidRPr="00447A96" w:rsidRDefault="00FC686C" w:rsidP="00D34D77">
            <w:pPr>
              <w:rPr>
                <w:rFonts w:ascii="Arial Narrow" w:hAnsi="Arial Narrow"/>
                <w:b/>
                <w:color w:val="FF0000"/>
                <w:sz w:val="24"/>
                <w:szCs w:val="24"/>
              </w:rPr>
            </w:pPr>
            <w:r w:rsidRPr="00447A96">
              <w:rPr>
                <w:rFonts w:ascii="Arial Narrow" w:hAnsi="Arial Narrow"/>
                <w:b/>
                <w:color w:val="FF0000"/>
                <w:sz w:val="24"/>
                <w:szCs w:val="24"/>
              </w:rPr>
              <w:t>Maatregel</w:t>
            </w:r>
            <w:r>
              <w:rPr>
                <w:rFonts w:ascii="Arial Narrow" w:hAnsi="Arial Narrow"/>
                <w:b/>
                <w:color w:val="FF0000"/>
                <w:sz w:val="24"/>
                <w:szCs w:val="24"/>
              </w:rPr>
              <w:t>en</w:t>
            </w:r>
            <w:r w:rsidRPr="00447A96">
              <w:rPr>
                <w:rFonts w:ascii="Arial Narrow" w:hAnsi="Arial Narrow"/>
                <w:b/>
                <w:color w:val="FF0000"/>
                <w:sz w:val="24"/>
                <w:szCs w:val="24"/>
              </w:rPr>
              <w:t xml:space="preserve"> stichtingbreed</w:t>
            </w:r>
          </w:p>
        </w:tc>
        <w:tc>
          <w:tcPr>
            <w:tcW w:w="3118" w:type="dxa"/>
          </w:tcPr>
          <w:p w:rsidR="00FC686C" w:rsidRDefault="00FC686C" w:rsidP="00D34D77">
            <w:pPr>
              <w:rPr>
                <w:rFonts w:ascii="Arial Narrow" w:hAnsi="Arial Narrow"/>
                <w:b/>
                <w:color w:val="FF0000"/>
                <w:sz w:val="24"/>
                <w:szCs w:val="24"/>
              </w:rPr>
            </w:pPr>
            <w:r>
              <w:rPr>
                <w:rFonts w:ascii="Arial Narrow" w:hAnsi="Arial Narrow"/>
                <w:b/>
                <w:color w:val="FF0000"/>
                <w:sz w:val="24"/>
                <w:szCs w:val="24"/>
              </w:rPr>
              <w:t>Vastgelegd in protocol/richtlijn</w:t>
            </w:r>
          </w:p>
          <w:p w:rsidR="00FC686C" w:rsidRPr="00447A96" w:rsidRDefault="00FC686C" w:rsidP="00D34D77">
            <w:pPr>
              <w:rPr>
                <w:rFonts w:ascii="Arial Narrow" w:hAnsi="Arial Narrow"/>
                <w:b/>
                <w:color w:val="FF0000"/>
                <w:sz w:val="24"/>
                <w:szCs w:val="24"/>
              </w:rPr>
            </w:pPr>
            <w:r w:rsidRPr="00FC686C">
              <w:rPr>
                <w:rFonts w:ascii="Arial Narrow" w:hAnsi="Arial Narrow"/>
                <w:i/>
                <w:color w:val="FF0000"/>
                <w:sz w:val="24"/>
                <w:szCs w:val="24"/>
              </w:rPr>
              <w:t>(indien van toepassing)</w:t>
            </w:r>
          </w:p>
        </w:tc>
      </w:tr>
      <w:tr w:rsidR="00FC686C" w:rsidTr="00E02E42">
        <w:tc>
          <w:tcPr>
            <w:tcW w:w="1526" w:type="dxa"/>
          </w:tcPr>
          <w:p w:rsidR="00FC686C" w:rsidRDefault="00FC686C" w:rsidP="00D34D77">
            <w:pPr>
              <w:rPr>
                <w:rFonts w:ascii="Arial Narrow" w:hAnsi="Arial Narrow"/>
                <w:b/>
                <w:sz w:val="24"/>
                <w:szCs w:val="24"/>
              </w:rPr>
            </w:pPr>
            <w:r>
              <w:rPr>
                <w:rFonts w:ascii="Arial Narrow" w:hAnsi="Arial Narrow"/>
                <w:b/>
                <w:sz w:val="24"/>
                <w:szCs w:val="24"/>
              </w:rPr>
              <w:t xml:space="preserve">Verbranding </w:t>
            </w:r>
          </w:p>
        </w:tc>
        <w:tc>
          <w:tcPr>
            <w:tcW w:w="3827" w:type="dxa"/>
          </w:tcPr>
          <w:p w:rsidR="00FC686C" w:rsidRPr="002903F2" w:rsidRDefault="00F47EE7" w:rsidP="00D34D77">
            <w:pPr>
              <w:rPr>
                <w:rFonts w:ascii="Arial Narrow" w:hAnsi="Arial Narrow"/>
                <w:b/>
              </w:rPr>
            </w:pPr>
            <w:r w:rsidRPr="002903F2">
              <w:rPr>
                <w:rFonts w:ascii="Arial Narrow" w:hAnsi="Arial Narrow"/>
              </w:rPr>
              <w:t>Verbranding door h</w:t>
            </w:r>
            <w:r w:rsidR="00FC686C" w:rsidRPr="002903F2">
              <w:rPr>
                <w:rFonts w:ascii="Arial Narrow" w:hAnsi="Arial Narrow"/>
              </w:rPr>
              <w:t>ete radiatoren en buizen</w:t>
            </w:r>
            <w:r w:rsidRPr="002903F2">
              <w:rPr>
                <w:rFonts w:ascii="Arial Narrow" w:hAnsi="Arial Narrow"/>
              </w:rPr>
              <w:t>: onaanvaardbaar risico</w:t>
            </w:r>
          </w:p>
        </w:tc>
        <w:tc>
          <w:tcPr>
            <w:tcW w:w="5245" w:type="dxa"/>
          </w:tcPr>
          <w:p w:rsidR="001B28CD" w:rsidRPr="00061FA3" w:rsidRDefault="001B28CD" w:rsidP="00061FA3">
            <w:pPr>
              <w:pStyle w:val="Lijstalinea"/>
              <w:numPr>
                <w:ilvl w:val="0"/>
                <w:numId w:val="3"/>
              </w:numPr>
              <w:ind w:left="317" w:hanging="283"/>
              <w:rPr>
                <w:rFonts w:ascii="Arial Narrow" w:hAnsi="Arial Narrow" w:cs="Arial"/>
              </w:rPr>
            </w:pPr>
            <w:r w:rsidRPr="00061FA3">
              <w:rPr>
                <w:rFonts w:ascii="Arial Narrow" w:hAnsi="Arial Narrow" w:cs="Arial"/>
              </w:rPr>
              <w:t>Bij moderne CV ketel: ketel wordt niet heter dan 45 graden Celsius, radiatoren en leidingen worden niet heet.</w:t>
            </w:r>
          </w:p>
          <w:p w:rsidR="001B28CD" w:rsidRPr="00061FA3" w:rsidRDefault="001B28CD" w:rsidP="00061FA3">
            <w:pPr>
              <w:pStyle w:val="Lijstalinea"/>
              <w:numPr>
                <w:ilvl w:val="0"/>
                <w:numId w:val="3"/>
              </w:numPr>
              <w:ind w:left="317" w:hanging="283"/>
              <w:rPr>
                <w:rFonts w:ascii="Arial Narrow" w:hAnsi="Arial Narrow" w:cs="Arial"/>
              </w:rPr>
            </w:pPr>
            <w:r w:rsidRPr="00061FA3">
              <w:rPr>
                <w:rFonts w:ascii="Arial Narrow" w:hAnsi="Arial Narrow" w:cs="Arial"/>
              </w:rPr>
              <w:t xml:space="preserve">Bij oudere CV ketel, met aparte temperatuurbegrenzer, zodat de ketel niet heter wordt dan 45 graden Celsius, radiatoren </w:t>
            </w:r>
            <w:r w:rsidR="00F47EE7" w:rsidRPr="00061FA3">
              <w:rPr>
                <w:rFonts w:ascii="Arial Narrow" w:hAnsi="Arial Narrow" w:cs="Arial"/>
              </w:rPr>
              <w:t>en leidingen worden niet heet.</w:t>
            </w:r>
          </w:p>
          <w:p w:rsidR="00FC686C" w:rsidRPr="00061FA3" w:rsidRDefault="001B28CD" w:rsidP="00061FA3">
            <w:pPr>
              <w:pStyle w:val="Lijstalinea"/>
              <w:numPr>
                <w:ilvl w:val="0"/>
                <w:numId w:val="3"/>
              </w:numPr>
              <w:ind w:left="317" w:hanging="283"/>
              <w:rPr>
                <w:rFonts w:ascii="Arial Narrow" w:hAnsi="Arial Narrow" w:cs="Arial"/>
              </w:rPr>
            </w:pPr>
            <w:r w:rsidRPr="00061FA3">
              <w:rPr>
                <w:rFonts w:ascii="Arial Narrow" w:hAnsi="Arial Narrow" w:cs="Arial"/>
              </w:rPr>
              <w:t>Bij CV ketel zonder temperatuurbegrenzer:</w:t>
            </w:r>
            <w:r w:rsidR="00176D78" w:rsidRPr="00061FA3">
              <w:rPr>
                <w:rFonts w:ascii="Arial Narrow" w:hAnsi="Arial Narrow" w:cs="Arial"/>
              </w:rPr>
              <w:t xml:space="preserve"> radiatoren zijn voorzien van be</w:t>
            </w:r>
            <w:r w:rsidRPr="00061FA3">
              <w:rPr>
                <w:rFonts w:ascii="Arial Narrow" w:hAnsi="Arial Narrow" w:cs="Arial"/>
              </w:rPr>
              <w:t>kisting om verbrandingsgevaar te voorkomen, leidingen zijn geïsoleerd of vallen binnen bekisting.</w:t>
            </w:r>
          </w:p>
        </w:tc>
        <w:tc>
          <w:tcPr>
            <w:tcW w:w="3118" w:type="dxa"/>
          </w:tcPr>
          <w:p w:rsidR="00FC686C" w:rsidRPr="002903F2" w:rsidRDefault="00176D78" w:rsidP="00D34D77">
            <w:pPr>
              <w:rPr>
                <w:rFonts w:ascii="Arial Narrow" w:hAnsi="Arial Narrow"/>
              </w:rPr>
            </w:pPr>
            <w:r w:rsidRPr="002903F2">
              <w:rPr>
                <w:rFonts w:ascii="Arial Narrow" w:hAnsi="Arial Narrow"/>
              </w:rPr>
              <w:t>Kwaliteitseisen accommodaties in de kinderopvang</w:t>
            </w:r>
          </w:p>
        </w:tc>
      </w:tr>
      <w:tr w:rsidR="00FC686C" w:rsidTr="00E02E42">
        <w:tc>
          <w:tcPr>
            <w:tcW w:w="1526" w:type="dxa"/>
          </w:tcPr>
          <w:p w:rsidR="00FC686C" w:rsidRPr="00447A96" w:rsidRDefault="00FC686C" w:rsidP="00D34D77">
            <w:pPr>
              <w:rPr>
                <w:rFonts w:ascii="Arial Narrow" w:hAnsi="Arial Narrow"/>
                <w:sz w:val="24"/>
                <w:szCs w:val="24"/>
              </w:rPr>
            </w:pPr>
          </w:p>
        </w:tc>
        <w:tc>
          <w:tcPr>
            <w:tcW w:w="3827" w:type="dxa"/>
          </w:tcPr>
          <w:p w:rsidR="00176D78" w:rsidRPr="002903F2" w:rsidRDefault="00AD2069" w:rsidP="00D34D77">
            <w:pPr>
              <w:rPr>
                <w:rFonts w:ascii="Arial Narrow" w:hAnsi="Arial Narrow"/>
              </w:rPr>
            </w:pPr>
            <w:r w:rsidRPr="002903F2">
              <w:rPr>
                <w:rFonts w:ascii="Arial Narrow" w:hAnsi="Arial Narrow"/>
              </w:rPr>
              <w:t>Verbranding door h</w:t>
            </w:r>
            <w:r w:rsidR="00FC686C" w:rsidRPr="002903F2">
              <w:rPr>
                <w:rFonts w:ascii="Arial Narrow" w:hAnsi="Arial Narrow"/>
              </w:rPr>
              <w:t>eet water</w:t>
            </w:r>
            <w:r w:rsidR="00176D78" w:rsidRPr="002903F2">
              <w:rPr>
                <w:rFonts w:ascii="Arial Narrow" w:hAnsi="Arial Narrow"/>
              </w:rPr>
              <w:t xml:space="preserve"> kraan</w:t>
            </w:r>
            <w:r w:rsidRPr="002903F2">
              <w:rPr>
                <w:rFonts w:ascii="Arial Narrow" w:hAnsi="Arial Narrow"/>
              </w:rPr>
              <w:t>: onaanvaardbaar risico</w:t>
            </w:r>
          </w:p>
          <w:p w:rsidR="00176D78" w:rsidRPr="002903F2" w:rsidRDefault="00176D78" w:rsidP="00D34D77">
            <w:pPr>
              <w:rPr>
                <w:rFonts w:ascii="Arial Narrow" w:hAnsi="Arial Narrow"/>
              </w:rPr>
            </w:pPr>
          </w:p>
        </w:tc>
        <w:tc>
          <w:tcPr>
            <w:tcW w:w="5245" w:type="dxa"/>
          </w:tcPr>
          <w:p w:rsidR="00FC686C" w:rsidRPr="00061FA3" w:rsidRDefault="00176D78" w:rsidP="005B7626">
            <w:pPr>
              <w:pStyle w:val="Lijstalinea"/>
              <w:numPr>
                <w:ilvl w:val="0"/>
                <w:numId w:val="6"/>
              </w:numPr>
              <w:ind w:left="317" w:hanging="283"/>
              <w:rPr>
                <w:rFonts w:ascii="Arial Narrow" w:hAnsi="Arial Narrow"/>
              </w:rPr>
            </w:pPr>
            <w:r w:rsidRPr="00061FA3">
              <w:rPr>
                <w:rFonts w:ascii="Arial Narrow" w:hAnsi="Arial Narrow"/>
              </w:rPr>
              <w:t>Heet waterkraan buiten bereik van kinderen</w:t>
            </w:r>
          </w:p>
          <w:p w:rsidR="00176D78" w:rsidRPr="00061FA3" w:rsidRDefault="00176D78" w:rsidP="005B7626">
            <w:pPr>
              <w:pStyle w:val="Lijstalinea"/>
              <w:numPr>
                <w:ilvl w:val="0"/>
                <w:numId w:val="6"/>
              </w:numPr>
              <w:ind w:left="317" w:hanging="283"/>
              <w:rPr>
                <w:rFonts w:ascii="Arial Narrow" w:hAnsi="Arial Narrow"/>
              </w:rPr>
            </w:pPr>
            <w:r w:rsidRPr="00061FA3">
              <w:rPr>
                <w:rFonts w:ascii="Arial Narrow" w:hAnsi="Arial Narrow"/>
              </w:rPr>
              <w:t>Bij boiler: max. temperatuur 45 graden Celsius</w:t>
            </w:r>
          </w:p>
        </w:tc>
        <w:tc>
          <w:tcPr>
            <w:tcW w:w="3118" w:type="dxa"/>
          </w:tcPr>
          <w:p w:rsidR="00FC686C" w:rsidRPr="002903F2" w:rsidRDefault="00176D78" w:rsidP="00D34D77">
            <w:pPr>
              <w:rPr>
                <w:rFonts w:ascii="Arial Narrow" w:hAnsi="Arial Narrow"/>
                <w:b/>
              </w:rPr>
            </w:pPr>
            <w:r w:rsidRPr="002903F2">
              <w:rPr>
                <w:rFonts w:ascii="Arial Narrow" w:hAnsi="Arial Narrow"/>
              </w:rPr>
              <w:t>Kwaliteitseisen accommodaties in de kinderopvang</w:t>
            </w:r>
          </w:p>
        </w:tc>
      </w:tr>
      <w:tr w:rsidR="00C26804" w:rsidTr="00E02E42">
        <w:tc>
          <w:tcPr>
            <w:tcW w:w="1526" w:type="dxa"/>
          </w:tcPr>
          <w:p w:rsidR="00C26804" w:rsidRPr="00447A96" w:rsidRDefault="00C26804" w:rsidP="00D34D77">
            <w:pPr>
              <w:rPr>
                <w:rFonts w:ascii="Arial Narrow" w:hAnsi="Arial Narrow"/>
                <w:sz w:val="24"/>
                <w:szCs w:val="24"/>
              </w:rPr>
            </w:pPr>
          </w:p>
        </w:tc>
        <w:tc>
          <w:tcPr>
            <w:tcW w:w="3827" w:type="dxa"/>
          </w:tcPr>
          <w:p w:rsidR="00C26804" w:rsidRPr="002903F2" w:rsidRDefault="00AD2069" w:rsidP="00D34D77">
            <w:pPr>
              <w:rPr>
                <w:rFonts w:ascii="Arial Narrow" w:hAnsi="Arial Narrow"/>
              </w:rPr>
            </w:pPr>
            <w:r w:rsidRPr="002903F2">
              <w:rPr>
                <w:rFonts w:ascii="Arial Narrow" w:hAnsi="Arial Narrow"/>
              </w:rPr>
              <w:t>Verbranding door h</w:t>
            </w:r>
            <w:r w:rsidR="00C26804" w:rsidRPr="002903F2">
              <w:rPr>
                <w:rFonts w:ascii="Arial Narrow" w:hAnsi="Arial Narrow"/>
              </w:rPr>
              <w:t>ete vloeistoffen (thee/koffie)</w:t>
            </w:r>
            <w:r w:rsidRPr="002903F2">
              <w:rPr>
                <w:rFonts w:ascii="Arial Narrow" w:hAnsi="Arial Narrow"/>
              </w:rPr>
              <w:t>: onaanvaardbaar risico</w:t>
            </w:r>
          </w:p>
        </w:tc>
        <w:tc>
          <w:tcPr>
            <w:tcW w:w="5245" w:type="dxa"/>
          </w:tcPr>
          <w:p w:rsidR="00C26804" w:rsidRPr="002903F2" w:rsidRDefault="00C26804" w:rsidP="00D34D77">
            <w:pPr>
              <w:rPr>
                <w:rFonts w:ascii="Arial Narrow" w:hAnsi="Arial Narrow"/>
              </w:rPr>
            </w:pPr>
            <w:r w:rsidRPr="002903F2">
              <w:rPr>
                <w:rFonts w:ascii="Arial Narrow" w:hAnsi="Arial Narrow"/>
              </w:rPr>
              <w:t xml:space="preserve">Hete vloeistoffen zoals koffie en thee worden altijd in een thermoskan bewaard. </w:t>
            </w:r>
            <w:r w:rsidR="0044178C">
              <w:rPr>
                <w:rFonts w:ascii="Arial Narrow" w:hAnsi="Arial Narrow"/>
              </w:rPr>
              <w:t>Bekers koffie/thee worden buiten bereik van kinderen neergezet en niet gedronken met kind op schoot.</w:t>
            </w:r>
          </w:p>
          <w:p w:rsidR="00C26804" w:rsidRPr="002903F2" w:rsidRDefault="00C26804" w:rsidP="00D34D77">
            <w:pPr>
              <w:rPr>
                <w:rFonts w:ascii="Arial Narrow" w:hAnsi="Arial Narrow"/>
              </w:rPr>
            </w:pPr>
            <w:r w:rsidRPr="002903F2">
              <w:rPr>
                <w:rFonts w:ascii="Arial Narrow" w:hAnsi="Arial Narrow"/>
              </w:rPr>
              <w:t>Waterkoker en koffiezetapparaat met snoeren staan buiten bereik van kinderen.</w:t>
            </w:r>
          </w:p>
        </w:tc>
        <w:tc>
          <w:tcPr>
            <w:tcW w:w="3118" w:type="dxa"/>
          </w:tcPr>
          <w:p w:rsidR="00C26804" w:rsidRPr="002903F2" w:rsidRDefault="00AD2069" w:rsidP="00D34D77">
            <w:pPr>
              <w:rPr>
                <w:rFonts w:ascii="Arial Narrow" w:hAnsi="Arial Narrow"/>
              </w:rPr>
            </w:pPr>
            <w:r w:rsidRPr="002903F2">
              <w:rPr>
                <w:rFonts w:ascii="Arial Narrow" w:hAnsi="Arial Narrow"/>
              </w:rPr>
              <w:t>P12 Protocol Ziekte en Ongevallen</w:t>
            </w:r>
          </w:p>
        </w:tc>
      </w:tr>
      <w:tr w:rsidR="00FC686C" w:rsidTr="00E02E42">
        <w:tc>
          <w:tcPr>
            <w:tcW w:w="1526" w:type="dxa"/>
          </w:tcPr>
          <w:p w:rsidR="00FC686C" w:rsidRPr="00447A96" w:rsidRDefault="00FC686C" w:rsidP="00D34D77">
            <w:pPr>
              <w:rPr>
                <w:rFonts w:ascii="Arial Narrow" w:hAnsi="Arial Narrow"/>
                <w:sz w:val="24"/>
                <w:szCs w:val="24"/>
              </w:rPr>
            </w:pPr>
          </w:p>
        </w:tc>
        <w:tc>
          <w:tcPr>
            <w:tcW w:w="3827" w:type="dxa"/>
          </w:tcPr>
          <w:p w:rsidR="00FC686C" w:rsidRPr="002903F2" w:rsidRDefault="00AD2069" w:rsidP="00D34D77">
            <w:pPr>
              <w:rPr>
                <w:rFonts w:ascii="Arial Narrow" w:hAnsi="Arial Narrow"/>
              </w:rPr>
            </w:pPr>
            <w:r w:rsidRPr="002903F2">
              <w:rPr>
                <w:rFonts w:ascii="Arial Narrow" w:hAnsi="Arial Narrow"/>
              </w:rPr>
              <w:t>Verbranding door open vuur: onaanvaardbaar risico</w:t>
            </w:r>
          </w:p>
        </w:tc>
        <w:tc>
          <w:tcPr>
            <w:tcW w:w="5245" w:type="dxa"/>
          </w:tcPr>
          <w:p w:rsidR="00FC686C" w:rsidRPr="002903F2" w:rsidRDefault="00AD2069" w:rsidP="00D34D77">
            <w:pPr>
              <w:rPr>
                <w:rFonts w:ascii="Arial Narrow" w:hAnsi="Arial Narrow"/>
              </w:rPr>
            </w:pPr>
            <w:r w:rsidRPr="002903F2">
              <w:rPr>
                <w:rFonts w:ascii="Arial Narrow" w:hAnsi="Arial Narrow"/>
              </w:rPr>
              <w:t>Er wordt gebruik gemaakt van elektrische en/of keramische kookplaat</w:t>
            </w:r>
            <w:r w:rsidR="00696611" w:rsidRPr="002903F2">
              <w:rPr>
                <w:rFonts w:ascii="Arial Narrow" w:hAnsi="Arial Narrow"/>
              </w:rPr>
              <w:t xml:space="preserve"> en/of oven</w:t>
            </w:r>
            <w:r w:rsidRPr="002903F2">
              <w:rPr>
                <w:rFonts w:ascii="Arial Narrow" w:hAnsi="Arial Narrow"/>
              </w:rPr>
              <w:t>.</w:t>
            </w:r>
          </w:p>
          <w:p w:rsidR="00AD2069" w:rsidRPr="002903F2" w:rsidRDefault="00AD2069" w:rsidP="00D34D77">
            <w:pPr>
              <w:rPr>
                <w:rFonts w:ascii="Arial Narrow" w:hAnsi="Arial Narrow"/>
              </w:rPr>
            </w:pPr>
            <w:r w:rsidRPr="002903F2">
              <w:rPr>
                <w:rFonts w:ascii="Arial Narrow" w:hAnsi="Arial Narrow"/>
              </w:rPr>
              <w:t>Bij kook- en bakactiviteiten worden kinderen gewezen op het risico en dit vindt onder begeleiding plaats, zodat het risico op verbranding zo klein mogelijk is. Kinderen leren van het aanwezige risico (</w:t>
            </w:r>
            <w:r w:rsidR="00696611" w:rsidRPr="002903F2">
              <w:rPr>
                <w:rFonts w:ascii="Arial Narrow" w:hAnsi="Arial Narrow"/>
              </w:rPr>
              <w:t xml:space="preserve">past binnen </w:t>
            </w:r>
            <w:proofErr w:type="spellStart"/>
            <w:r w:rsidRPr="002903F2">
              <w:rPr>
                <w:rFonts w:ascii="Arial Narrow" w:hAnsi="Arial Narrow"/>
              </w:rPr>
              <w:t>ontwikkeling</w:t>
            </w:r>
            <w:r w:rsidR="00696611" w:rsidRPr="002903F2">
              <w:rPr>
                <w:rFonts w:ascii="Arial Narrow" w:hAnsi="Arial Narrow"/>
              </w:rPr>
              <w:t>s-stimulering</w:t>
            </w:r>
            <w:proofErr w:type="spellEnd"/>
            <w:r w:rsidRPr="002903F2">
              <w:rPr>
                <w:rFonts w:ascii="Arial Narrow" w:hAnsi="Arial Narrow"/>
              </w:rPr>
              <w:t>).</w:t>
            </w:r>
          </w:p>
          <w:p w:rsidR="00AD2069" w:rsidRPr="002903F2" w:rsidRDefault="00AD2069" w:rsidP="00D34D77">
            <w:pPr>
              <w:rPr>
                <w:rFonts w:ascii="Arial Narrow" w:hAnsi="Arial Narrow"/>
              </w:rPr>
            </w:pPr>
            <w:r w:rsidRPr="002903F2">
              <w:rPr>
                <w:rFonts w:ascii="Arial Narrow" w:hAnsi="Arial Narrow"/>
              </w:rPr>
              <w:t>Bij rituelen wordt soms een kaarsje gebrand. Dit alleen indien de kaars op een stevige ondergrond staat, zodat de kans op omvallen zo klein mogelijk is. Kinderen worden gewezen op risico en leren van het aanwezige risico (</w:t>
            </w:r>
            <w:r w:rsidR="00696611" w:rsidRPr="002903F2">
              <w:rPr>
                <w:rFonts w:ascii="Arial Narrow" w:hAnsi="Arial Narrow"/>
              </w:rPr>
              <w:t xml:space="preserve">past binnen </w:t>
            </w:r>
            <w:r w:rsidRPr="002903F2">
              <w:rPr>
                <w:rFonts w:ascii="Arial Narrow" w:hAnsi="Arial Narrow"/>
              </w:rPr>
              <w:t>ontwikkeling</w:t>
            </w:r>
            <w:r w:rsidR="00696611" w:rsidRPr="002903F2">
              <w:rPr>
                <w:rFonts w:ascii="Arial Narrow" w:hAnsi="Arial Narrow"/>
              </w:rPr>
              <w:t>sstimulering</w:t>
            </w:r>
            <w:r w:rsidRPr="002903F2">
              <w:rPr>
                <w:rFonts w:ascii="Arial Narrow" w:hAnsi="Arial Narrow"/>
              </w:rPr>
              <w:t xml:space="preserve">). </w:t>
            </w:r>
          </w:p>
        </w:tc>
        <w:tc>
          <w:tcPr>
            <w:tcW w:w="3118" w:type="dxa"/>
          </w:tcPr>
          <w:p w:rsidR="00FC686C" w:rsidRPr="002903F2" w:rsidRDefault="000B44D6" w:rsidP="00D34D77">
            <w:pPr>
              <w:rPr>
                <w:rFonts w:ascii="Arial Narrow" w:hAnsi="Arial Narrow"/>
              </w:rPr>
            </w:pPr>
            <w:r w:rsidRPr="002903F2">
              <w:rPr>
                <w:rFonts w:ascii="Arial Narrow" w:hAnsi="Arial Narrow"/>
              </w:rPr>
              <w:t>P12 Protocol Ziekte en Ongevallen</w:t>
            </w:r>
          </w:p>
          <w:p w:rsidR="003A6CFD" w:rsidRPr="002903F2" w:rsidRDefault="003A6CFD" w:rsidP="00D34D77">
            <w:pPr>
              <w:rPr>
                <w:rFonts w:ascii="Arial Narrow" w:hAnsi="Arial Narrow"/>
              </w:rPr>
            </w:pPr>
            <w:r w:rsidRPr="002903F2">
              <w:rPr>
                <w:rFonts w:ascii="Arial Narrow" w:hAnsi="Arial Narrow"/>
              </w:rPr>
              <w:t>Pedagogisch visie en beleid: ruimte voor ontwikkeling</w:t>
            </w:r>
          </w:p>
        </w:tc>
      </w:tr>
      <w:tr w:rsidR="00391A72" w:rsidTr="00E02E42">
        <w:tc>
          <w:tcPr>
            <w:tcW w:w="1526" w:type="dxa"/>
          </w:tcPr>
          <w:p w:rsidR="00391A72" w:rsidRPr="00447A96" w:rsidRDefault="00061FA3" w:rsidP="00D34D77">
            <w:pPr>
              <w:rPr>
                <w:rFonts w:ascii="Arial Narrow" w:hAnsi="Arial Narrow"/>
                <w:sz w:val="24"/>
                <w:szCs w:val="24"/>
              </w:rPr>
            </w:pPr>
            <w:r>
              <w:lastRenderedPageBreak/>
              <w:br w:type="page"/>
            </w:r>
          </w:p>
        </w:tc>
        <w:tc>
          <w:tcPr>
            <w:tcW w:w="3827" w:type="dxa"/>
          </w:tcPr>
          <w:p w:rsidR="00391A72" w:rsidRPr="002903F2" w:rsidRDefault="00391A72" w:rsidP="00D34D77">
            <w:pPr>
              <w:rPr>
                <w:rFonts w:ascii="Arial Narrow" w:hAnsi="Arial Narrow"/>
              </w:rPr>
            </w:pPr>
            <w:r>
              <w:rPr>
                <w:rFonts w:ascii="Arial Narrow" w:hAnsi="Arial Narrow"/>
              </w:rPr>
              <w:t>Zonnebrand: onaanvaardbaar risico</w:t>
            </w:r>
          </w:p>
        </w:tc>
        <w:tc>
          <w:tcPr>
            <w:tcW w:w="5245" w:type="dxa"/>
          </w:tcPr>
          <w:p w:rsidR="00391A72" w:rsidRPr="002903F2" w:rsidRDefault="00391A72" w:rsidP="00D34D77">
            <w:pPr>
              <w:rPr>
                <w:rFonts w:ascii="Arial Narrow" w:hAnsi="Arial Narrow"/>
              </w:rPr>
            </w:pPr>
            <w:r>
              <w:rPr>
                <w:rFonts w:ascii="Arial Narrow" w:hAnsi="Arial Narrow"/>
              </w:rPr>
              <w:t>Maatregelen opgenomen in V7</w:t>
            </w:r>
            <w:r w:rsidR="0044178C">
              <w:rPr>
                <w:rFonts w:ascii="Arial Narrow" w:hAnsi="Arial Narrow"/>
              </w:rPr>
              <w:t>:  zoals het gebruik van zonnebrandcrème, niet in de volle zon tussen 11.00-15.00 uur.</w:t>
            </w:r>
          </w:p>
        </w:tc>
        <w:tc>
          <w:tcPr>
            <w:tcW w:w="3118" w:type="dxa"/>
          </w:tcPr>
          <w:p w:rsidR="00391A72" w:rsidRPr="002903F2" w:rsidRDefault="00391A72" w:rsidP="00D34D77">
            <w:pPr>
              <w:rPr>
                <w:rFonts w:ascii="Arial Narrow" w:hAnsi="Arial Narrow"/>
              </w:rPr>
            </w:pPr>
            <w:r>
              <w:rPr>
                <w:rFonts w:ascii="Arial Narrow" w:hAnsi="Arial Narrow"/>
              </w:rPr>
              <w:t>V7 Richtlijn Veilig spelen op de kinderopvang</w:t>
            </w:r>
          </w:p>
        </w:tc>
      </w:tr>
      <w:tr w:rsidR="00FC686C" w:rsidTr="00E02E42">
        <w:tc>
          <w:tcPr>
            <w:tcW w:w="1526" w:type="dxa"/>
          </w:tcPr>
          <w:p w:rsidR="00FC686C" w:rsidRPr="00447A96" w:rsidRDefault="00FC686C" w:rsidP="00D34D77">
            <w:pPr>
              <w:rPr>
                <w:rFonts w:ascii="Arial Narrow" w:hAnsi="Arial Narrow"/>
                <w:b/>
                <w:sz w:val="24"/>
                <w:szCs w:val="24"/>
              </w:rPr>
            </w:pPr>
            <w:r w:rsidRPr="00447A96">
              <w:rPr>
                <w:rFonts w:ascii="Arial Narrow" w:hAnsi="Arial Narrow"/>
                <w:b/>
                <w:sz w:val="24"/>
                <w:szCs w:val="24"/>
              </w:rPr>
              <w:t>Vergiftiging</w:t>
            </w:r>
          </w:p>
        </w:tc>
        <w:tc>
          <w:tcPr>
            <w:tcW w:w="3827" w:type="dxa"/>
          </w:tcPr>
          <w:p w:rsidR="00FC686C" w:rsidRPr="002903F2" w:rsidRDefault="00FC686C" w:rsidP="00D34D77">
            <w:pPr>
              <w:rPr>
                <w:rFonts w:ascii="Arial Narrow" w:hAnsi="Arial Narrow"/>
              </w:rPr>
            </w:pPr>
            <w:r w:rsidRPr="002903F2">
              <w:rPr>
                <w:rFonts w:ascii="Arial Narrow" w:hAnsi="Arial Narrow"/>
              </w:rPr>
              <w:t>Schoonmaakmiddelen</w:t>
            </w:r>
            <w:r w:rsidR="005D12E9" w:rsidRPr="002903F2">
              <w:rPr>
                <w:rFonts w:ascii="Arial Narrow" w:hAnsi="Arial Narrow"/>
              </w:rPr>
              <w:t xml:space="preserve"> vinden en opeten/drinken</w:t>
            </w:r>
            <w:r w:rsidR="00E02E42" w:rsidRPr="002903F2">
              <w:rPr>
                <w:rFonts w:ascii="Arial Narrow" w:hAnsi="Arial Narrow"/>
              </w:rPr>
              <w:t>: onaanvaardbaar risico</w:t>
            </w:r>
          </w:p>
        </w:tc>
        <w:tc>
          <w:tcPr>
            <w:tcW w:w="5245" w:type="dxa"/>
          </w:tcPr>
          <w:p w:rsidR="00FC686C" w:rsidRPr="002903F2" w:rsidRDefault="00E02E42" w:rsidP="00D34D77">
            <w:pPr>
              <w:rPr>
                <w:rFonts w:ascii="Arial Narrow" w:hAnsi="Arial Narrow"/>
              </w:rPr>
            </w:pPr>
            <w:r w:rsidRPr="002903F2">
              <w:rPr>
                <w:rFonts w:ascii="Arial Narrow" w:hAnsi="Arial Narrow"/>
              </w:rPr>
              <w:t>Schoonmaakmiddelen worden buiten bereik van kinderen bewaard. Indien kinderen mogen helpen met schoonmaken, dan wordt dit onder begeleiding gedaan.</w:t>
            </w:r>
          </w:p>
        </w:tc>
        <w:tc>
          <w:tcPr>
            <w:tcW w:w="3118" w:type="dxa"/>
          </w:tcPr>
          <w:p w:rsidR="00FC686C" w:rsidRPr="002903F2" w:rsidRDefault="00C62C89" w:rsidP="00D34D77">
            <w:pPr>
              <w:rPr>
                <w:rFonts w:ascii="Arial Narrow" w:hAnsi="Arial Narrow"/>
              </w:rPr>
            </w:pPr>
            <w:r w:rsidRPr="002903F2">
              <w:rPr>
                <w:rFonts w:ascii="Arial Narrow" w:hAnsi="Arial Narrow"/>
              </w:rPr>
              <w:t>P9 Protocol Voeding en Hygiëne</w:t>
            </w:r>
          </w:p>
          <w:p w:rsidR="00C62C89" w:rsidRPr="002903F2" w:rsidRDefault="00C62C89" w:rsidP="00D34D77">
            <w:pPr>
              <w:rPr>
                <w:rFonts w:ascii="Arial Narrow" w:hAnsi="Arial Narrow"/>
                <w:b/>
              </w:rPr>
            </w:pPr>
            <w:r w:rsidRPr="002903F2">
              <w:rPr>
                <w:rFonts w:ascii="Arial Narrow" w:hAnsi="Arial Narrow"/>
              </w:rPr>
              <w:t>P12 Procol Ziekte en Ongevallen</w:t>
            </w:r>
          </w:p>
        </w:tc>
      </w:tr>
      <w:tr w:rsidR="00FC686C" w:rsidTr="00E02E42">
        <w:tc>
          <w:tcPr>
            <w:tcW w:w="1526" w:type="dxa"/>
          </w:tcPr>
          <w:p w:rsidR="00FC686C" w:rsidRDefault="00FC686C" w:rsidP="00D34D77">
            <w:pPr>
              <w:rPr>
                <w:rFonts w:ascii="Arial Narrow" w:hAnsi="Arial Narrow"/>
                <w:sz w:val="24"/>
                <w:szCs w:val="24"/>
              </w:rPr>
            </w:pPr>
          </w:p>
        </w:tc>
        <w:tc>
          <w:tcPr>
            <w:tcW w:w="3827" w:type="dxa"/>
          </w:tcPr>
          <w:p w:rsidR="00FC686C" w:rsidRPr="002903F2" w:rsidRDefault="00FC686C" w:rsidP="005D12E9">
            <w:pPr>
              <w:rPr>
                <w:rFonts w:ascii="Arial Narrow" w:hAnsi="Arial Narrow"/>
              </w:rPr>
            </w:pPr>
            <w:r w:rsidRPr="002903F2">
              <w:rPr>
                <w:rFonts w:ascii="Arial Narrow" w:hAnsi="Arial Narrow"/>
              </w:rPr>
              <w:t>Medicijnen</w:t>
            </w:r>
            <w:r w:rsidR="005D12E9" w:rsidRPr="002903F2">
              <w:rPr>
                <w:rFonts w:ascii="Arial Narrow" w:hAnsi="Arial Narrow"/>
              </w:rPr>
              <w:t xml:space="preserve"> vinden en opeten: onaanvaardbaar risico</w:t>
            </w:r>
          </w:p>
        </w:tc>
        <w:tc>
          <w:tcPr>
            <w:tcW w:w="5245" w:type="dxa"/>
          </w:tcPr>
          <w:p w:rsidR="00FC686C" w:rsidRPr="002903F2" w:rsidRDefault="00E02E42" w:rsidP="00E02E42">
            <w:pPr>
              <w:rPr>
                <w:rFonts w:ascii="Arial Narrow" w:hAnsi="Arial Narrow"/>
              </w:rPr>
            </w:pPr>
            <w:r w:rsidRPr="002903F2">
              <w:rPr>
                <w:rFonts w:ascii="Arial Narrow" w:hAnsi="Arial Narrow"/>
              </w:rPr>
              <w:t>Medicijnen worden buiten bereik van kinderen bewaard. We zijn er alert op dat eventueel aanwezige medicijnen in onze tas ook buiten bereik van kinderen worden opgeborgen. (Oudere) kinderen wordt uitgelegd dat ze nooit zomaar iets in hun mond mogen stoppen wat ze op de grond vinden</w:t>
            </w:r>
            <w:r w:rsidR="005D12E9" w:rsidRPr="002903F2">
              <w:rPr>
                <w:rFonts w:ascii="Arial Narrow" w:hAnsi="Arial Narrow"/>
              </w:rPr>
              <w:t xml:space="preserve"> of buiten plukken</w:t>
            </w:r>
            <w:r w:rsidRPr="002903F2">
              <w:rPr>
                <w:rFonts w:ascii="Arial Narrow" w:hAnsi="Arial Narrow"/>
              </w:rPr>
              <w:t xml:space="preserve"> (past binnen ontwikkelingsstimulering)</w:t>
            </w:r>
          </w:p>
        </w:tc>
        <w:tc>
          <w:tcPr>
            <w:tcW w:w="3118" w:type="dxa"/>
          </w:tcPr>
          <w:p w:rsidR="00F0678F" w:rsidRPr="002903F2" w:rsidRDefault="00F0678F" w:rsidP="00D34D77">
            <w:pPr>
              <w:rPr>
                <w:rFonts w:ascii="Arial Narrow" w:hAnsi="Arial Narrow"/>
              </w:rPr>
            </w:pPr>
            <w:r w:rsidRPr="002903F2">
              <w:rPr>
                <w:rFonts w:ascii="Arial Narrow" w:hAnsi="Arial Narrow"/>
              </w:rPr>
              <w:t>P9 Protocol Voeding en Hygiëne</w:t>
            </w:r>
          </w:p>
          <w:p w:rsidR="00F0678F" w:rsidRPr="002903F2" w:rsidRDefault="00F0678F" w:rsidP="00D34D77">
            <w:pPr>
              <w:rPr>
                <w:rFonts w:ascii="Arial Narrow" w:hAnsi="Arial Narrow"/>
              </w:rPr>
            </w:pPr>
            <w:r w:rsidRPr="002903F2">
              <w:rPr>
                <w:rFonts w:ascii="Arial Narrow" w:hAnsi="Arial Narrow"/>
              </w:rPr>
              <w:t>P12 Protocol Ziekte en Ongevallen</w:t>
            </w:r>
          </w:p>
          <w:p w:rsidR="00FC686C" w:rsidRPr="002903F2" w:rsidRDefault="00F0678F" w:rsidP="00D34D77">
            <w:pPr>
              <w:rPr>
                <w:rFonts w:ascii="Arial Narrow" w:hAnsi="Arial Narrow"/>
              </w:rPr>
            </w:pPr>
            <w:r w:rsidRPr="002903F2">
              <w:rPr>
                <w:rFonts w:ascii="Arial Narrow" w:hAnsi="Arial Narrow"/>
              </w:rPr>
              <w:t>P28 Protocol Medicijnverstrekking en medisch handelen</w:t>
            </w:r>
          </w:p>
        </w:tc>
      </w:tr>
      <w:tr w:rsidR="005D12E9" w:rsidTr="00E02E42">
        <w:tc>
          <w:tcPr>
            <w:tcW w:w="1526" w:type="dxa"/>
          </w:tcPr>
          <w:p w:rsidR="005D12E9" w:rsidRDefault="005D12E9" w:rsidP="00D34D77">
            <w:pPr>
              <w:rPr>
                <w:rFonts w:ascii="Arial Narrow" w:hAnsi="Arial Narrow"/>
                <w:sz w:val="24"/>
                <w:szCs w:val="24"/>
              </w:rPr>
            </w:pPr>
          </w:p>
        </w:tc>
        <w:tc>
          <w:tcPr>
            <w:tcW w:w="3827" w:type="dxa"/>
          </w:tcPr>
          <w:p w:rsidR="005D12E9" w:rsidRPr="002903F2" w:rsidRDefault="005D12E9" w:rsidP="00D34D77">
            <w:pPr>
              <w:rPr>
                <w:rFonts w:ascii="Arial Narrow" w:hAnsi="Arial Narrow"/>
              </w:rPr>
            </w:pPr>
            <w:r w:rsidRPr="002903F2">
              <w:rPr>
                <w:rFonts w:ascii="Arial Narrow" w:hAnsi="Arial Narrow"/>
              </w:rPr>
              <w:t xml:space="preserve">Planten plukken en opeten: indien </w:t>
            </w:r>
            <w:r w:rsidR="00025239" w:rsidRPr="002903F2">
              <w:rPr>
                <w:rFonts w:ascii="Arial Narrow" w:hAnsi="Arial Narrow"/>
              </w:rPr>
              <w:t xml:space="preserve">ernstig </w:t>
            </w:r>
            <w:r w:rsidRPr="002903F2">
              <w:rPr>
                <w:rFonts w:ascii="Arial Narrow" w:hAnsi="Arial Narrow"/>
              </w:rPr>
              <w:t>giftig onaanvaardbaar risico</w:t>
            </w:r>
          </w:p>
          <w:p w:rsidR="00025239" w:rsidRPr="002903F2" w:rsidRDefault="00025239" w:rsidP="00D34D77">
            <w:pPr>
              <w:rPr>
                <w:rFonts w:ascii="Arial Narrow" w:hAnsi="Arial Narrow"/>
              </w:rPr>
            </w:pPr>
            <w:r w:rsidRPr="002903F2">
              <w:rPr>
                <w:rFonts w:ascii="Arial Narrow" w:hAnsi="Arial Narrow"/>
              </w:rPr>
              <w:t>Indien heel licht giftig: aanvaardbaar risico</w:t>
            </w:r>
          </w:p>
        </w:tc>
        <w:tc>
          <w:tcPr>
            <w:tcW w:w="5245" w:type="dxa"/>
          </w:tcPr>
          <w:p w:rsidR="005D12E9" w:rsidRPr="002903F2" w:rsidRDefault="005D12E9" w:rsidP="00D34D77">
            <w:pPr>
              <w:rPr>
                <w:rFonts w:ascii="Arial Narrow" w:hAnsi="Arial Narrow"/>
              </w:rPr>
            </w:pPr>
            <w:r w:rsidRPr="002903F2">
              <w:rPr>
                <w:rFonts w:ascii="Arial Narrow" w:hAnsi="Arial Narrow"/>
              </w:rPr>
              <w:t>We letten erop dat we geen giftige planten op de groep neerzetten. Eventueel giftige planten buiten: we maken onderscheid tussen heel erg giftige planten en licht giftige planten (waar heel veel van gegeten moet worden om vergiftigingsverschijnselen te krijgen). Erg giftige planten worden verwijderd. Als we planten zien die we niet kennen, zoeken we op wat het is.</w:t>
            </w:r>
          </w:p>
          <w:p w:rsidR="005D12E9" w:rsidRPr="002903F2" w:rsidRDefault="005D12E9" w:rsidP="005D12E9">
            <w:pPr>
              <w:rPr>
                <w:rFonts w:ascii="Arial Narrow" w:hAnsi="Arial Narrow"/>
              </w:rPr>
            </w:pPr>
            <w:r w:rsidRPr="002903F2">
              <w:rPr>
                <w:rFonts w:ascii="Arial Narrow" w:hAnsi="Arial Narrow"/>
              </w:rPr>
              <w:t xml:space="preserve">Licht giftige planten (zoals klimopblaadjes en brandnetels) mogen blijven staan, maar we leren kinderen dat ze nooit zomaar iets mogen plukken en opeten en houden hier actief toezicht op. We leren de kinderen de betreffende planten te herkennen.  We zien dit als ontwikkelingsstimulering. </w:t>
            </w:r>
          </w:p>
        </w:tc>
        <w:tc>
          <w:tcPr>
            <w:tcW w:w="3118" w:type="dxa"/>
          </w:tcPr>
          <w:p w:rsidR="005D12E9" w:rsidRPr="002903F2" w:rsidRDefault="00F0678F" w:rsidP="00D34D77">
            <w:pPr>
              <w:rPr>
                <w:rFonts w:ascii="Arial Narrow" w:hAnsi="Arial Narrow"/>
              </w:rPr>
            </w:pPr>
            <w:r w:rsidRPr="002903F2">
              <w:rPr>
                <w:rFonts w:ascii="Arial Narrow" w:hAnsi="Arial Narrow"/>
              </w:rPr>
              <w:t>P9 Protocol Voeding en Hygiëne</w:t>
            </w:r>
          </w:p>
          <w:p w:rsidR="00F0678F" w:rsidRPr="002903F2" w:rsidRDefault="00F0678F" w:rsidP="00D34D77">
            <w:pPr>
              <w:rPr>
                <w:rFonts w:ascii="Arial Narrow" w:hAnsi="Arial Narrow"/>
              </w:rPr>
            </w:pPr>
            <w:r w:rsidRPr="002903F2">
              <w:rPr>
                <w:rFonts w:ascii="Arial Narrow" w:hAnsi="Arial Narrow"/>
              </w:rPr>
              <w:t>P12 Procol Ziekte en Ongevallen</w:t>
            </w:r>
          </w:p>
          <w:p w:rsidR="008F04EA" w:rsidRPr="002903F2" w:rsidRDefault="008F04EA" w:rsidP="00D34D77">
            <w:pPr>
              <w:rPr>
                <w:rFonts w:ascii="Arial Narrow" w:hAnsi="Arial Narrow"/>
              </w:rPr>
            </w:pPr>
            <w:r w:rsidRPr="002903F2">
              <w:rPr>
                <w:rFonts w:ascii="Arial Narrow" w:hAnsi="Arial Narrow"/>
              </w:rPr>
              <w:t>Pedagogisch visie en beleid: ruimte voor ontwikkeling</w:t>
            </w:r>
          </w:p>
          <w:p w:rsidR="008F04EA" w:rsidRPr="002903F2" w:rsidRDefault="008F04EA" w:rsidP="00D34D77">
            <w:pPr>
              <w:rPr>
                <w:rFonts w:ascii="Arial Narrow" w:hAnsi="Arial Narrow"/>
              </w:rPr>
            </w:pPr>
          </w:p>
          <w:p w:rsidR="00F0678F" w:rsidRPr="002903F2" w:rsidRDefault="008F04EA" w:rsidP="00D34D77">
            <w:pPr>
              <w:rPr>
                <w:rFonts w:ascii="Arial Narrow" w:hAnsi="Arial Narrow"/>
                <w:b/>
              </w:rPr>
            </w:pPr>
            <w:r w:rsidRPr="002903F2">
              <w:rPr>
                <w:rFonts w:ascii="Arial Narrow" w:hAnsi="Arial Narrow"/>
              </w:rPr>
              <w:t xml:space="preserve">Tip: </w:t>
            </w:r>
            <w:r w:rsidR="00F0678F" w:rsidRPr="002903F2">
              <w:rPr>
                <w:rFonts w:ascii="Arial Narrow" w:hAnsi="Arial Narrow"/>
              </w:rPr>
              <w:t>Gifwijzer</w:t>
            </w:r>
            <w:r w:rsidR="00F0678F" w:rsidRPr="002903F2">
              <w:rPr>
                <w:rFonts w:ascii="Arial Narrow" w:hAnsi="Arial Narrow"/>
                <w:b/>
              </w:rPr>
              <w:t xml:space="preserve"> </w:t>
            </w:r>
            <w:r w:rsidR="007B312F" w:rsidRPr="002903F2">
              <w:rPr>
                <w:rFonts w:ascii="Arial Narrow" w:hAnsi="Arial Narrow"/>
                <w:i/>
              </w:rPr>
              <w:t>www.gifwijzer.nl</w:t>
            </w:r>
          </w:p>
        </w:tc>
      </w:tr>
      <w:tr w:rsidR="00FC686C" w:rsidTr="00E02E42">
        <w:tc>
          <w:tcPr>
            <w:tcW w:w="1526" w:type="dxa"/>
          </w:tcPr>
          <w:p w:rsidR="00FC686C" w:rsidRDefault="00FC686C" w:rsidP="00D34D77">
            <w:pPr>
              <w:rPr>
                <w:rFonts w:ascii="Arial Narrow" w:hAnsi="Arial Narrow"/>
                <w:sz w:val="24"/>
                <w:szCs w:val="24"/>
              </w:rPr>
            </w:pPr>
          </w:p>
        </w:tc>
        <w:tc>
          <w:tcPr>
            <w:tcW w:w="3827" w:type="dxa"/>
          </w:tcPr>
          <w:p w:rsidR="00FC686C" w:rsidRPr="002903F2" w:rsidRDefault="00FC686C" w:rsidP="00D34D77">
            <w:pPr>
              <w:rPr>
                <w:rFonts w:ascii="Arial Narrow" w:hAnsi="Arial Narrow"/>
              </w:rPr>
            </w:pPr>
            <w:r w:rsidRPr="002903F2">
              <w:rPr>
                <w:rFonts w:ascii="Arial Narrow" w:hAnsi="Arial Narrow"/>
              </w:rPr>
              <w:t>Bedorven voedsel</w:t>
            </w:r>
            <w:r w:rsidR="006B2A02" w:rsidRPr="002903F2">
              <w:rPr>
                <w:rFonts w:ascii="Arial Narrow" w:hAnsi="Arial Narrow"/>
              </w:rPr>
              <w:t>: onaanvaardbaar risico</w:t>
            </w:r>
          </w:p>
        </w:tc>
        <w:tc>
          <w:tcPr>
            <w:tcW w:w="5245" w:type="dxa"/>
          </w:tcPr>
          <w:p w:rsidR="00FC686C" w:rsidRPr="002903F2" w:rsidRDefault="006B2A02" w:rsidP="00D34D77">
            <w:pPr>
              <w:rPr>
                <w:rFonts w:ascii="Arial Narrow" w:hAnsi="Arial Narrow"/>
              </w:rPr>
            </w:pPr>
            <w:r w:rsidRPr="002903F2">
              <w:rPr>
                <w:rFonts w:ascii="Arial Narrow" w:hAnsi="Arial Narrow"/>
              </w:rPr>
              <w:t>Voedsel wordt altijd goed afgedekt en waar nodig in de koelkast bewaard. Er wordt gecontroleerd of voedsel nog goed is voordat het op tafel komt. Houdbaarheidsdatum en bewaarinformatie wordt gecontroleerd.</w:t>
            </w:r>
          </w:p>
        </w:tc>
        <w:tc>
          <w:tcPr>
            <w:tcW w:w="3118" w:type="dxa"/>
          </w:tcPr>
          <w:p w:rsidR="00FC686C" w:rsidRPr="002903F2" w:rsidRDefault="006B2A02" w:rsidP="00D34D77">
            <w:pPr>
              <w:rPr>
                <w:rFonts w:ascii="Arial Narrow" w:hAnsi="Arial Narrow"/>
              </w:rPr>
            </w:pPr>
            <w:r w:rsidRPr="002903F2">
              <w:rPr>
                <w:rFonts w:ascii="Arial Narrow" w:hAnsi="Arial Narrow"/>
              </w:rPr>
              <w:t>P9 Protocol Voeding en Hygiëne</w:t>
            </w:r>
          </w:p>
        </w:tc>
      </w:tr>
      <w:tr w:rsidR="00FC686C" w:rsidTr="00E02E42">
        <w:tc>
          <w:tcPr>
            <w:tcW w:w="1526" w:type="dxa"/>
          </w:tcPr>
          <w:p w:rsidR="00FC686C" w:rsidRPr="00447A96" w:rsidRDefault="00FC686C" w:rsidP="00D34D77">
            <w:pPr>
              <w:rPr>
                <w:rFonts w:ascii="Arial Narrow" w:hAnsi="Arial Narrow"/>
                <w:b/>
                <w:sz w:val="24"/>
                <w:szCs w:val="24"/>
              </w:rPr>
            </w:pPr>
            <w:r w:rsidRPr="00447A96">
              <w:rPr>
                <w:rFonts w:ascii="Arial Narrow" w:hAnsi="Arial Narrow"/>
                <w:b/>
                <w:sz w:val="24"/>
                <w:szCs w:val="24"/>
              </w:rPr>
              <w:t>Verdrinking</w:t>
            </w:r>
          </w:p>
        </w:tc>
        <w:tc>
          <w:tcPr>
            <w:tcW w:w="3827" w:type="dxa"/>
          </w:tcPr>
          <w:p w:rsidR="00FC686C" w:rsidRPr="002903F2" w:rsidRDefault="00FC686C" w:rsidP="00D34D77">
            <w:pPr>
              <w:rPr>
                <w:rFonts w:ascii="Arial Narrow" w:hAnsi="Arial Narrow"/>
              </w:rPr>
            </w:pPr>
            <w:r w:rsidRPr="002903F2">
              <w:rPr>
                <w:rFonts w:ascii="Arial Narrow" w:hAnsi="Arial Narrow"/>
              </w:rPr>
              <w:t>Aangrenzend water of water in de buurt (sloten, vaarten, etc.)</w:t>
            </w:r>
            <w:r w:rsidR="00C42F18" w:rsidRPr="002903F2">
              <w:rPr>
                <w:rFonts w:ascii="Arial Narrow" w:hAnsi="Arial Narrow"/>
              </w:rPr>
              <w:t>: onaanvaardbaar risico</w:t>
            </w:r>
          </w:p>
        </w:tc>
        <w:tc>
          <w:tcPr>
            <w:tcW w:w="5245" w:type="dxa"/>
          </w:tcPr>
          <w:p w:rsidR="00FC686C" w:rsidRPr="002903F2" w:rsidRDefault="00C42F18" w:rsidP="00D34D77">
            <w:pPr>
              <w:rPr>
                <w:rFonts w:ascii="Arial Narrow" w:hAnsi="Arial Narrow"/>
              </w:rPr>
            </w:pPr>
            <w:r w:rsidRPr="002903F2">
              <w:rPr>
                <w:rFonts w:ascii="Arial Narrow" w:hAnsi="Arial Narrow"/>
              </w:rPr>
              <w:t xml:space="preserve">Voor we gaan buiten spelen met jonge kinderen, wordt gecontroleerd of hekken dichtzitten. </w:t>
            </w:r>
          </w:p>
          <w:p w:rsidR="00C42F18" w:rsidRPr="002903F2" w:rsidRDefault="00C42F18" w:rsidP="00D34D77">
            <w:pPr>
              <w:rPr>
                <w:rFonts w:ascii="Arial Narrow" w:hAnsi="Arial Narrow"/>
              </w:rPr>
            </w:pPr>
            <w:r w:rsidRPr="002903F2">
              <w:rPr>
                <w:rFonts w:ascii="Arial Narrow" w:hAnsi="Arial Narrow"/>
              </w:rPr>
              <w:t>Er wordt toezicht gehouden en we blijven alert op dit risico.</w:t>
            </w:r>
          </w:p>
          <w:p w:rsidR="00C42F18" w:rsidRPr="002903F2" w:rsidRDefault="00C42F18" w:rsidP="00C42F18">
            <w:pPr>
              <w:rPr>
                <w:rFonts w:ascii="Arial Narrow" w:hAnsi="Arial Narrow"/>
                <w:b/>
              </w:rPr>
            </w:pPr>
            <w:r w:rsidRPr="002903F2">
              <w:rPr>
                <w:rFonts w:ascii="Arial Narrow" w:hAnsi="Arial Narrow"/>
              </w:rPr>
              <w:t>Ouders en (oudere) kinderen worden gewezen op het aanwezige risico.</w:t>
            </w:r>
            <w:r w:rsidRPr="002903F2">
              <w:rPr>
                <w:rFonts w:ascii="Arial Narrow" w:hAnsi="Arial Narrow"/>
                <w:b/>
              </w:rPr>
              <w:t xml:space="preserve"> </w:t>
            </w:r>
          </w:p>
        </w:tc>
        <w:tc>
          <w:tcPr>
            <w:tcW w:w="3118" w:type="dxa"/>
          </w:tcPr>
          <w:p w:rsidR="00FC686C" w:rsidRPr="002903F2" w:rsidRDefault="00C42F18" w:rsidP="00D34D77">
            <w:pPr>
              <w:rPr>
                <w:rFonts w:ascii="Arial Narrow" w:hAnsi="Arial Narrow"/>
              </w:rPr>
            </w:pPr>
            <w:r w:rsidRPr="002903F2">
              <w:rPr>
                <w:rFonts w:ascii="Arial Narrow" w:hAnsi="Arial Narrow"/>
              </w:rPr>
              <w:t>P12 Protocol Ziekte en Ongevallen</w:t>
            </w:r>
          </w:p>
          <w:p w:rsidR="00C42F18" w:rsidRPr="002903F2" w:rsidRDefault="00C42F18" w:rsidP="00D34D77">
            <w:pPr>
              <w:rPr>
                <w:rFonts w:ascii="Arial Narrow" w:hAnsi="Arial Narrow"/>
                <w:b/>
              </w:rPr>
            </w:pPr>
            <w:r w:rsidRPr="002903F2">
              <w:rPr>
                <w:rFonts w:ascii="Arial Narrow" w:hAnsi="Arial Narrow"/>
              </w:rPr>
              <w:t>V7 Richtlijn Veilig spelen op de kinderopvang</w:t>
            </w:r>
          </w:p>
        </w:tc>
      </w:tr>
    </w:tbl>
    <w:p w:rsidR="00061FA3" w:rsidRDefault="00061FA3">
      <w:r>
        <w:br w:type="page"/>
      </w:r>
    </w:p>
    <w:tbl>
      <w:tblPr>
        <w:tblStyle w:val="Tabelraster"/>
        <w:tblW w:w="0" w:type="auto"/>
        <w:tblLook w:val="04A0"/>
      </w:tblPr>
      <w:tblGrid>
        <w:gridCol w:w="1526"/>
        <w:gridCol w:w="3827"/>
        <w:gridCol w:w="5245"/>
        <w:gridCol w:w="3118"/>
      </w:tblGrid>
      <w:tr w:rsidR="00FC686C" w:rsidTr="00E02E42">
        <w:tc>
          <w:tcPr>
            <w:tcW w:w="1526" w:type="dxa"/>
          </w:tcPr>
          <w:p w:rsidR="00FC686C" w:rsidRDefault="00FC686C" w:rsidP="00D34D77">
            <w:pPr>
              <w:rPr>
                <w:rFonts w:ascii="Arial Narrow" w:hAnsi="Arial Narrow"/>
                <w:sz w:val="24"/>
                <w:szCs w:val="24"/>
              </w:rPr>
            </w:pPr>
          </w:p>
        </w:tc>
        <w:tc>
          <w:tcPr>
            <w:tcW w:w="3827" w:type="dxa"/>
          </w:tcPr>
          <w:p w:rsidR="00A54F4F" w:rsidRPr="002903F2" w:rsidRDefault="00FC686C" w:rsidP="00447A96">
            <w:pPr>
              <w:rPr>
                <w:rFonts w:ascii="Arial Narrow" w:hAnsi="Arial Narrow"/>
              </w:rPr>
            </w:pPr>
            <w:r w:rsidRPr="002903F2">
              <w:rPr>
                <w:rFonts w:ascii="Arial Narrow" w:hAnsi="Arial Narrow"/>
              </w:rPr>
              <w:t>Zwembadjes binnen locatie</w:t>
            </w:r>
            <w:r w:rsidR="00A54F4F" w:rsidRPr="002903F2">
              <w:rPr>
                <w:rFonts w:ascii="Arial Narrow" w:hAnsi="Arial Narrow"/>
              </w:rPr>
              <w:t xml:space="preserve">: aanvaardbaar risico mits onder strikte voorwaarden onder begeleiding en in kader van speciale activiteit, </w:t>
            </w:r>
          </w:p>
          <w:p w:rsidR="00FC686C" w:rsidRPr="002903F2" w:rsidRDefault="00A54F4F" w:rsidP="00447A96">
            <w:pPr>
              <w:rPr>
                <w:rFonts w:ascii="Arial Narrow" w:hAnsi="Arial Narrow"/>
              </w:rPr>
            </w:pPr>
            <w:r w:rsidRPr="002903F2">
              <w:rPr>
                <w:rFonts w:ascii="Arial Narrow" w:hAnsi="Arial Narrow"/>
              </w:rPr>
              <w:t>in alle andere gevallen onaanvaardbaar.</w:t>
            </w:r>
          </w:p>
        </w:tc>
        <w:tc>
          <w:tcPr>
            <w:tcW w:w="5245" w:type="dxa"/>
          </w:tcPr>
          <w:p w:rsidR="00FC686C" w:rsidRPr="002903F2" w:rsidRDefault="00A54F4F" w:rsidP="00A54F4F">
            <w:pPr>
              <w:rPr>
                <w:rFonts w:ascii="Arial Narrow" w:hAnsi="Arial Narrow"/>
              </w:rPr>
            </w:pPr>
            <w:r w:rsidRPr="002903F2">
              <w:rPr>
                <w:rFonts w:ascii="Arial Narrow" w:hAnsi="Arial Narrow"/>
              </w:rPr>
              <w:t xml:space="preserve">In principe wordt er geen gebruik gemaakt van zwembadjes met water binnen de kinderopvang. Maar waterpret kan onderdeel zijn van gerichte activiteiten. In dat geval vindt de waterpret alleen plaats onder toezicht. Spelen met water of in een (klein) laagje water stimuleert de (zintuiglijke) ontwikkeling. Na de activiteit wordt het water gelijk opgeruimd. </w:t>
            </w:r>
            <w:r w:rsidR="000D31E6" w:rsidRPr="002903F2">
              <w:rPr>
                <w:rFonts w:ascii="Arial Narrow" w:hAnsi="Arial Narrow"/>
              </w:rPr>
              <w:t xml:space="preserve">Voor oudere kinderen kan er gebruik gemaakt worden van een watertafel, in dat geval vindt het spel alleen plaats onder toezicht. </w:t>
            </w:r>
          </w:p>
        </w:tc>
        <w:tc>
          <w:tcPr>
            <w:tcW w:w="3118" w:type="dxa"/>
          </w:tcPr>
          <w:p w:rsidR="00FC686C" w:rsidRPr="002903F2" w:rsidRDefault="000D31E6" w:rsidP="00D34D77">
            <w:pPr>
              <w:rPr>
                <w:rFonts w:ascii="Arial Narrow" w:hAnsi="Arial Narrow"/>
              </w:rPr>
            </w:pPr>
            <w:r w:rsidRPr="002903F2">
              <w:rPr>
                <w:rFonts w:ascii="Arial Narrow" w:hAnsi="Arial Narrow"/>
              </w:rPr>
              <w:t>P12 Protocol Ziekte en Ongevallen</w:t>
            </w:r>
          </w:p>
          <w:p w:rsidR="000D31E6" w:rsidRPr="002903F2" w:rsidRDefault="000D31E6" w:rsidP="00D34D77">
            <w:pPr>
              <w:rPr>
                <w:rFonts w:ascii="Arial Narrow" w:hAnsi="Arial Narrow"/>
              </w:rPr>
            </w:pPr>
            <w:r w:rsidRPr="002903F2">
              <w:rPr>
                <w:rFonts w:ascii="Arial Narrow" w:hAnsi="Arial Narrow"/>
              </w:rPr>
              <w:t>V7 Richtlijn Veilig spelen op de kinderopvang</w:t>
            </w:r>
          </w:p>
        </w:tc>
      </w:tr>
      <w:tr w:rsidR="00FC686C" w:rsidTr="00E02E42">
        <w:tc>
          <w:tcPr>
            <w:tcW w:w="1526" w:type="dxa"/>
          </w:tcPr>
          <w:p w:rsidR="00FC686C" w:rsidRDefault="00FC686C" w:rsidP="00D34D77">
            <w:pPr>
              <w:rPr>
                <w:rFonts w:ascii="Arial Narrow" w:hAnsi="Arial Narrow"/>
                <w:sz w:val="24"/>
                <w:szCs w:val="24"/>
              </w:rPr>
            </w:pPr>
          </w:p>
        </w:tc>
        <w:tc>
          <w:tcPr>
            <w:tcW w:w="3827" w:type="dxa"/>
          </w:tcPr>
          <w:p w:rsidR="00FC686C" w:rsidRPr="002903F2" w:rsidRDefault="00FC686C" w:rsidP="00447A96">
            <w:pPr>
              <w:rPr>
                <w:rFonts w:ascii="Arial Narrow" w:hAnsi="Arial Narrow"/>
              </w:rPr>
            </w:pPr>
            <w:r w:rsidRPr="002903F2">
              <w:rPr>
                <w:rFonts w:ascii="Arial Narrow" w:hAnsi="Arial Narrow"/>
              </w:rPr>
              <w:t>Zwembadbezoek</w:t>
            </w:r>
            <w:r w:rsidR="008E7129" w:rsidRPr="002903F2">
              <w:rPr>
                <w:rFonts w:ascii="Arial Narrow" w:hAnsi="Arial Narrow"/>
              </w:rPr>
              <w:t>: onaanvaardbaar risico</w:t>
            </w:r>
          </w:p>
        </w:tc>
        <w:tc>
          <w:tcPr>
            <w:tcW w:w="5245" w:type="dxa"/>
          </w:tcPr>
          <w:p w:rsidR="00FC686C" w:rsidRPr="002903F2" w:rsidRDefault="008E7129" w:rsidP="00D34D77">
            <w:pPr>
              <w:rPr>
                <w:rFonts w:ascii="Arial Narrow" w:hAnsi="Arial Narrow"/>
              </w:rPr>
            </w:pPr>
            <w:r w:rsidRPr="002903F2">
              <w:rPr>
                <w:rFonts w:ascii="Arial Narrow" w:hAnsi="Arial Narrow"/>
              </w:rPr>
              <w:t>Er wordt niet gezwommen met (groepen) kinderen binnen onze kinderopvang (niet in zwembaden en ook niet in open water, bij strandjes). Enige uitzondering is de zwemclub van het TOP arrangement, waar onder begeleiding van een badmeester van het zwembad en een pedagogisch medewerker gezwommen wordt met speciale schriftelijke toestemming van de ouders/verzorgers.</w:t>
            </w:r>
          </w:p>
        </w:tc>
        <w:tc>
          <w:tcPr>
            <w:tcW w:w="3118" w:type="dxa"/>
          </w:tcPr>
          <w:p w:rsidR="008E7129" w:rsidRPr="002903F2" w:rsidRDefault="008E7129" w:rsidP="008E7129">
            <w:pPr>
              <w:rPr>
                <w:rFonts w:ascii="Arial Narrow" w:hAnsi="Arial Narrow"/>
              </w:rPr>
            </w:pPr>
            <w:r w:rsidRPr="002903F2">
              <w:rPr>
                <w:rFonts w:ascii="Arial Narrow" w:hAnsi="Arial Narrow"/>
              </w:rPr>
              <w:t>P12 Protocol Ziekte en Ongevallen</w:t>
            </w:r>
          </w:p>
          <w:p w:rsidR="00FC686C" w:rsidRPr="002903F2" w:rsidRDefault="008E7129" w:rsidP="008E7129">
            <w:pPr>
              <w:rPr>
                <w:rFonts w:ascii="Arial Narrow" w:hAnsi="Arial Narrow"/>
                <w:b/>
              </w:rPr>
            </w:pPr>
            <w:r w:rsidRPr="002903F2">
              <w:rPr>
                <w:rFonts w:ascii="Arial Narrow" w:hAnsi="Arial Narrow"/>
              </w:rPr>
              <w:t>V7 Richtlijn Veilig spelen op de kinderopvang</w:t>
            </w:r>
          </w:p>
        </w:tc>
      </w:tr>
      <w:tr w:rsidR="00FC686C" w:rsidTr="00E02E42">
        <w:tc>
          <w:tcPr>
            <w:tcW w:w="1526" w:type="dxa"/>
          </w:tcPr>
          <w:p w:rsidR="00FC686C" w:rsidRPr="00447A96" w:rsidRDefault="00FC686C" w:rsidP="00D34D77">
            <w:pPr>
              <w:rPr>
                <w:rFonts w:ascii="Arial Narrow" w:hAnsi="Arial Narrow"/>
                <w:b/>
                <w:sz w:val="24"/>
                <w:szCs w:val="24"/>
              </w:rPr>
            </w:pPr>
            <w:r w:rsidRPr="00447A96">
              <w:rPr>
                <w:rFonts w:ascii="Arial Narrow" w:hAnsi="Arial Narrow"/>
                <w:b/>
                <w:sz w:val="24"/>
                <w:szCs w:val="24"/>
              </w:rPr>
              <w:t>Verstikking</w:t>
            </w:r>
          </w:p>
        </w:tc>
        <w:tc>
          <w:tcPr>
            <w:tcW w:w="3827" w:type="dxa"/>
          </w:tcPr>
          <w:p w:rsidR="00FC686C" w:rsidRPr="002903F2" w:rsidRDefault="00FC686C" w:rsidP="00447A96">
            <w:pPr>
              <w:rPr>
                <w:rFonts w:ascii="Arial Narrow" w:hAnsi="Arial Narrow"/>
              </w:rPr>
            </w:pPr>
            <w:r w:rsidRPr="002903F2">
              <w:rPr>
                <w:rFonts w:ascii="Arial Narrow" w:hAnsi="Arial Narrow"/>
              </w:rPr>
              <w:t>Beddengoed</w:t>
            </w:r>
            <w:r w:rsidR="00C2761C" w:rsidRPr="002903F2">
              <w:rPr>
                <w:rFonts w:ascii="Arial Narrow" w:hAnsi="Arial Narrow"/>
              </w:rPr>
              <w:t>: aanvaardbaar risico</w:t>
            </w:r>
          </w:p>
        </w:tc>
        <w:tc>
          <w:tcPr>
            <w:tcW w:w="5245" w:type="dxa"/>
          </w:tcPr>
          <w:p w:rsidR="00FC686C" w:rsidRPr="002903F2" w:rsidRDefault="00C2761C" w:rsidP="00AB3DE2">
            <w:pPr>
              <w:rPr>
                <w:rFonts w:ascii="Arial Narrow" w:hAnsi="Arial Narrow"/>
              </w:rPr>
            </w:pPr>
            <w:r w:rsidRPr="002903F2">
              <w:rPr>
                <w:rFonts w:ascii="Arial Narrow" w:hAnsi="Arial Narrow"/>
              </w:rPr>
              <w:t>Beddengoed is van katoen. Richtlijnen</w:t>
            </w:r>
            <w:r w:rsidR="00AB3DE2" w:rsidRPr="002903F2">
              <w:rPr>
                <w:rFonts w:ascii="Arial Narrow" w:hAnsi="Arial Narrow"/>
              </w:rPr>
              <w:t xml:space="preserve"> </w:t>
            </w:r>
            <w:r w:rsidRPr="002903F2">
              <w:rPr>
                <w:rFonts w:ascii="Arial Narrow" w:hAnsi="Arial Narrow"/>
              </w:rPr>
              <w:t xml:space="preserve"> worden gevolgd bij </w:t>
            </w:r>
            <w:r w:rsidR="00AB3DE2" w:rsidRPr="002903F2">
              <w:rPr>
                <w:rFonts w:ascii="Arial Narrow" w:hAnsi="Arial Narrow"/>
              </w:rPr>
              <w:t>gebruik van beddengoed</w:t>
            </w:r>
            <w:r w:rsidRPr="002903F2">
              <w:rPr>
                <w:rFonts w:ascii="Arial Narrow" w:hAnsi="Arial Narrow"/>
              </w:rPr>
              <w:t>. Waar mogelijk wordt gebruik gemaakt bij jonge kinderen van een (passend) slaapzakje.</w:t>
            </w:r>
          </w:p>
        </w:tc>
        <w:tc>
          <w:tcPr>
            <w:tcW w:w="3118" w:type="dxa"/>
          </w:tcPr>
          <w:p w:rsidR="00C2761C" w:rsidRDefault="00C2761C" w:rsidP="00C2761C">
            <w:pPr>
              <w:rPr>
                <w:rFonts w:ascii="Arial Narrow" w:hAnsi="Arial Narrow"/>
              </w:rPr>
            </w:pPr>
            <w:r w:rsidRPr="002903F2">
              <w:rPr>
                <w:rFonts w:ascii="Arial Narrow" w:hAnsi="Arial Narrow"/>
              </w:rPr>
              <w:t>P10 Protocol ter voorkoming van wiegendood</w:t>
            </w:r>
          </w:p>
          <w:p w:rsidR="00FC686C" w:rsidRPr="002903F2" w:rsidRDefault="00FC686C" w:rsidP="0044178C">
            <w:pPr>
              <w:rPr>
                <w:rFonts w:ascii="Arial Narrow" w:hAnsi="Arial Narrow"/>
                <w:b/>
              </w:rPr>
            </w:pPr>
          </w:p>
        </w:tc>
      </w:tr>
      <w:tr w:rsidR="00FC686C" w:rsidTr="00E02E42">
        <w:tc>
          <w:tcPr>
            <w:tcW w:w="1526" w:type="dxa"/>
          </w:tcPr>
          <w:p w:rsidR="00FC686C" w:rsidRPr="00447A96" w:rsidRDefault="00FC686C" w:rsidP="00D34D77">
            <w:pPr>
              <w:rPr>
                <w:rFonts w:ascii="Arial Narrow" w:hAnsi="Arial Narrow"/>
                <w:b/>
                <w:sz w:val="24"/>
                <w:szCs w:val="24"/>
              </w:rPr>
            </w:pPr>
          </w:p>
        </w:tc>
        <w:tc>
          <w:tcPr>
            <w:tcW w:w="3827" w:type="dxa"/>
          </w:tcPr>
          <w:p w:rsidR="00FC686C" w:rsidRPr="002903F2" w:rsidRDefault="0049259D" w:rsidP="00447A96">
            <w:pPr>
              <w:rPr>
                <w:rFonts w:ascii="Arial Narrow" w:hAnsi="Arial Narrow"/>
              </w:rPr>
            </w:pPr>
            <w:r>
              <w:rPr>
                <w:rFonts w:ascii="Arial Narrow" w:hAnsi="Arial Narrow"/>
              </w:rPr>
              <w:t>Koord</w:t>
            </w:r>
            <w:r w:rsidR="00FC686C" w:rsidRPr="002903F2">
              <w:rPr>
                <w:rFonts w:ascii="Arial Narrow" w:hAnsi="Arial Narrow"/>
              </w:rPr>
              <w:t>jes en touwtjes</w:t>
            </w:r>
            <w:r w:rsidR="007C24DF" w:rsidRPr="002903F2">
              <w:rPr>
                <w:rFonts w:ascii="Arial Narrow" w:hAnsi="Arial Narrow"/>
              </w:rPr>
              <w:t xml:space="preserve"> kleding,</w:t>
            </w:r>
            <w:r w:rsidR="00FC686C" w:rsidRPr="002903F2">
              <w:rPr>
                <w:rFonts w:ascii="Arial Narrow" w:hAnsi="Arial Narrow"/>
              </w:rPr>
              <w:t xml:space="preserve"> inrichting en materialen</w:t>
            </w:r>
            <w:r w:rsidR="00AB3DE2" w:rsidRPr="002903F2">
              <w:rPr>
                <w:rFonts w:ascii="Arial Narrow" w:hAnsi="Arial Narrow"/>
              </w:rPr>
              <w:t>: onaanvaardbaar risico</w:t>
            </w:r>
          </w:p>
        </w:tc>
        <w:tc>
          <w:tcPr>
            <w:tcW w:w="5245" w:type="dxa"/>
          </w:tcPr>
          <w:p w:rsidR="00FC686C" w:rsidRDefault="00815CFC" w:rsidP="0027192F">
            <w:pPr>
              <w:rPr>
                <w:rFonts w:ascii="Arial Narrow" w:hAnsi="Arial Narrow"/>
              </w:rPr>
            </w:pPr>
            <w:r>
              <w:rPr>
                <w:rFonts w:ascii="Arial Narrow" w:hAnsi="Arial Narrow"/>
              </w:rPr>
              <w:t>Koord</w:t>
            </w:r>
            <w:r w:rsidR="00AB3DE2" w:rsidRPr="002903F2">
              <w:rPr>
                <w:rFonts w:ascii="Arial Narrow" w:hAnsi="Arial Narrow"/>
              </w:rPr>
              <w:t>jes, touwtjes</w:t>
            </w:r>
            <w:r w:rsidR="00DC4821" w:rsidRPr="002903F2">
              <w:rPr>
                <w:rFonts w:ascii="Arial Narrow" w:hAnsi="Arial Narrow"/>
              </w:rPr>
              <w:t xml:space="preserve">, etc. </w:t>
            </w:r>
            <w:r w:rsidR="00AB3DE2" w:rsidRPr="002903F2">
              <w:rPr>
                <w:rFonts w:ascii="Arial Narrow" w:hAnsi="Arial Narrow"/>
              </w:rPr>
              <w:t xml:space="preserve">langer dan </w:t>
            </w:r>
            <w:r>
              <w:rPr>
                <w:rFonts w:ascii="Arial Narrow" w:hAnsi="Arial Narrow"/>
              </w:rPr>
              <w:t>20</w:t>
            </w:r>
            <w:r w:rsidR="00AB3DE2" w:rsidRPr="002903F2">
              <w:rPr>
                <w:rFonts w:ascii="Arial Narrow" w:hAnsi="Arial Narrow"/>
              </w:rPr>
              <w:t xml:space="preserve"> cm worden altijd verwijderd van kleding, speelgoed en stoffering</w:t>
            </w:r>
            <w:r w:rsidR="00DC4821" w:rsidRPr="002903F2">
              <w:rPr>
                <w:rFonts w:ascii="Arial Narrow" w:hAnsi="Arial Narrow"/>
              </w:rPr>
              <w:t>.</w:t>
            </w:r>
          </w:p>
          <w:p w:rsidR="00815CFC" w:rsidRPr="002903F2" w:rsidRDefault="00815CFC" w:rsidP="0027192F">
            <w:pPr>
              <w:rPr>
                <w:rFonts w:ascii="Arial Narrow" w:hAnsi="Arial Narrow"/>
              </w:rPr>
            </w:pPr>
            <w:r>
              <w:rPr>
                <w:rFonts w:ascii="Arial Narrow" w:hAnsi="Arial Narrow"/>
              </w:rPr>
              <w:t xml:space="preserve">Koordjes, touwtjes, kettinkjes, lintjes, riempjes etc. worden bij het te slapen leggen altijd verwijderd. </w:t>
            </w:r>
          </w:p>
        </w:tc>
        <w:tc>
          <w:tcPr>
            <w:tcW w:w="3118" w:type="dxa"/>
          </w:tcPr>
          <w:p w:rsidR="00AB3DE2" w:rsidRDefault="00AB3DE2" w:rsidP="00AB3DE2">
            <w:pPr>
              <w:rPr>
                <w:rFonts w:ascii="Arial Narrow" w:hAnsi="Arial Narrow"/>
              </w:rPr>
            </w:pPr>
            <w:r w:rsidRPr="002903F2">
              <w:rPr>
                <w:rFonts w:ascii="Arial Narrow" w:hAnsi="Arial Narrow"/>
              </w:rPr>
              <w:t>P10 Protocol ter voorkoming van wiegendood</w:t>
            </w:r>
          </w:p>
          <w:p w:rsidR="00220CAD" w:rsidRPr="002903F2" w:rsidRDefault="00220CAD" w:rsidP="00AB3DE2">
            <w:pPr>
              <w:rPr>
                <w:rFonts w:ascii="Arial Narrow" w:hAnsi="Arial Narrow"/>
              </w:rPr>
            </w:pPr>
            <w:r>
              <w:rPr>
                <w:rFonts w:ascii="Arial Narrow" w:hAnsi="Arial Narrow"/>
              </w:rPr>
              <w:t>V10 Protocol Veilig Slapen</w:t>
            </w:r>
          </w:p>
          <w:p w:rsidR="00FC686C" w:rsidRPr="002903F2" w:rsidRDefault="00AB3DE2" w:rsidP="00D34D77">
            <w:pPr>
              <w:rPr>
                <w:rFonts w:ascii="Arial Narrow" w:hAnsi="Arial Narrow"/>
              </w:rPr>
            </w:pPr>
            <w:r w:rsidRPr="002903F2">
              <w:rPr>
                <w:rFonts w:ascii="Arial Narrow" w:hAnsi="Arial Narrow"/>
              </w:rPr>
              <w:t>P12 Protocol Ziekte en Ongevallen</w:t>
            </w:r>
          </w:p>
        </w:tc>
      </w:tr>
      <w:tr w:rsidR="00FC686C" w:rsidTr="00E02E42">
        <w:tc>
          <w:tcPr>
            <w:tcW w:w="1526" w:type="dxa"/>
          </w:tcPr>
          <w:p w:rsidR="00FC686C" w:rsidRDefault="00FC686C" w:rsidP="00D34D77">
            <w:pPr>
              <w:rPr>
                <w:rFonts w:ascii="Arial Narrow" w:hAnsi="Arial Narrow"/>
                <w:b/>
                <w:sz w:val="24"/>
                <w:szCs w:val="24"/>
              </w:rPr>
            </w:pPr>
            <w:r>
              <w:rPr>
                <w:rFonts w:ascii="Arial Narrow" w:hAnsi="Arial Narrow"/>
                <w:b/>
                <w:sz w:val="24"/>
                <w:szCs w:val="24"/>
              </w:rPr>
              <w:t>Vallen</w:t>
            </w:r>
          </w:p>
          <w:p w:rsidR="001623A1" w:rsidRDefault="001623A1" w:rsidP="00D34D77">
            <w:pPr>
              <w:rPr>
                <w:rFonts w:ascii="Arial Narrow" w:hAnsi="Arial Narrow"/>
                <w:b/>
                <w:sz w:val="24"/>
                <w:szCs w:val="24"/>
              </w:rPr>
            </w:pPr>
            <w:r>
              <w:rPr>
                <w:rFonts w:ascii="Arial Narrow" w:hAnsi="Arial Narrow"/>
                <w:b/>
                <w:sz w:val="24"/>
                <w:szCs w:val="24"/>
              </w:rPr>
              <w:t>Stoten</w:t>
            </w:r>
          </w:p>
          <w:p w:rsidR="001623A1" w:rsidRPr="00447A96" w:rsidRDefault="001623A1" w:rsidP="00D34D77">
            <w:pPr>
              <w:rPr>
                <w:rFonts w:ascii="Arial Narrow" w:hAnsi="Arial Narrow"/>
                <w:b/>
                <w:sz w:val="24"/>
                <w:szCs w:val="24"/>
              </w:rPr>
            </w:pPr>
            <w:r>
              <w:rPr>
                <w:rFonts w:ascii="Arial Narrow" w:hAnsi="Arial Narrow"/>
                <w:b/>
                <w:sz w:val="24"/>
                <w:szCs w:val="24"/>
              </w:rPr>
              <w:t>Botsen</w:t>
            </w:r>
          </w:p>
        </w:tc>
        <w:tc>
          <w:tcPr>
            <w:tcW w:w="3827" w:type="dxa"/>
          </w:tcPr>
          <w:p w:rsidR="00FC686C" w:rsidRPr="002903F2" w:rsidRDefault="00FC686C" w:rsidP="00447A96">
            <w:pPr>
              <w:rPr>
                <w:rFonts w:ascii="Arial Narrow" w:hAnsi="Arial Narrow"/>
              </w:rPr>
            </w:pPr>
            <w:r w:rsidRPr="002903F2">
              <w:rPr>
                <w:rFonts w:ascii="Arial Narrow" w:hAnsi="Arial Narrow"/>
              </w:rPr>
              <w:t>Gedrag en ontwikkeling algemeen</w:t>
            </w:r>
            <w:r w:rsidR="00316FC1" w:rsidRPr="002903F2">
              <w:rPr>
                <w:rFonts w:ascii="Arial Narrow" w:hAnsi="Arial Narrow"/>
              </w:rPr>
              <w:t>: aanvaarbaar risico</w:t>
            </w:r>
          </w:p>
        </w:tc>
        <w:tc>
          <w:tcPr>
            <w:tcW w:w="5245" w:type="dxa"/>
          </w:tcPr>
          <w:p w:rsidR="00FC686C" w:rsidRPr="002903F2" w:rsidRDefault="00316FC1" w:rsidP="004D2D74">
            <w:pPr>
              <w:rPr>
                <w:rFonts w:ascii="Arial Narrow" w:hAnsi="Arial Narrow"/>
              </w:rPr>
            </w:pPr>
            <w:r w:rsidRPr="002903F2">
              <w:rPr>
                <w:rFonts w:ascii="Arial Narrow" w:hAnsi="Arial Narrow"/>
              </w:rPr>
              <w:t>Wij geven kinderen ruimte om zich te ontwikkelen, te ontdekken en te bewe</w:t>
            </w:r>
            <w:r w:rsidR="0049259D">
              <w:rPr>
                <w:rFonts w:ascii="Arial Narrow" w:hAnsi="Arial Narrow"/>
              </w:rPr>
              <w:t xml:space="preserve">gen. Daarbij hoort </w:t>
            </w:r>
            <w:proofErr w:type="spellStart"/>
            <w:r w:rsidR="0049259D">
              <w:rPr>
                <w:rFonts w:ascii="Arial Narrow" w:hAnsi="Arial Narrow"/>
              </w:rPr>
              <w:t>ontwikkelings</w:t>
            </w:r>
            <w:r w:rsidRPr="002903F2">
              <w:rPr>
                <w:rFonts w:ascii="Arial Narrow" w:hAnsi="Arial Narrow"/>
              </w:rPr>
              <w:t>gerelateerd</w:t>
            </w:r>
            <w:proofErr w:type="spellEnd"/>
            <w:r w:rsidRPr="002903F2">
              <w:rPr>
                <w:rFonts w:ascii="Arial Narrow" w:hAnsi="Arial Narrow"/>
              </w:rPr>
              <w:t xml:space="preserve"> (onvoorzichtig) gedrag, zoals rennen, klimmen en klauteren. Een valpartij is niet</w:t>
            </w:r>
            <w:r w:rsidR="004D2D74">
              <w:rPr>
                <w:rFonts w:ascii="Arial Narrow" w:hAnsi="Arial Narrow"/>
              </w:rPr>
              <w:t xml:space="preserve"> altijd</w:t>
            </w:r>
            <w:r w:rsidRPr="002903F2">
              <w:rPr>
                <w:rFonts w:ascii="Arial Narrow" w:hAnsi="Arial Narrow"/>
              </w:rPr>
              <w:t xml:space="preserve"> te voorkomen.</w:t>
            </w:r>
          </w:p>
        </w:tc>
        <w:tc>
          <w:tcPr>
            <w:tcW w:w="3118" w:type="dxa"/>
          </w:tcPr>
          <w:p w:rsidR="00B96CEF" w:rsidRPr="002903F2" w:rsidRDefault="00B96CEF" w:rsidP="00B96CEF">
            <w:pPr>
              <w:rPr>
                <w:rFonts w:ascii="Arial Narrow" w:hAnsi="Arial Narrow"/>
              </w:rPr>
            </w:pPr>
            <w:r w:rsidRPr="002903F2">
              <w:rPr>
                <w:rFonts w:ascii="Arial Narrow" w:hAnsi="Arial Narrow"/>
              </w:rPr>
              <w:t>Pedagogisch visie en beleid: ruimte voor ontwikkeling</w:t>
            </w:r>
          </w:p>
          <w:p w:rsidR="00FC686C" w:rsidRPr="004D2D74" w:rsidRDefault="004D2D74" w:rsidP="00D34D77">
            <w:pPr>
              <w:rPr>
                <w:rFonts w:ascii="Arial Narrow" w:hAnsi="Arial Narrow"/>
              </w:rPr>
            </w:pPr>
            <w:r>
              <w:rPr>
                <w:rFonts w:ascii="Arial Narrow" w:hAnsi="Arial Narrow"/>
              </w:rPr>
              <w:t>V10 Protocol Veilig Slapen</w:t>
            </w:r>
          </w:p>
        </w:tc>
      </w:tr>
      <w:tr w:rsidR="00FC686C" w:rsidTr="00E02E42">
        <w:tc>
          <w:tcPr>
            <w:tcW w:w="1526" w:type="dxa"/>
          </w:tcPr>
          <w:p w:rsidR="00FC686C" w:rsidRDefault="00FC686C" w:rsidP="00D34D77">
            <w:pPr>
              <w:rPr>
                <w:rFonts w:ascii="Arial Narrow" w:hAnsi="Arial Narrow"/>
                <w:b/>
                <w:sz w:val="24"/>
                <w:szCs w:val="24"/>
              </w:rPr>
            </w:pPr>
          </w:p>
        </w:tc>
        <w:tc>
          <w:tcPr>
            <w:tcW w:w="3827" w:type="dxa"/>
          </w:tcPr>
          <w:p w:rsidR="00FC686C" w:rsidRPr="002903F2" w:rsidRDefault="00FC686C" w:rsidP="00447A96">
            <w:pPr>
              <w:rPr>
                <w:rFonts w:ascii="Arial Narrow" w:hAnsi="Arial Narrow"/>
              </w:rPr>
            </w:pPr>
            <w:r w:rsidRPr="002903F2">
              <w:rPr>
                <w:rFonts w:ascii="Arial Narrow" w:hAnsi="Arial Narrow"/>
              </w:rPr>
              <w:t>Inrichting leef- en speelruimtes</w:t>
            </w:r>
            <w:r w:rsidR="008D0F6A" w:rsidRPr="002903F2">
              <w:rPr>
                <w:rFonts w:ascii="Arial Narrow" w:hAnsi="Arial Narrow"/>
              </w:rPr>
              <w:t xml:space="preserve"> (binnen en buiten)</w:t>
            </w:r>
            <w:r w:rsidR="00316FC1" w:rsidRPr="002903F2">
              <w:rPr>
                <w:rFonts w:ascii="Arial Narrow" w:hAnsi="Arial Narrow"/>
              </w:rPr>
              <w:t>: onaanvaardbaar risico bij kans op ernstig letsel, aanvaardbaar risico bij kans op blauwe plek of schaafwondje</w:t>
            </w:r>
          </w:p>
        </w:tc>
        <w:tc>
          <w:tcPr>
            <w:tcW w:w="5245" w:type="dxa"/>
          </w:tcPr>
          <w:p w:rsidR="00FC686C" w:rsidRPr="002903F2" w:rsidRDefault="00316FC1" w:rsidP="0022149C">
            <w:pPr>
              <w:rPr>
                <w:rFonts w:ascii="Arial Narrow" w:hAnsi="Arial Narrow"/>
              </w:rPr>
            </w:pPr>
            <w:r w:rsidRPr="002903F2">
              <w:rPr>
                <w:rFonts w:ascii="Arial Narrow" w:hAnsi="Arial Narrow"/>
              </w:rPr>
              <w:t>We zorgen ervoor dat de omgeving van het kind zo is ingericht, dat ernstig letsel bij rennen, klimmen en klauteren voorkomen wordt. Uitgangspunt is de ontwikkelingsfase waarin kinderen zitten</w:t>
            </w:r>
            <w:r w:rsidR="0022149C" w:rsidRPr="002903F2">
              <w:rPr>
                <w:rFonts w:ascii="Arial Narrow" w:hAnsi="Arial Narrow"/>
              </w:rPr>
              <w:t>, voldoende loop- en leefruimte</w:t>
            </w:r>
            <w:r w:rsidRPr="002903F2">
              <w:rPr>
                <w:rFonts w:ascii="Arial Narrow" w:hAnsi="Arial Narrow"/>
              </w:rPr>
              <w:t xml:space="preserve">. We nemen onaanvaardbare </w:t>
            </w:r>
            <w:r w:rsidR="0022149C" w:rsidRPr="002903F2">
              <w:rPr>
                <w:rFonts w:ascii="Arial Narrow" w:hAnsi="Arial Narrow"/>
              </w:rPr>
              <w:t>risico’s, zoals (te) gevaarlijk speelgoed en</w:t>
            </w:r>
            <w:r w:rsidRPr="002903F2">
              <w:rPr>
                <w:rFonts w:ascii="Arial Narrow" w:hAnsi="Arial Narrow"/>
              </w:rPr>
              <w:t xml:space="preserve"> speeltoestellen niet passend bij de leeftijd en ontwikkeling van het kind weg door gedragsregels</w:t>
            </w:r>
            <w:r w:rsidR="0022149C" w:rsidRPr="002903F2">
              <w:rPr>
                <w:rFonts w:ascii="Arial Narrow" w:hAnsi="Arial Narrow"/>
              </w:rPr>
              <w:t>,</w:t>
            </w:r>
            <w:r w:rsidRPr="002903F2">
              <w:rPr>
                <w:rFonts w:ascii="Arial Narrow" w:hAnsi="Arial Narrow"/>
              </w:rPr>
              <w:t xml:space="preserve"> toezicht</w:t>
            </w:r>
            <w:r w:rsidR="0022149C" w:rsidRPr="002903F2">
              <w:rPr>
                <w:rFonts w:ascii="Arial Narrow" w:hAnsi="Arial Narrow"/>
              </w:rPr>
              <w:t xml:space="preserve"> of het verwijderen van dit risico</w:t>
            </w:r>
            <w:r w:rsidRPr="002903F2">
              <w:rPr>
                <w:rFonts w:ascii="Arial Narrow" w:hAnsi="Arial Narrow"/>
              </w:rPr>
              <w:t xml:space="preserve">. Aanvaardbare risico’s, zoals </w:t>
            </w:r>
            <w:r w:rsidR="0022149C" w:rsidRPr="002903F2">
              <w:rPr>
                <w:rFonts w:ascii="Arial Narrow" w:hAnsi="Arial Narrow"/>
              </w:rPr>
              <w:t xml:space="preserve">bijvoorbeeld </w:t>
            </w:r>
            <w:r w:rsidRPr="002903F2">
              <w:rPr>
                <w:rFonts w:ascii="Arial Narrow" w:hAnsi="Arial Narrow"/>
              </w:rPr>
              <w:t>een scheefliggende tegel in de buitenruimte worden niet gelijk weggenomen. Kinderen leren</w:t>
            </w:r>
            <w:r w:rsidR="0022149C" w:rsidRPr="002903F2">
              <w:rPr>
                <w:rFonts w:ascii="Arial Narrow" w:hAnsi="Arial Narrow"/>
              </w:rPr>
              <w:t xml:space="preserve"> en ontwikkelen zich</w:t>
            </w:r>
            <w:r w:rsidRPr="002903F2">
              <w:rPr>
                <w:rFonts w:ascii="Arial Narrow" w:hAnsi="Arial Narrow"/>
              </w:rPr>
              <w:t xml:space="preserve"> door </w:t>
            </w:r>
            <w:r w:rsidRPr="002903F2">
              <w:rPr>
                <w:rFonts w:ascii="Arial Narrow" w:hAnsi="Arial Narrow"/>
              </w:rPr>
              <w:lastRenderedPageBreak/>
              <w:t>rekening te leren houden met hun eigen grenzen en kleine aanwezige risico’s in de omgeving. Wij helpen kinderen ervarend en spelend te leren door ze op risico’s te wijzen en te begeleiden in het omgaan met deze risico’s. Voorbeeld:</w:t>
            </w:r>
            <w:r w:rsidR="0022149C" w:rsidRPr="002903F2">
              <w:rPr>
                <w:rFonts w:ascii="Arial Narrow" w:hAnsi="Arial Narrow"/>
              </w:rPr>
              <w:t xml:space="preserve"> alleen</w:t>
            </w:r>
            <w:r w:rsidRPr="002903F2">
              <w:rPr>
                <w:rFonts w:ascii="Arial Narrow" w:hAnsi="Arial Narrow"/>
              </w:rPr>
              <w:t xml:space="preserve"> indien een scheefliggende tegel meerdere malen (kleine) ongevallen tot gevolg heeft, </w:t>
            </w:r>
            <w:r w:rsidR="0022149C" w:rsidRPr="002903F2">
              <w:rPr>
                <w:rFonts w:ascii="Arial Narrow" w:hAnsi="Arial Narrow"/>
              </w:rPr>
              <w:t xml:space="preserve">dan wordt dit aanvaardbare risico onaanvaardbaar en </w:t>
            </w:r>
            <w:r w:rsidRPr="002903F2">
              <w:rPr>
                <w:rFonts w:ascii="Arial Narrow" w:hAnsi="Arial Narrow"/>
              </w:rPr>
              <w:t>zullen we deze tegel recht leggen.</w:t>
            </w:r>
          </w:p>
        </w:tc>
        <w:tc>
          <w:tcPr>
            <w:tcW w:w="3118" w:type="dxa"/>
          </w:tcPr>
          <w:p w:rsidR="0022149C" w:rsidRPr="002903F2" w:rsidRDefault="0022149C" w:rsidP="0022149C">
            <w:pPr>
              <w:rPr>
                <w:rFonts w:ascii="Arial Narrow" w:hAnsi="Arial Narrow"/>
              </w:rPr>
            </w:pPr>
            <w:r w:rsidRPr="002903F2">
              <w:rPr>
                <w:rFonts w:ascii="Arial Narrow" w:hAnsi="Arial Narrow"/>
              </w:rPr>
              <w:lastRenderedPageBreak/>
              <w:t>P12 Protocol Ziekte en Ongevallen</w:t>
            </w:r>
          </w:p>
          <w:p w:rsidR="00FC686C" w:rsidRDefault="0022149C" w:rsidP="0022149C">
            <w:pPr>
              <w:rPr>
                <w:rFonts w:ascii="Arial Narrow" w:hAnsi="Arial Narrow"/>
              </w:rPr>
            </w:pPr>
            <w:r w:rsidRPr="002903F2">
              <w:rPr>
                <w:rFonts w:ascii="Arial Narrow" w:hAnsi="Arial Narrow"/>
              </w:rPr>
              <w:t>V7 Richtlijn Veilig spelen op de kinderopvang</w:t>
            </w:r>
          </w:p>
          <w:p w:rsidR="004D2D74" w:rsidRPr="002903F2" w:rsidRDefault="004D2D74" w:rsidP="0022149C">
            <w:pPr>
              <w:rPr>
                <w:rFonts w:ascii="Arial Narrow" w:hAnsi="Arial Narrow"/>
              </w:rPr>
            </w:pPr>
            <w:r>
              <w:rPr>
                <w:rFonts w:ascii="Arial Narrow" w:hAnsi="Arial Narrow"/>
              </w:rPr>
              <w:t>V10 Protocol Veilig Slapen</w:t>
            </w:r>
          </w:p>
          <w:p w:rsidR="00466228" w:rsidRPr="002903F2" w:rsidRDefault="00466228" w:rsidP="00466228">
            <w:pPr>
              <w:rPr>
                <w:rFonts w:ascii="Arial Narrow" w:hAnsi="Arial Narrow"/>
              </w:rPr>
            </w:pPr>
            <w:r w:rsidRPr="002903F2">
              <w:rPr>
                <w:rFonts w:ascii="Arial Narrow" w:hAnsi="Arial Narrow"/>
              </w:rPr>
              <w:t>Pedagogisch visie en beleid: ruimte voor ontwikkeling</w:t>
            </w:r>
          </w:p>
          <w:p w:rsidR="00466228" w:rsidRPr="002903F2" w:rsidRDefault="00466228" w:rsidP="0022149C">
            <w:pPr>
              <w:rPr>
                <w:rFonts w:ascii="Arial Narrow" w:hAnsi="Arial Narrow"/>
                <w:b/>
              </w:rPr>
            </w:pPr>
          </w:p>
        </w:tc>
      </w:tr>
      <w:tr w:rsidR="00FC686C" w:rsidTr="00E02E42">
        <w:tc>
          <w:tcPr>
            <w:tcW w:w="1526" w:type="dxa"/>
            <w:tcBorders>
              <w:bottom w:val="single" w:sz="4" w:space="0" w:color="auto"/>
            </w:tcBorders>
          </w:tcPr>
          <w:p w:rsidR="00FC686C" w:rsidRDefault="008D0F6A" w:rsidP="00D34D77">
            <w:pPr>
              <w:rPr>
                <w:rFonts w:ascii="Arial Narrow" w:hAnsi="Arial Narrow"/>
                <w:b/>
                <w:sz w:val="24"/>
                <w:szCs w:val="24"/>
              </w:rPr>
            </w:pPr>
            <w:r>
              <w:lastRenderedPageBreak/>
              <w:br w:type="page"/>
            </w:r>
            <w:r w:rsidR="00FC686C">
              <w:rPr>
                <w:rFonts w:ascii="Arial Narrow" w:hAnsi="Arial Narrow"/>
                <w:b/>
                <w:sz w:val="24"/>
                <w:szCs w:val="24"/>
              </w:rPr>
              <w:t>Beknelling</w:t>
            </w:r>
          </w:p>
        </w:tc>
        <w:tc>
          <w:tcPr>
            <w:tcW w:w="3827" w:type="dxa"/>
            <w:tcBorders>
              <w:bottom w:val="single" w:sz="4" w:space="0" w:color="auto"/>
            </w:tcBorders>
          </w:tcPr>
          <w:p w:rsidR="00FC686C" w:rsidRPr="002903F2" w:rsidRDefault="00FC686C" w:rsidP="00447A96">
            <w:pPr>
              <w:rPr>
                <w:rFonts w:ascii="Arial Narrow" w:hAnsi="Arial Narrow"/>
              </w:rPr>
            </w:pPr>
            <w:r w:rsidRPr="002903F2">
              <w:rPr>
                <w:rFonts w:ascii="Arial Narrow" w:hAnsi="Arial Narrow"/>
              </w:rPr>
              <w:t>Gedrag en ontwikkeling algemeen</w:t>
            </w:r>
          </w:p>
        </w:tc>
        <w:tc>
          <w:tcPr>
            <w:tcW w:w="5245" w:type="dxa"/>
          </w:tcPr>
          <w:p w:rsidR="00FC686C" w:rsidRPr="002903F2" w:rsidRDefault="00391A72" w:rsidP="00D34D77">
            <w:pPr>
              <w:rPr>
                <w:rFonts w:ascii="Arial Narrow" w:hAnsi="Arial Narrow"/>
                <w:b/>
              </w:rPr>
            </w:pPr>
            <w:r w:rsidRPr="002903F2">
              <w:rPr>
                <w:rFonts w:ascii="Arial Narrow" w:hAnsi="Arial Narrow"/>
              </w:rPr>
              <w:t xml:space="preserve">Wij geven kinderen ruimte om zich te ontwikkelen, te ontdekken en te bewegen. Daarbij hoort </w:t>
            </w:r>
            <w:proofErr w:type="spellStart"/>
            <w:r w:rsidRPr="002903F2">
              <w:rPr>
                <w:rFonts w:ascii="Arial Narrow" w:hAnsi="Arial Narrow"/>
              </w:rPr>
              <w:t>ontwikkelingsgerelateerd</w:t>
            </w:r>
            <w:proofErr w:type="spellEnd"/>
            <w:r w:rsidRPr="002903F2">
              <w:rPr>
                <w:rFonts w:ascii="Arial Narrow" w:hAnsi="Arial Narrow"/>
              </w:rPr>
              <w:t xml:space="preserve"> (onvoorzichtig) gedrag, zoals rennen, klimmen en klauteren. Een valpartij is soms niet te voorkomen.</w:t>
            </w:r>
          </w:p>
        </w:tc>
        <w:tc>
          <w:tcPr>
            <w:tcW w:w="3118" w:type="dxa"/>
          </w:tcPr>
          <w:p w:rsidR="00391A72" w:rsidRPr="002903F2" w:rsidRDefault="00391A72" w:rsidP="00391A72">
            <w:pPr>
              <w:rPr>
                <w:rFonts w:ascii="Arial Narrow" w:hAnsi="Arial Narrow"/>
              </w:rPr>
            </w:pPr>
            <w:r w:rsidRPr="002903F2">
              <w:rPr>
                <w:rFonts w:ascii="Arial Narrow" w:hAnsi="Arial Narrow"/>
              </w:rPr>
              <w:t>Pedagogisch visie en beleid: ruimte voor ontwikkeling</w:t>
            </w:r>
          </w:p>
          <w:p w:rsidR="00FC686C" w:rsidRPr="002903F2" w:rsidRDefault="00FC686C" w:rsidP="00D34D77">
            <w:pPr>
              <w:rPr>
                <w:rFonts w:ascii="Arial Narrow" w:hAnsi="Arial Narrow"/>
                <w:b/>
              </w:rPr>
            </w:pPr>
          </w:p>
        </w:tc>
      </w:tr>
      <w:tr w:rsidR="00FC686C" w:rsidTr="00391A72">
        <w:tc>
          <w:tcPr>
            <w:tcW w:w="1526" w:type="dxa"/>
            <w:tcBorders>
              <w:top w:val="single" w:sz="4" w:space="0" w:color="auto"/>
              <w:left w:val="single" w:sz="4" w:space="0" w:color="auto"/>
              <w:bottom w:val="nil"/>
              <w:right w:val="single" w:sz="4" w:space="0" w:color="auto"/>
            </w:tcBorders>
          </w:tcPr>
          <w:p w:rsidR="00FC686C" w:rsidRDefault="00FC686C" w:rsidP="00D34D77">
            <w:pPr>
              <w:rPr>
                <w:rFonts w:ascii="Arial Narrow" w:hAnsi="Arial Narrow"/>
                <w:b/>
                <w:sz w:val="24"/>
                <w:szCs w:val="24"/>
              </w:rPr>
            </w:pPr>
          </w:p>
        </w:tc>
        <w:tc>
          <w:tcPr>
            <w:tcW w:w="3827" w:type="dxa"/>
            <w:tcBorders>
              <w:top w:val="single" w:sz="4" w:space="0" w:color="auto"/>
              <w:left w:val="single" w:sz="4" w:space="0" w:color="auto"/>
              <w:bottom w:val="single" w:sz="4" w:space="0" w:color="auto"/>
              <w:right w:val="single" w:sz="4" w:space="0" w:color="auto"/>
            </w:tcBorders>
          </w:tcPr>
          <w:p w:rsidR="00FC686C" w:rsidRPr="002903F2" w:rsidRDefault="00FC686C" w:rsidP="00447A96">
            <w:pPr>
              <w:rPr>
                <w:rFonts w:ascii="Arial Narrow" w:hAnsi="Arial Narrow"/>
              </w:rPr>
            </w:pPr>
            <w:r w:rsidRPr="002903F2">
              <w:rPr>
                <w:rFonts w:ascii="Arial Narrow" w:hAnsi="Arial Narrow"/>
              </w:rPr>
              <w:t>Inrichting leef- en speelruimtes</w:t>
            </w:r>
            <w:r w:rsidR="0001518A">
              <w:rPr>
                <w:rFonts w:ascii="Arial Narrow" w:hAnsi="Arial Narrow"/>
              </w:rPr>
              <w:t xml:space="preserve"> (binnen en buiten)</w:t>
            </w:r>
            <w:r w:rsidR="001B28CD" w:rsidRPr="002903F2">
              <w:rPr>
                <w:rFonts w:ascii="Arial Narrow" w:hAnsi="Arial Narrow"/>
              </w:rPr>
              <w:t>:</w:t>
            </w:r>
          </w:p>
        </w:tc>
        <w:tc>
          <w:tcPr>
            <w:tcW w:w="5245" w:type="dxa"/>
            <w:tcBorders>
              <w:left w:val="single" w:sz="4" w:space="0" w:color="auto"/>
            </w:tcBorders>
          </w:tcPr>
          <w:p w:rsidR="001B28CD" w:rsidRPr="00950D3F" w:rsidRDefault="00950D3F" w:rsidP="001B28CD">
            <w:pPr>
              <w:rPr>
                <w:rFonts w:ascii="Arial Narrow" w:hAnsi="Arial Narrow"/>
              </w:rPr>
            </w:pPr>
            <w:r w:rsidRPr="00950D3F">
              <w:rPr>
                <w:rFonts w:ascii="Arial Narrow" w:hAnsi="Arial Narrow"/>
              </w:rPr>
              <w:t>Uitgangspunt voor het inrichten van onze leef- en speelruimte is dat er voldoende loop- en speelruimte is. De inrichting is aangepast aan de vorm van activiteiten die in de ruimtes plaatsvinden. Zo is er bijvoorbeeld in een speellokaal, waar voornamelijk beweegactiviteiten plaatsvinden voldoende ruimte om te rennen, te fietsen, etc.</w:t>
            </w:r>
          </w:p>
        </w:tc>
        <w:tc>
          <w:tcPr>
            <w:tcW w:w="3118" w:type="dxa"/>
          </w:tcPr>
          <w:p w:rsidR="00950D3F" w:rsidRDefault="003E079B" w:rsidP="00D34D77">
            <w:pPr>
              <w:rPr>
                <w:rFonts w:ascii="Arial Narrow" w:hAnsi="Arial Narrow"/>
              </w:rPr>
            </w:pPr>
            <w:r w:rsidRPr="002903F2">
              <w:rPr>
                <w:rFonts w:ascii="Arial Narrow" w:hAnsi="Arial Narrow"/>
              </w:rPr>
              <w:t>Kwaliteitsnormen accommodaties in de kinderopvang AKTA</w:t>
            </w:r>
          </w:p>
          <w:p w:rsidR="0001518A" w:rsidRPr="002903F2" w:rsidRDefault="0001518A" w:rsidP="0001518A">
            <w:pPr>
              <w:rPr>
                <w:rFonts w:ascii="Arial Narrow" w:hAnsi="Arial Narrow"/>
              </w:rPr>
            </w:pPr>
            <w:r w:rsidRPr="002903F2">
              <w:rPr>
                <w:rFonts w:ascii="Arial Narrow" w:hAnsi="Arial Narrow"/>
              </w:rPr>
              <w:t>Pedagogisch visie en beleid: ruimte voor ontwikkeling</w:t>
            </w:r>
          </w:p>
          <w:p w:rsidR="0001518A" w:rsidRPr="002903F2" w:rsidRDefault="0001518A" w:rsidP="00D34D77">
            <w:pPr>
              <w:rPr>
                <w:rFonts w:ascii="Arial Narrow" w:hAnsi="Arial Narrow"/>
              </w:rPr>
            </w:pPr>
          </w:p>
        </w:tc>
      </w:tr>
      <w:tr w:rsidR="001B28CD" w:rsidTr="00391A72">
        <w:tc>
          <w:tcPr>
            <w:tcW w:w="1526" w:type="dxa"/>
            <w:tcBorders>
              <w:top w:val="nil"/>
              <w:left w:val="single" w:sz="4" w:space="0" w:color="auto"/>
              <w:bottom w:val="nil"/>
              <w:right w:val="single" w:sz="4" w:space="0" w:color="auto"/>
            </w:tcBorders>
          </w:tcPr>
          <w:p w:rsidR="001B28CD" w:rsidRDefault="001B28CD" w:rsidP="00D34D77">
            <w:pPr>
              <w:rPr>
                <w:rFonts w:ascii="Arial Narrow" w:hAnsi="Arial Narrow"/>
                <w:b/>
                <w:sz w:val="24"/>
                <w:szCs w:val="24"/>
              </w:rPr>
            </w:pPr>
          </w:p>
        </w:tc>
        <w:tc>
          <w:tcPr>
            <w:tcW w:w="3827" w:type="dxa"/>
            <w:tcBorders>
              <w:top w:val="single" w:sz="4" w:space="0" w:color="auto"/>
              <w:left w:val="single" w:sz="4" w:space="0" w:color="auto"/>
              <w:bottom w:val="single" w:sz="4" w:space="0" w:color="auto"/>
              <w:right w:val="single" w:sz="4" w:space="0" w:color="auto"/>
            </w:tcBorders>
          </w:tcPr>
          <w:p w:rsidR="001B28CD" w:rsidRPr="002903F2" w:rsidRDefault="001B28CD" w:rsidP="00447A96">
            <w:pPr>
              <w:rPr>
                <w:rFonts w:ascii="Arial Narrow" w:hAnsi="Arial Narrow"/>
              </w:rPr>
            </w:pPr>
            <w:r w:rsidRPr="002903F2">
              <w:rPr>
                <w:rFonts w:ascii="Arial Narrow" w:hAnsi="Arial Narrow"/>
              </w:rPr>
              <w:t>Radiatoren:</w:t>
            </w:r>
            <w:r w:rsidR="00E7614B">
              <w:rPr>
                <w:rFonts w:ascii="Arial Narrow" w:hAnsi="Arial Narrow"/>
              </w:rPr>
              <w:t xml:space="preserve"> </w:t>
            </w:r>
          </w:p>
        </w:tc>
        <w:tc>
          <w:tcPr>
            <w:tcW w:w="5245" w:type="dxa"/>
            <w:tcBorders>
              <w:left w:val="single" w:sz="4" w:space="0" w:color="auto"/>
            </w:tcBorders>
          </w:tcPr>
          <w:p w:rsidR="001B28CD" w:rsidRPr="002903F2" w:rsidRDefault="001B28CD" w:rsidP="001B28CD">
            <w:pPr>
              <w:pStyle w:val="Lijstalinea"/>
              <w:numPr>
                <w:ilvl w:val="0"/>
                <w:numId w:val="5"/>
              </w:numPr>
              <w:ind w:left="176" w:hanging="142"/>
              <w:rPr>
                <w:rFonts w:ascii="Arial Narrow" w:hAnsi="Arial Narrow" w:cs="Arial"/>
              </w:rPr>
            </w:pPr>
            <w:r w:rsidRPr="002903F2">
              <w:rPr>
                <w:rFonts w:ascii="Arial Narrow" w:hAnsi="Arial Narrow" w:cs="Arial"/>
              </w:rPr>
              <w:t>platte moderne radiatoren, kinderen kunnen er niet met hun handen tussen komen (beknelling- en verbrandingsgevaar niet aanwezig)</w:t>
            </w:r>
          </w:p>
          <w:p w:rsidR="001B28CD" w:rsidRPr="002903F2" w:rsidRDefault="001B28CD" w:rsidP="001B28CD">
            <w:pPr>
              <w:pStyle w:val="Lijstalinea"/>
              <w:numPr>
                <w:ilvl w:val="0"/>
                <w:numId w:val="5"/>
              </w:numPr>
              <w:ind w:left="176" w:hanging="142"/>
              <w:rPr>
                <w:rFonts w:ascii="Arial Narrow" w:hAnsi="Arial Narrow" w:cs="Arial"/>
              </w:rPr>
            </w:pPr>
            <w:r w:rsidRPr="002903F2">
              <w:rPr>
                <w:rFonts w:ascii="Arial Narrow" w:hAnsi="Arial Narrow" w:cs="Arial"/>
              </w:rPr>
              <w:t>platte radiatoren waar kinderen boven in met de handen bekneld kunnen raken (maatregel: afdekrooste</w:t>
            </w:r>
            <w:r w:rsidR="001235F8">
              <w:rPr>
                <w:rFonts w:ascii="Arial Narrow" w:hAnsi="Arial Narrow" w:cs="Arial"/>
              </w:rPr>
              <w:t>r bovenop of be</w:t>
            </w:r>
            <w:r w:rsidRPr="002903F2">
              <w:rPr>
                <w:rFonts w:ascii="Arial Narrow" w:hAnsi="Arial Narrow" w:cs="Arial"/>
              </w:rPr>
              <w:t>kisting)</w:t>
            </w:r>
          </w:p>
          <w:p w:rsidR="001B28CD" w:rsidRPr="001235F8" w:rsidRDefault="001B28CD" w:rsidP="001235F8">
            <w:pPr>
              <w:pStyle w:val="Lijstalinea"/>
              <w:numPr>
                <w:ilvl w:val="0"/>
                <w:numId w:val="5"/>
              </w:numPr>
              <w:ind w:left="176" w:hanging="142"/>
              <w:rPr>
                <w:rFonts w:ascii="Arial Narrow" w:hAnsi="Arial Narrow"/>
              </w:rPr>
            </w:pPr>
            <w:r w:rsidRPr="001235F8">
              <w:rPr>
                <w:rFonts w:ascii="Arial Narrow" w:hAnsi="Arial Narrow" w:cs="Arial"/>
              </w:rPr>
              <w:t xml:space="preserve">ledenradiatoren (oude radiatoren): kinderen kunnen bekneld raken en er is stootgevaar door scherpe randen naar voren gericht (maatregel: </w:t>
            </w:r>
            <w:r w:rsidR="001235F8" w:rsidRPr="001235F8">
              <w:rPr>
                <w:rFonts w:ascii="Arial Narrow" w:hAnsi="Arial Narrow" w:cs="Arial"/>
              </w:rPr>
              <w:t>be</w:t>
            </w:r>
            <w:r w:rsidRPr="001235F8">
              <w:rPr>
                <w:rFonts w:ascii="Arial Narrow" w:hAnsi="Arial Narrow" w:cs="Arial"/>
              </w:rPr>
              <w:t>kisting</w:t>
            </w:r>
          </w:p>
        </w:tc>
        <w:tc>
          <w:tcPr>
            <w:tcW w:w="3118" w:type="dxa"/>
          </w:tcPr>
          <w:p w:rsidR="001B28CD" w:rsidRPr="002903F2" w:rsidRDefault="00391A72" w:rsidP="00D34D77">
            <w:pPr>
              <w:rPr>
                <w:rFonts w:ascii="Arial Narrow" w:hAnsi="Arial Narrow"/>
                <w:b/>
              </w:rPr>
            </w:pPr>
            <w:r w:rsidRPr="002903F2">
              <w:rPr>
                <w:rFonts w:ascii="Arial Narrow" w:hAnsi="Arial Narrow"/>
              </w:rPr>
              <w:t>Kwaliteitsnormen accommodaties in de kinderopvang AKTA</w:t>
            </w:r>
          </w:p>
        </w:tc>
      </w:tr>
      <w:tr w:rsidR="001B28CD" w:rsidTr="00391A72">
        <w:tc>
          <w:tcPr>
            <w:tcW w:w="1526" w:type="dxa"/>
            <w:tcBorders>
              <w:top w:val="nil"/>
              <w:left w:val="single" w:sz="4" w:space="0" w:color="auto"/>
              <w:bottom w:val="single" w:sz="4" w:space="0" w:color="auto"/>
              <w:right w:val="single" w:sz="4" w:space="0" w:color="auto"/>
            </w:tcBorders>
          </w:tcPr>
          <w:p w:rsidR="001B28CD" w:rsidRDefault="001B28CD" w:rsidP="00D34D77">
            <w:pPr>
              <w:rPr>
                <w:rFonts w:ascii="Arial Narrow" w:hAnsi="Arial Narrow"/>
                <w:b/>
                <w:sz w:val="24"/>
                <w:szCs w:val="24"/>
              </w:rPr>
            </w:pPr>
          </w:p>
        </w:tc>
        <w:tc>
          <w:tcPr>
            <w:tcW w:w="3827" w:type="dxa"/>
            <w:tcBorders>
              <w:top w:val="single" w:sz="4" w:space="0" w:color="auto"/>
              <w:left w:val="single" w:sz="4" w:space="0" w:color="auto"/>
              <w:bottom w:val="single" w:sz="4" w:space="0" w:color="auto"/>
              <w:right w:val="single" w:sz="4" w:space="0" w:color="auto"/>
            </w:tcBorders>
          </w:tcPr>
          <w:p w:rsidR="001B28CD" w:rsidRPr="002903F2" w:rsidRDefault="001B28CD" w:rsidP="00447A96">
            <w:pPr>
              <w:rPr>
                <w:rFonts w:ascii="Arial Narrow" w:hAnsi="Arial Narrow"/>
              </w:rPr>
            </w:pPr>
            <w:r w:rsidRPr="002903F2">
              <w:rPr>
                <w:rFonts w:ascii="Arial Narrow" w:hAnsi="Arial Narrow"/>
              </w:rPr>
              <w:t>Meubilair:</w:t>
            </w:r>
            <w:r w:rsidR="00950D3F">
              <w:rPr>
                <w:rFonts w:ascii="Arial Narrow" w:hAnsi="Arial Narrow"/>
              </w:rPr>
              <w:t xml:space="preserve"> aanvaardbaar risico</w:t>
            </w:r>
          </w:p>
        </w:tc>
        <w:tc>
          <w:tcPr>
            <w:tcW w:w="5245" w:type="dxa"/>
            <w:tcBorders>
              <w:left w:val="single" w:sz="4" w:space="0" w:color="auto"/>
            </w:tcBorders>
          </w:tcPr>
          <w:p w:rsidR="001B28CD" w:rsidRPr="00950D3F" w:rsidRDefault="00950D3F" w:rsidP="00D34D77">
            <w:pPr>
              <w:rPr>
                <w:rFonts w:ascii="Arial Narrow" w:hAnsi="Arial Narrow"/>
              </w:rPr>
            </w:pPr>
            <w:r w:rsidRPr="00950D3F">
              <w:rPr>
                <w:rFonts w:ascii="Arial Narrow" w:hAnsi="Arial Narrow"/>
              </w:rPr>
              <w:t>Alle meubilair valt onder de Europese norm (NEN).</w:t>
            </w:r>
          </w:p>
        </w:tc>
        <w:tc>
          <w:tcPr>
            <w:tcW w:w="3118" w:type="dxa"/>
          </w:tcPr>
          <w:p w:rsidR="001B28CD" w:rsidRDefault="00391A72" w:rsidP="00D34D77">
            <w:pPr>
              <w:rPr>
                <w:rFonts w:ascii="Arial Narrow" w:hAnsi="Arial Narrow"/>
              </w:rPr>
            </w:pPr>
            <w:r w:rsidRPr="002903F2">
              <w:rPr>
                <w:rFonts w:ascii="Arial Narrow" w:hAnsi="Arial Narrow"/>
              </w:rPr>
              <w:t>Kwaliteitsnormen accommodaties in de kinderopvang AKTA</w:t>
            </w:r>
          </w:p>
          <w:p w:rsidR="00815CFC" w:rsidRDefault="00815CFC" w:rsidP="00D34D77">
            <w:pPr>
              <w:rPr>
                <w:rFonts w:ascii="Arial Narrow" w:hAnsi="Arial Narrow"/>
              </w:rPr>
            </w:pPr>
            <w:r w:rsidRPr="002903F2">
              <w:rPr>
                <w:rFonts w:ascii="Arial Narrow" w:hAnsi="Arial Narrow"/>
              </w:rPr>
              <w:t>V7 Richtlijn Veilig spelen op de kinderopvang</w:t>
            </w:r>
          </w:p>
          <w:p w:rsidR="00815CFC" w:rsidRPr="002903F2" w:rsidRDefault="00815CFC" w:rsidP="00D34D77">
            <w:pPr>
              <w:rPr>
                <w:rFonts w:ascii="Arial Narrow" w:hAnsi="Arial Narrow"/>
                <w:b/>
              </w:rPr>
            </w:pPr>
            <w:r>
              <w:rPr>
                <w:rFonts w:ascii="Arial Narrow" w:hAnsi="Arial Narrow"/>
              </w:rPr>
              <w:t>V10 Protocol Veilig Slapen</w:t>
            </w:r>
          </w:p>
        </w:tc>
      </w:tr>
    </w:tbl>
    <w:p w:rsidR="00815CFC" w:rsidRDefault="00815CFC">
      <w:r>
        <w:br w:type="page"/>
      </w:r>
    </w:p>
    <w:tbl>
      <w:tblPr>
        <w:tblStyle w:val="Tabelraster"/>
        <w:tblW w:w="0" w:type="auto"/>
        <w:tblLook w:val="04A0"/>
      </w:tblPr>
      <w:tblGrid>
        <w:gridCol w:w="1526"/>
        <w:gridCol w:w="3827"/>
        <w:gridCol w:w="5245"/>
        <w:gridCol w:w="3118"/>
      </w:tblGrid>
      <w:tr w:rsidR="00FC686C" w:rsidTr="00E02E42">
        <w:tc>
          <w:tcPr>
            <w:tcW w:w="1526" w:type="dxa"/>
          </w:tcPr>
          <w:p w:rsidR="001623A1" w:rsidRDefault="00FC686C" w:rsidP="00D34D77">
            <w:pPr>
              <w:rPr>
                <w:rFonts w:ascii="Arial Narrow" w:hAnsi="Arial Narrow"/>
                <w:b/>
                <w:sz w:val="24"/>
                <w:szCs w:val="24"/>
              </w:rPr>
            </w:pPr>
            <w:r>
              <w:rPr>
                <w:rFonts w:ascii="Arial Narrow" w:hAnsi="Arial Narrow"/>
                <w:b/>
                <w:sz w:val="24"/>
                <w:szCs w:val="24"/>
              </w:rPr>
              <w:lastRenderedPageBreak/>
              <w:t>Snijden</w:t>
            </w:r>
          </w:p>
          <w:p w:rsidR="00FC686C" w:rsidRDefault="001623A1" w:rsidP="00D34D77">
            <w:pPr>
              <w:rPr>
                <w:rFonts w:ascii="Arial Narrow" w:hAnsi="Arial Narrow"/>
                <w:b/>
                <w:sz w:val="24"/>
                <w:szCs w:val="24"/>
              </w:rPr>
            </w:pPr>
            <w:r>
              <w:rPr>
                <w:rFonts w:ascii="Arial Narrow" w:hAnsi="Arial Narrow"/>
                <w:b/>
                <w:sz w:val="24"/>
                <w:szCs w:val="24"/>
              </w:rPr>
              <w:t>Steken</w:t>
            </w:r>
          </w:p>
          <w:p w:rsidR="001623A1" w:rsidRDefault="001623A1" w:rsidP="00D34D77">
            <w:pPr>
              <w:rPr>
                <w:rFonts w:ascii="Arial Narrow" w:hAnsi="Arial Narrow"/>
                <w:b/>
                <w:sz w:val="24"/>
                <w:szCs w:val="24"/>
              </w:rPr>
            </w:pPr>
            <w:r>
              <w:rPr>
                <w:rFonts w:ascii="Arial Narrow" w:hAnsi="Arial Narrow"/>
                <w:b/>
                <w:sz w:val="24"/>
                <w:szCs w:val="24"/>
              </w:rPr>
              <w:t>Prikken</w:t>
            </w:r>
          </w:p>
        </w:tc>
        <w:tc>
          <w:tcPr>
            <w:tcW w:w="3827" w:type="dxa"/>
          </w:tcPr>
          <w:p w:rsidR="00FC686C" w:rsidRPr="002903F2" w:rsidRDefault="00FC686C" w:rsidP="00447A96">
            <w:pPr>
              <w:rPr>
                <w:rFonts w:ascii="Arial Narrow" w:hAnsi="Arial Narrow"/>
              </w:rPr>
            </w:pPr>
            <w:r w:rsidRPr="002903F2">
              <w:rPr>
                <w:rFonts w:ascii="Arial Narrow" w:hAnsi="Arial Narrow"/>
              </w:rPr>
              <w:t>Gedrag en ontwikkeling algemeen</w:t>
            </w:r>
          </w:p>
        </w:tc>
        <w:tc>
          <w:tcPr>
            <w:tcW w:w="5245" w:type="dxa"/>
          </w:tcPr>
          <w:p w:rsidR="00373E48" w:rsidRPr="00373E48" w:rsidRDefault="00C44CB6" w:rsidP="00373E48">
            <w:pPr>
              <w:rPr>
                <w:rFonts w:ascii="Arial Narrow" w:hAnsi="Arial Narrow"/>
              </w:rPr>
            </w:pPr>
            <w:r w:rsidRPr="002903F2">
              <w:rPr>
                <w:rFonts w:ascii="Arial Narrow" w:hAnsi="Arial Narrow"/>
              </w:rPr>
              <w:t xml:space="preserve">Wij geven kinderen ruimte om zich te ontwikkelen, te ontdekken en te bewegen. </w:t>
            </w:r>
            <w:r>
              <w:rPr>
                <w:rFonts w:ascii="Arial Narrow" w:hAnsi="Arial Narrow"/>
              </w:rPr>
              <w:t>We sluiten aan bij de ontwikkelingsfase van het kind. Dat geldt ook voor het activiteiten waarbij gebruik wordt gemaakt  van bijvoorbeeld een schaar, bestek of gereedschap. We begeleiden het kind om hiermee om te leren gaan en het op de juiste wijze te gebruiken,</w:t>
            </w:r>
            <w:r w:rsidR="00373E48">
              <w:rPr>
                <w:rFonts w:ascii="Arial Narrow" w:hAnsi="Arial Narrow"/>
              </w:rPr>
              <w:t xml:space="preserve"> blijven hier op toezien,</w:t>
            </w:r>
            <w:r>
              <w:rPr>
                <w:rFonts w:ascii="Arial Narrow" w:hAnsi="Arial Narrow"/>
              </w:rPr>
              <w:t xml:space="preserve"> zodat het risico op letsel aanvaardbaar is. Voorbeeld zijn knippen, kookactiviteiten en klusactiviteiten.</w:t>
            </w:r>
          </w:p>
        </w:tc>
        <w:tc>
          <w:tcPr>
            <w:tcW w:w="3118" w:type="dxa"/>
          </w:tcPr>
          <w:p w:rsidR="00C44CB6" w:rsidRPr="002903F2" w:rsidRDefault="00C44CB6" w:rsidP="00C44CB6">
            <w:pPr>
              <w:rPr>
                <w:rFonts w:ascii="Arial Narrow" w:hAnsi="Arial Narrow"/>
              </w:rPr>
            </w:pPr>
            <w:r w:rsidRPr="002903F2">
              <w:rPr>
                <w:rFonts w:ascii="Arial Narrow" w:hAnsi="Arial Narrow"/>
              </w:rPr>
              <w:t>Pedagogisch visie en beleid: ruimte voor ontwikkeling</w:t>
            </w:r>
          </w:p>
          <w:p w:rsidR="00FC686C" w:rsidRPr="002903F2" w:rsidRDefault="00FC686C" w:rsidP="00D34D77">
            <w:pPr>
              <w:rPr>
                <w:rFonts w:ascii="Arial Narrow" w:hAnsi="Arial Narrow"/>
                <w:b/>
              </w:rPr>
            </w:pPr>
          </w:p>
        </w:tc>
      </w:tr>
      <w:tr w:rsidR="00FC686C" w:rsidTr="00E02E42">
        <w:tc>
          <w:tcPr>
            <w:tcW w:w="1526" w:type="dxa"/>
          </w:tcPr>
          <w:p w:rsidR="00FC686C" w:rsidRDefault="001E65AE" w:rsidP="00D34D77">
            <w:pPr>
              <w:rPr>
                <w:rFonts w:ascii="Arial Narrow" w:hAnsi="Arial Narrow"/>
                <w:b/>
                <w:sz w:val="24"/>
                <w:szCs w:val="24"/>
              </w:rPr>
            </w:pPr>
            <w:r>
              <w:br w:type="page"/>
            </w:r>
          </w:p>
        </w:tc>
        <w:tc>
          <w:tcPr>
            <w:tcW w:w="3827" w:type="dxa"/>
          </w:tcPr>
          <w:p w:rsidR="00FC686C" w:rsidRPr="002903F2" w:rsidRDefault="00FC686C" w:rsidP="00447A96">
            <w:pPr>
              <w:rPr>
                <w:rFonts w:ascii="Arial Narrow" w:hAnsi="Arial Narrow"/>
              </w:rPr>
            </w:pPr>
            <w:r w:rsidRPr="002903F2">
              <w:rPr>
                <w:rFonts w:ascii="Arial Narrow" w:hAnsi="Arial Narrow"/>
              </w:rPr>
              <w:t>Inrichting leef- en speelruimtes</w:t>
            </w:r>
            <w:r w:rsidR="001E65AE">
              <w:rPr>
                <w:rFonts w:ascii="Arial Narrow" w:hAnsi="Arial Narrow"/>
              </w:rPr>
              <w:t>: aanvaardbaar risico</w:t>
            </w:r>
          </w:p>
        </w:tc>
        <w:tc>
          <w:tcPr>
            <w:tcW w:w="5245" w:type="dxa"/>
          </w:tcPr>
          <w:p w:rsidR="00FC686C" w:rsidRPr="001E65AE" w:rsidRDefault="001E65AE" w:rsidP="001E65AE">
            <w:pPr>
              <w:rPr>
                <w:rFonts w:ascii="Arial Narrow" w:hAnsi="Arial Narrow"/>
              </w:rPr>
            </w:pPr>
            <w:r w:rsidRPr="001E65AE">
              <w:rPr>
                <w:rFonts w:ascii="Arial Narrow" w:hAnsi="Arial Narrow"/>
              </w:rPr>
              <w:t>Uitgangspunt is dat de ruimtes zo zijn ingericht, dat kinderen zich tijdens (vrij) spel</w:t>
            </w:r>
            <w:r w:rsidR="00220CAD">
              <w:rPr>
                <w:rFonts w:ascii="Arial Narrow" w:hAnsi="Arial Narrow"/>
              </w:rPr>
              <w:t xml:space="preserve"> zich nergens aan kunnen snijde</w:t>
            </w:r>
            <w:r w:rsidRPr="001E65AE">
              <w:rPr>
                <w:rFonts w:ascii="Arial Narrow" w:hAnsi="Arial Narrow"/>
              </w:rPr>
              <w:t xml:space="preserve">n of prikken en dat er geen voorwerpen zijn waarmee ze elkaar kunnen steken. Uitzondering is zoals bij specifieke activiteiten (zie hierboven). </w:t>
            </w:r>
            <w:r>
              <w:rPr>
                <w:rFonts w:ascii="Arial Narrow" w:hAnsi="Arial Narrow"/>
              </w:rPr>
              <w:t xml:space="preserve">Buiten deze activiteiten worden risicovolle situaties weggenomen door bijvoorbeeld scharen, messen en gereedschap op te bergen. Voor jonge kinderen buiten bereik, voor oudere kinderen op vaste plaatsen en over het gebruik worden afspraken gemaakt. </w:t>
            </w:r>
          </w:p>
        </w:tc>
        <w:tc>
          <w:tcPr>
            <w:tcW w:w="3118" w:type="dxa"/>
          </w:tcPr>
          <w:p w:rsidR="00827CAE" w:rsidRPr="002903F2" w:rsidRDefault="00827CAE" w:rsidP="00827CAE">
            <w:pPr>
              <w:rPr>
                <w:rFonts w:ascii="Arial Narrow" w:hAnsi="Arial Narrow"/>
              </w:rPr>
            </w:pPr>
            <w:r w:rsidRPr="002903F2">
              <w:rPr>
                <w:rFonts w:ascii="Arial Narrow" w:hAnsi="Arial Narrow"/>
              </w:rPr>
              <w:t>P12 Procol Ziekte en Ongevallen</w:t>
            </w:r>
          </w:p>
          <w:p w:rsidR="00827CAE" w:rsidRPr="002903F2" w:rsidRDefault="00827CAE" w:rsidP="00827CAE">
            <w:pPr>
              <w:rPr>
                <w:rFonts w:ascii="Arial Narrow" w:hAnsi="Arial Narrow"/>
              </w:rPr>
            </w:pPr>
            <w:r w:rsidRPr="002903F2">
              <w:rPr>
                <w:rFonts w:ascii="Arial Narrow" w:hAnsi="Arial Narrow"/>
              </w:rPr>
              <w:t>Pedagogisch visie en beleid: ruimte voor ontwikkeling</w:t>
            </w:r>
          </w:p>
          <w:p w:rsidR="00FC686C" w:rsidRPr="002903F2" w:rsidRDefault="00FC686C" w:rsidP="00D34D77">
            <w:pPr>
              <w:rPr>
                <w:rFonts w:ascii="Arial Narrow" w:hAnsi="Arial Narrow"/>
                <w:b/>
              </w:rPr>
            </w:pPr>
          </w:p>
        </w:tc>
      </w:tr>
      <w:tr w:rsidR="000D2F5A" w:rsidTr="00E02E42">
        <w:tc>
          <w:tcPr>
            <w:tcW w:w="1526" w:type="dxa"/>
          </w:tcPr>
          <w:p w:rsidR="000D2F5A" w:rsidRDefault="000D2F5A" w:rsidP="00D34D77">
            <w:pPr>
              <w:rPr>
                <w:rFonts w:ascii="Arial Narrow" w:hAnsi="Arial Narrow"/>
                <w:b/>
                <w:sz w:val="24"/>
                <w:szCs w:val="24"/>
              </w:rPr>
            </w:pPr>
          </w:p>
        </w:tc>
        <w:tc>
          <w:tcPr>
            <w:tcW w:w="3827" w:type="dxa"/>
          </w:tcPr>
          <w:p w:rsidR="000D2F5A" w:rsidRDefault="000D2F5A" w:rsidP="00447A96">
            <w:pPr>
              <w:rPr>
                <w:rFonts w:ascii="Arial Narrow" w:hAnsi="Arial Narrow"/>
              </w:rPr>
            </w:pPr>
            <w:r>
              <w:rPr>
                <w:rFonts w:ascii="Arial Narrow" w:hAnsi="Arial Narrow"/>
              </w:rPr>
              <w:t>Ramen: onaanvaardbaar risico</w:t>
            </w:r>
          </w:p>
        </w:tc>
        <w:tc>
          <w:tcPr>
            <w:tcW w:w="5245" w:type="dxa"/>
          </w:tcPr>
          <w:p w:rsidR="000D2F5A" w:rsidRDefault="000D2F5A" w:rsidP="001E65AE">
            <w:pPr>
              <w:rPr>
                <w:rFonts w:ascii="Arial Narrow" w:hAnsi="Arial Narrow"/>
              </w:rPr>
            </w:pPr>
            <w:r>
              <w:rPr>
                <w:rFonts w:ascii="Arial Narrow" w:hAnsi="Arial Narrow"/>
              </w:rPr>
              <w:t>Ramen  zijn:</w:t>
            </w:r>
          </w:p>
          <w:p w:rsidR="000D2F5A" w:rsidRDefault="000D2F5A" w:rsidP="000D2F5A">
            <w:pPr>
              <w:pStyle w:val="Lijstalinea"/>
              <w:numPr>
                <w:ilvl w:val="0"/>
                <w:numId w:val="5"/>
              </w:numPr>
              <w:rPr>
                <w:rFonts w:ascii="Arial Narrow" w:hAnsi="Arial Narrow"/>
              </w:rPr>
            </w:pPr>
            <w:r>
              <w:rPr>
                <w:rFonts w:ascii="Arial Narrow" w:hAnsi="Arial Narrow"/>
              </w:rPr>
              <w:t xml:space="preserve">voorzien van veiligheidsglas </w:t>
            </w:r>
            <w:r w:rsidRPr="000D2F5A">
              <w:rPr>
                <w:rFonts w:ascii="Arial Narrow" w:hAnsi="Arial Narrow"/>
                <w:i/>
              </w:rPr>
              <w:t>of</w:t>
            </w:r>
          </w:p>
          <w:p w:rsidR="000D2F5A" w:rsidRDefault="000D2F5A" w:rsidP="000D2F5A">
            <w:pPr>
              <w:pStyle w:val="Lijstalinea"/>
              <w:numPr>
                <w:ilvl w:val="0"/>
                <w:numId w:val="5"/>
              </w:numPr>
              <w:rPr>
                <w:rFonts w:ascii="Arial Narrow" w:hAnsi="Arial Narrow"/>
              </w:rPr>
            </w:pPr>
            <w:r>
              <w:rPr>
                <w:rFonts w:ascii="Arial Narrow" w:hAnsi="Arial Narrow"/>
              </w:rPr>
              <w:t xml:space="preserve">voorzien van dubbel glas </w:t>
            </w:r>
            <w:r w:rsidRPr="000D2F5A">
              <w:rPr>
                <w:rFonts w:ascii="Arial Narrow" w:hAnsi="Arial Narrow"/>
                <w:i/>
              </w:rPr>
              <w:t>of</w:t>
            </w:r>
          </w:p>
          <w:p w:rsidR="000D2F5A" w:rsidRPr="000D2F5A" w:rsidRDefault="000D2F5A" w:rsidP="000D2F5A">
            <w:pPr>
              <w:pStyle w:val="Lijstalinea"/>
              <w:numPr>
                <w:ilvl w:val="0"/>
                <w:numId w:val="5"/>
              </w:numPr>
              <w:rPr>
                <w:rFonts w:ascii="Arial Narrow" w:hAnsi="Arial Narrow"/>
              </w:rPr>
            </w:pPr>
            <w:r>
              <w:rPr>
                <w:rFonts w:ascii="Arial Narrow" w:hAnsi="Arial Narrow"/>
              </w:rPr>
              <w:t>voorzien van veiligheidsfolie</w:t>
            </w:r>
          </w:p>
        </w:tc>
        <w:tc>
          <w:tcPr>
            <w:tcW w:w="3118" w:type="dxa"/>
          </w:tcPr>
          <w:p w:rsidR="000D2F5A" w:rsidRDefault="000D2F5A" w:rsidP="000D2F5A">
            <w:pPr>
              <w:rPr>
                <w:rFonts w:ascii="Arial Narrow" w:hAnsi="Arial Narrow"/>
              </w:rPr>
            </w:pPr>
            <w:r w:rsidRPr="002903F2">
              <w:rPr>
                <w:rFonts w:ascii="Arial Narrow" w:hAnsi="Arial Narrow"/>
              </w:rPr>
              <w:t>Kwaliteitsnormen accommodaties in de kinderopvang AKTA</w:t>
            </w:r>
          </w:p>
          <w:p w:rsidR="000D2F5A" w:rsidRPr="002903F2" w:rsidRDefault="000D2F5A" w:rsidP="00D34D77">
            <w:pPr>
              <w:rPr>
                <w:rFonts w:ascii="Arial Narrow" w:hAnsi="Arial Narrow"/>
              </w:rPr>
            </w:pPr>
          </w:p>
        </w:tc>
      </w:tr>
      <w:tr w:rsidR="00FC686C" w:rsidTr="00E02E42">
        <w:tc>
          <w:tcPr>
            <w:tcW w:w="1526" w:type="dxa"/>
          </w:tcPr>
          <w:p w:rsidR="00FC686C" w:rsidRDefault="00FC686C" w:rsidP="00D34D77">
            <w:pPr>
              <w:rPr>
                <w:rFonts w:ascii="Arial Narrow" w:hAnsi="Arial Narrow"/>
                <w:b/>
                <w:sz w:val="24"/>
                <w:szCs w:val="24"/>
              </w:rPr>
            </w:pPr>
          </w:p>
        </w:tc>
        <w:tc>
          <w:tcPr>
            <w:tcW w:w="3827" w:type="dxa"/>
          </w:tcPr>
          <w:p w:rsidR="00FC686C" w:rsidRPr="002903F2" w:rsidRDefault="001E65AE" w:rsidP="00447A96">
            <w:pPr>
              <w:rPr>
                <w:rFonts w:ascii="Arial Narrow" w:hAnsi="Arial Narrow"/>
              </w:rPr>
            </w:pPr>
            <w:r>
              <w:rPr>
                <w:rFonts w:ascii="Arial Narrow" w:hAnsi="Arial Narrow"/>
              </w:rPr>
              <w:t>Omheiningen: onaanvaardbaar risico</w:t>
            </w:r>
          </w:p>
        </w:tc>
        <w:tc>
          <w:tcPr>
            <w:tcW w:w="5245" w:type="dxa"/>
          </w:tcPr>
          <w:p w:rsidR="001E65AE" w:rsidRPr="002903F2" w:rsidRDefault="001E65AE" w:rsidP="001E65AE">
            <w:pPr>
              <w:rPr>
                <w:rFonts w:ascii="Arial Narrow" w:hAnsi="Arial Narrow"/>
                <w:b/>
              </w:rPr>
            </w:pPr>
            <w:r w:rsidRPr="001E65AE">
              <w:rPr>
                <w:rFonts w:ascii="Arial Narrow" w:hAnsi="Arial Narrow"/>
              </w:rPr>
              <w:t>Aanwezige hekken voldoen aan Europese normen (NEN), zodat het risico om zich te bezeren aan een omheining aanvaardbaar wordt.</w:t>
            </w:r>
          </w:p>
        </w:tc>
        <w:tc>
          <w:tcPr>
            <w:tcW w:w="3118" w:type="dxa"/>
          </w:tcPr>
          <w:p w:rsidR="00FC686C" w:rsidRDefault="00827CAE" w:rsidP="00D34D77">
            <w:pPr>
              <w:rPr>
                <w:rFonts w:ascii="Arial Narrow" w:hAnsi="Arial Narrow"/>
              </w:rPr>
            </w:pPr>
            <w:r w:rsidRPr="002903F2">
              <w:rPr>
                <w:rFonts w:ascii="Arial Narrow" w:hAnsi="Arial Narrow"/>
              </w:rPr>
              <w:t>Kwaliteitsnormen accommodaties in de kinderopvang AKTA</w:t>
            </w:r>
          </w:p>
          <w:p w:rsidR="00827CAE" w:rsidRPr="002903F2" w:rsidRDefault="00827CAE" w:rsidP="00D34D77">
            <w:pPr>
              <w:rPr>
                <w:rFonts w:ascii="Arial Narrow" w:hAnsi="Arial Narrow"/>
                <w:b/>
              </w:rPr>
            </w:pPr>
          </w:p>
        </w:tc>
      </w:tr>
      <w:tr w:rsidR="001E65AE" w:rsidTr="00E02E42">
        <w:tc>
          <w:tcPr>
            <w:tcW w:w="1526" w:type="dxa"/>
          </w:tcPr>
          <w:p w:rsidR="001E65AE" w:rsidRDefault="001E65AE" w:rsidP="00D34D77">
            <w:pPr>
              <w:rPr>
                <w:rFonts w:ascii="Arial Narrow" w:hAnsi="Arial Narrow"/>
                <w:b/>
                <w:sz w:val="24"/>
                <w:szCs w:val="24"/>
              </w:rPr>
            </w:pPr>
          </w:p>
        </w:tc>
        <w:tc>
          <w:tcPr>
            <w:tcW w:w="3827" w:type="dxa"/>
          </w:tcPr>
          <w:p w:rsidR="001E65AE" w:rsidRDefault="001E65AE" w:rsidP="00447A96">
            <w:pPr>
              <w:rPr>
                <w:rFonts w:ascii="Arial Narrow" w:hAnsi="Arial Narrow"/>
              </w:rPr>
            </w:pPr>
            <w:r>
              <w:rPr>
                <w:rFonts w:ascii="Arial Narrow" w:hAnsi="Arial Narrow"/>
              </w:rPr>
              <w:t>Buitenruimtes: planten en insecten: aanvaardbaar risico</w:t>
            </w:r>
          </w:p>
        </w:tc>
        <w:tc>
          <w:tcPr>
            <w:tcW w:w="5245" w:type="dxa"/>
          </w:tcPr>
          <w:p w:rsidR="001E65AE" w:rsidRPr="002903F2" w:rsidRDefault="001E65AE" w:rsidP="003D636E">
            <w:pPr>
              <w:rPr>
                <w:rFonts w:ascii="Arial Narrow" w:hAnsi="Arial Narrow"/>
              </w:rPr>
            </w:pPr>
            <w:r>
              <w:rPr>
                <w:rFonts w:ascii="Arial Narrow" w:hAnsi="Arial Narrow"/>
              </w:rPr>
              <w:t>We</w:t>
            </w:r>
            <w:r w:rsidRPr="002903F2">
              <w:rPr>
                <w:rFonts w:ascii="Arial Narrow" w:hAnsi="Arial Narrow"/>
              </w:rPr>
              <w:t xml:space="preserve"> maken onderscheid tussen planten </w:t>
            </w:r>
            <w:r>
              <w:rPr>
                <w:rFonts w:ascii="Arial Narrow" w:hAnsi="Arial Narrow"/>
              </w:rPr>
              <w:t xml:space="preserve">met extreme prikkende uitsteeksels </w:t>
            </w:r>
            <w:r w:rsidRPr="002903F2">
              <w:rPr>
                <w:rFonts w:ascii="Arial Narrow" w:hAnsi="Arial Narrow"/>
              </w:rPr>
              <w:t xml:space="preserve">en </w:t>
            </w:r>
            <w:r>
              <w:rPr>
                <w:rFonts w:ascii="Arial Narrow" w:hAnsi="Arial Narrow"/>
              </w:rPr>
              <w:t>planten die kleine doornen hebben. Planten die prikken in de buurt van hele jonge kinderen</w:t>
            </w:r>
            <w:r w:rsidRPr="002903F2">
              <w:rPr>
                <w:rFonts w:ascii="Arial Narrow" w:hAnsi="Arial Narrow"/>
              </w:rPr>
              <w:t xml:space="preserve"> worden verwijderd. </w:t>
            </w:r>
          </w:p>
          <w:p w:rsidR="001E65AE" w:rsidRPr="002903F2" w:rsidRDefault="001E65AE" w:rsidP="001E65AE">
            <w:pPr>
              <w:rPr>
                <w:rFonts w:ascii="Arial Narrow" w:hAnsi="Arial Narrow"/>
              </w:rPr>
            </w:pPr>
            <w:r>
              <w:rPr>
                <w:rFonts w:ascii="Arial Narrow" w:hAnsi="Arial Narrow"/>
              </w:rPr>
              <w:t>Planten met kleine doornen</w:t>
            </w:r>
            <w:r w:rsidRPr="002903F2">
              <w:rPr>
                <w:rFonts w:ascii="Arial Narrow" w:hAnsi="Arial Narrow"/>
              </w:rPr>
              <w:t xml:space="preserve"> mogen blijven staan, maar we leren kinderen dat ze </w:t>
            </w:r>
            <w:r>
              <w:rPr>
                <w:rFonts w:ascii="Arial Narrow" w:hAnsi="Arial Narrow"/>
              </w:rPr>
              <w:t xml:space="preserve">er vanaf moeten blijven, omdat ze zich aan deze planten kunt bezeren. We houden </w:t>
            </w:r>
            <w:r w:rsidRPr="002903F2">
              <w:rPr>
                <w:rFonts w:ascii="Arial Narrow" w:hAnsi="Arial Narrow"/>
              </w:rPr>
              <w:t>hier</w:t>
            </w:r>
            <w:r>
              <w:rPr>
                <w:rFonts w:ascii="Arial Narrow" w:hAnsi="Arial Narrow"/>
              </w:rPr>
              <w:t xml:space="preserve"> wel</w:t>
            </w:r>
            <w:r w:rsidRPr="002903F2">
              <w:rPr>
                <w:rFonts w:ascii="Arial Narrow" w:hAnsi="Arial Narrow"/>
              </w:rPr>
              <w:t xml:space="preserve"> actief toezicht op. We leren de kinderen de betreffende planten te herkennen.  We zien dit als ontwikkelingsstimulering. </w:t>
            </w:r>
          </w:p>
        </w:tc>
        <w:tc>
          <w:tcPr>
            <w:tcW w:w="3118" w:type="dxa"/>
          </w:tcPr>
          <w:p w:rsidR="00827CAE" w:rsidRPr="002903F2" w:rsidRDefault="00827CAE" w:rsidP="00827CAE">
            <w:pPr>
              <w:rPr>
                <w:rFonts w:ascii="Arial Narrow" w:hAnsi="Arial Narrow"/>
              </w:rPr>
            </w:pPr>
            <w:r w:rsidRPr="002903F2">
              <w:rPr>
                <w:rFonts w:ascii="Arial Narrow" w:hAnsi="Arial Narrow"/>
              </w:rPr>
              <w:t>P12 Procol Ziekte en Ongevallen</w:t>
            </w:r>
          </w:p>
          <w:p w:rsidR="00827CAE" w:rsidRPr="002903F2" w:rsidRDefault="00827CAE" w:rsidP="00827CAE">
            <w:pPr>
              <w:rPr>
                <w:rFonts w:ascii="Arial Narrow" w:hAnsi="Arial Narrow"/>
              </w:rPr>
            </w:pPr>
            <w:r w:rsidRPr="002903F2">
              <w:rPr>
                <w:rFonts w:ascii="Arial Narrow" w:hAnsi="Arial Narrow"/>
              </w:rPr>
              <w:t>Pedagogisch visie en beleid: ruimte voor ontwikkeling</w:t>
            </w:r>
          </w:p>
          <w:p w:rsidR="001E65AE" w:rsidRPr="002903F2" w:rsidRDefault="001E65AE" w:rsidP="00D34D77">
            <w:pPr>
              <w:rPr>
                <w:rFonts w:ascii="Arial Narrow" w:hAnsi="Arial Narrow"/>
                <w:b/>
              </w:rPr>
            </w:pPr>
          </w:p>
        </w:tc>
      </w:tr>
    </w:tbl>
    <w:p w:rsidR="009B63FA" w:rsidRDefault="009B63FA" w:rsidP="00D34D77">
      <w:pPr>
        <w:spacing w:after="0" w:line="240" w:lineRule="auto"/>
        <w:rPr>
          <w:rFonts w:ascii="Arial Narrow" w:hAnsi="Arial Narrow"/>
          <w:b/>
          <w:sz w:val="24"/>
          <w:szCs w:val="24"/>
        </w:rPr>
      </w:pPr>
    </w:p>
    <w:p w:rsidR="00DB3812" w:rsidRDefault="00DB3812" w:rsidP="00D34D77">
      <w:pPr>
        <w:spacing w:after="0" w:line="240" w:lineRule="auto"/>
        <w:rPr>
          <w:rFonts w:ascii="Arial Narrow" w:hAnsi="Arial Narrow"/>
          <w:b/>
          <w:sz w:val="24"/>
          <w:szCs w:val="24"/>
        </w:rPr>
      </w:pPr>
    </w:p>
    <w:p w:rsidR="0062599C" w:rsidRDefault="0062599C" w:rsidP="00D34D77">
      <w:pPr>
        <w:spacing w:after="0" w:line="240" w:lineRule="auto"/>
        <w:rPr>
          <w:rFonts w:ascii="Arial Narrow" w:hAnsi="Arial Narrow"/>
          <w:b/>
          <w:sz w:val="24"/>
          <w:szCs w:val="24"/>
        </w:rPr>
      </w:pPr>
    </w:p>
    <w:tbl>
      <w:tblPr>
        <w:tblStyle w:val="Tabelraster"/>
        <w:tblW w:w="0" w:type="auto"/>
        <w:tblLook w:val="04A0"/>
      </w:tblPr>
      <w:tblGrid>
        <w:gridCol w:w="1857"/>
        <w:gridCol w:w="3827"/>
        <w:gridCol w:w="5245"/>
        <w:gridCol w:w="3118"/>
      </w:tblGrid>
      <w:tr w:rsidR="0062599C" w:rsidRPr="002903F2" w:rsidTr="005A6306">
        <w:tc>
          <w:tcPr>
            <w:tcW w:w="1857" w:type="dxa"/>
          </w:tcPr>
          <w:p w:rsidR="0062599C" w:rsidRPr="00E77D20" w:rsidRDefault="00E77D20" w:rsidP="0062599C">
            <w:pPr>
              <w:rPr>
                <w:rFonts w:ascii="Arial Narrow" w:hAnsi="Arial Narrow"/>
                <w:b/>
              </w:rPr>
            </w:pPr>
            <w:r w:rsidRPr="00E77D20">
              <w:rPr>
                <w:rFonts w:ascii="Arial Narrow" w:hAnsi="Arial Narrow"/>
                <w:b/>
              </w:rPr>
              <w:lastRenderedPageBreak/>
              <w:t>Sociaal- emotionele veiligheid</w:t>
            </w:r>
          </w:p>
        </w:tc>
        <w:tc>
          <w:tcPr>
            <w:tcW w:w="3827" w:type="dxa"/>
          </w:tcPr>
          <w:p w:rsidR="0062599C" w:rsidRPr="00E77D20" w:rsidRDefault="0062599C" w:rsidP="0062599C">
            <w:pPr>
              <w:rPr>
                <w:rFonts w:ascii="Arial Narrow" w:hAnsi="Arial Narrow"/>
                <w:b/>
              </w:rPr>
            </w:pPr>
            <w:r w:rsidRPr="00E77D20">
              <w:rPr>
                <w:rFonts w:ascii="Arial Narrow" w:hAnsi="Arial Narrow"/>
                <w:b/>
              </w:rPr>
              <w:t>KDV stamgroepen</w:t>
            </w:r>
          </w:p>
          <w:p w:rsidR="0062599C" w:rsidRPr="00E77D20" w:rsidRDefault="0062599C" w:rsidP="0062599C">
            <w:pPr>
              <w:rPr>
                <w:rFonts w:ascii="Arial Narrow" w:hAnsi="Arial Narrow"/>
                <w:b/>
              </w:rPr>
            </w:pPr>
            <w:r w:rsidRPr="00E77D20">
              <w:rPr>
                <w:rFonts w:ascii="Arial Narrow" w:hAnsi="Arial Narrow"/>
                <w:b/>
              </w:rPr>
              <w:t>BSO /basisgroepen</w:t>
            </w:r>
            <w:r w:rsidRPr="00E77D20">
              <w:rPr>
                <w:rFonts w:ascii="Arial Narrow" w:hAnsi="Arial Narrow"/>
              </w:rPr>
              <w:br/>
            </w:r>
          </w:p>
        </w:tc>
        <w:tc>
          <w:tcPr>
            <w:tcW w:w="5245" w:type="dxa"/>
          </w:tcPr>
          <w:p w:rsidR="0062599C" w:rsidRDefault="0062599C" w:rsidP="0062599C">
            <w:pPr>
              <w:rPr>
                <w:rFonts w:ascii="Arial Narrow" w:hAnsi="Arial Narrow"/>
              </w:rPr>
            </w:pPr>
            <w:r>
              <w:rPr>
                <w:rFonts w:ascii="Arial Narrow" w:hAnsi="Arial Narrow"/>
              </w:rPr>
              <w:t xml:space="preserve">Kinderen maken deel  uit van een vaste stamgroep.. ieder kind weet in welke stam/basisgroep hij hoort.  Kinderen hebben een </w:t>
            </w:r>
            <w:r w:rsidR="0030701E">
              <w:rPr>
                <w:rFonts w:ascii="Arial Narrow" w:hAnsi="Arial Narrow"/>
              </w:rPr>
              <w:t>vaste leid(st</w:t>
            </w:r>
            <w:r>
              <w:rPr>
                <w:rFonts w:ascii="Arial Narrow" w:hAnsi="Arial Narrow"/>
              </w:rPr>
              <w:t xml:space="preserve">er. We blijven, indien dit  wenselijk  is  in dezelfde groep zolang ze op de opvang zijn.  We werken soms met een open deuren beleid en dan hebben de kinderen de mogelijkheid om met  </w:t>
            </w:r>
            <w:r w:rsidR="0030701E">
              <w:rPr>
                <w:rFonts w:ascii="Arial Narrow" w:hAnsi="Arial Narrow"/>
              </w:rPr>
              <w:t>kinderen vanuit een andere stam- basis</w:t>
            </w:r>
            <w:r>
              <w:rPr>
                <w:rFonts w:ascii="Arial Narrow" w:hAnsi="Arial Narrow"/>
              </w:rPr>
              <w:t xml:space="preserve">groep te spelen. In het pedagogisch werkplan op  de locatie wordt </w:t>
            </w:r>
            <w:r w:rsidR="0030701E">
              <w:rPr>
                <w:rFonts w:ascii="Arial Narrow" w:hAnsi="Arial Narrow"/>
              </w:rPr>
              <w:t>hier</w:t>
            </w:r>
            <w:r>
              <w:rPr>
                <w:rFonts w:ascii="Arial Narrow" w:hAnsi="Arial Narrow"/>
              </w:rPr>
              <w:t xml:space="preserve"> locatie </w:t>
            </w:r>
            <w:r w:rsidR="0030701E">
              <w:rPr>
                <w:rFonts w:ascii="Arial Narrow" w:hAnsi="Arial Narrow"/>
              </w:rPr>
              <w:t xml:space="preserve">specifiek deel </w:t>
            </w:r>
            <w:r>
              <w:rPr>
                <w:rFonts w:ascii="Arial Narrow" w:hAnsi="Arial Narrow"/>
              </w:rPr>
              <w:t xml:space="preserve"> aandacht aan </w:t>
            </w:r>
            <w:r w:rsidR="0030701E">
              <w:rPr>
                <w:rFonts w:ascii="Arial Narrow" w:hAnsi="Arial Narrow"/>
              </w:rPr>
              <w:t xml:space="preserve">geschonken  aan het open deuren beleid. </w:t>
            </w:r>
          </w:p>
          <w:p w:rsidR="0030701E" w:rsidRDefault="0030701E" w:rsidP="0062599C">
            <w:pPr>
              <w:rPr>
                <w:rFonts w:ascii="Arial Narrow" w:hAnsi="Arial Narrow"/>
              </w:rPr>
            </w:pPr>
          </w:p>
          <w:p w:rsidR="0030701E" w:rsidRPr="00373E48" w:rsidRDefault="0030701E" w:rsidP="0062599C">
            <w:pPr>
              <w:rPr>
                <w:rFonts w:ascii="Arial Narrow" w:hAnsi="Arial Narrow"/>
              </w:rPr>
            </w:pPr>
            <w:r>
              <w:rPr>
                <w:rFonts w:ascii="Arial Narrow" w:hAnsi="Arial Narrow"/>
              </w:rPr>
              <w:t xml:space="preserve">Samenvoegen: op structureel rustige dagen worden  stam- basisgroepen samen gevoegd., zodat er voldoende kinderen zijn om mee te eten, drinken spelen en praten. </w:t>
            </w:r>
          </w:p>
        </w:tc>
        <w:tc>
          <w:tcPr>
            <w:tcW w:w="3118" w:type="dxa"/>
          </w:tcPr>
          <w:p w:rsidR="0062599C" w:rsidRPr="002903F2" w:rsidRDefault="005E25CB" w:rsidP="0062599C">
            <w:pPr>
              <w:rPr>
                <w:rFonts w:ascii="Arial Narrow" w:hAnsi="Arial Narrow"/>
              </w:rPr>
            </w:pPr>
            <w:r>
              <w:rPr>
                <w:rFonts w:ascii="Arial Narrow" w:hAnsi="Arial Narrow"/>
              </w:rPr>
              <w:t>Pedagogisch beleid  Stichting breed</w:t>
            </w:r>
          </w:p>
          <w:p w:rsidR="0062599C" w:rsidRPr="002903F2" w:rsidRDefault="0062599C" w:rsidP="0062599C">
            <w:pPr>
              <w:rPr>
                <w:rFonts w:ascii="Arial Narrow" w:hAnsi="Arial Narrow"/>
                <w:b/>
              </w:rPr>
            </w:pPr>
          </w:p>
        </w:tc>
      </w:tr>
      <w:tr w:rsidR="0062599C" w:rsidRPr="002903F2" w:rsidTr="005A6306">
        <w:tc>
          <w:tcPr>
            <w:tcW w:w="1857" w:type="dxa"/>
          </w:tcPr>
          <w:p w:rsidR="0062599C" w:rsidRPr="00E77D20" w:rsidRDefault="0062599C" w:rsidP="0062599C">
            <w:pPr>
              <w:rPr>
                <w:rFonts w:ascii="Arial Narrow" w:hAnsi="Arial Narrow"/>
                <w:b/>
              </w:rPr>
            </w:pPr>
            <w:r w:rsidRPr="00E77D20">
              <w:br w:type="page"/>
            </w:r>
          </w:p>
        </w:tc>
        <w:tc>
          <w:tcPr>
            <w:tcW w:w="3827" w:type="dxa"/>
          </w:tcPr>
          <w:p w:rsidR="0062599C" w:rsidRPr="00E77D20" w:rsidRDefault="0030701E" w:rsidP="0062599C">
            <w:pPr>
              <w:rPr>
                <w:rFonts w:ascii="Arial Narrow" w:hAnsi="Arial Narrow"/>
                <w:b/>
              </w:rPr>
            </w:pPr>
            <w:r w:rsidRPr="00E77D20">
              <w:rPr>
                <w:rFonts w:ascii="Arial Narrow" w:hAnsi="Arial Narrow"/>
                <w:b/>
              </w:rPr>
              <w:t>Mentorschap</w:t>
            </w:r>
          </w:p>
        </w:tc>
        <w:tc>
          <w:tcPr>
            <w:tcW w:w="5245" w:type="dxa"/>
          </w:tcPr>
          <w:p w:rsidR="0030701E" w:rsidRPr="001E65AE" w:rsidRDefault="0030701E" w:rsidP="0062599C">
            <w:pPr>
              <w:rPr>
                <w:rFonts w:ascii="Arial Narrow" w:hAnsi="Arial Narrow"/>
              </w:rPr>
            </w:pPr>
            <w:r>
              <w:rPr>
                <w:rFonts w:ascii="Arial Narrow" w:hAnsi="Arial Narrow"/>
              </w:rPr>
              <w:t>Iedere kind heeft een mentor. Alle ouders zijn op de hoogte wie de mentor is van hun kind. Een mentor is het eerste aanspreekpunt voor de o</w:t>
            </w:r>
            <w:r w:rsidR="005E25CB">
              <w:rPr>
                <w:rFonts w:ascii="Arial Narrow" w:hAnsi="Arial Narrow"/>
              </w:rPr>
              <w:t xml:space="preserve">uders en het kind. De mentor helpt het kind in zijn ontwikkeling en beidt ontwikkelingskansen aan. </w:t>
            </w:r>
            <w:r>
              <w:rPr>
                <w:rFonts w:ascii="Arial Narrow" w:hAnsi="Arial Narrow"/>
              </w:rPr>
              <w:t xml:space="preserve"> </w:t>
            </w:r>
            <w:r w:rsidR="005E25CB">
              <w:rPr>
                <w:rFonts w:ascii="Arial Narrow" w:hAnsi="Arial Narrow"/>
              </w:rPr>
              <w:t xml:space="preserve"> De  mentor </w:t>
            </w:r>
            <w:r>
              <w:rPr>
                <w:rFonts w:ascii="Arial Narrow" w:hAnsi="Arial Narrow"/>
              </w:rPr>
              <w:t>is</w:t>
            </w:r>
            <w:r w:rsidR="005E25CB">
              <w:rPr>
                <w:rFonts w:ascii="Arial Narrow" w:hAnsi="Arial Narrow"/>
              </w:rPr>
              <w:t xml:space="preserve"> tevens </w:t>
            </w:r>
            <w:r>
              <w:rPr>
                <w:rFonts w:ascii="Arial Narrow" w:hAnsi="Arial Narrow"/>
              </w:rPr>
              <w:t xml:space="preserve"> het aanspreekpunt met betrekking to </w:t>
            </w:r>
            <w:r w:rsidR="005E25CB">
              <w:rPr>
                <w:rFonts w:ascii="Arial Narrow" w:hAnsi="Arial Narrow"/>
              </w:rPr>
              <w:t>ontwikkelingsproblemen</w:t>
            </w:r>
            <w:r>
              <w:rPr>
                <w:rFonts w:ascii="Arial Narrow" w:hAnsi="Arial Narrow"/>
              </w:rPr>
              <w:t xml:space="preserve"> </w:t>
            </w:r>
          </w:p>
        </w:tc>
        <w:tc>
          <w:tcPr>
            <w:tcW w:w="3118" w:type="dxa"/>
          </w:tcPr>
          <w:p w:rsidR="0062599C" w:rsidRPr="002903F2" w:rsidRDefault="0062599C" w:rsidP="0062599C">
            <w:pPr>
              <w:rPr>
                <w:rFonts w:ascii="Arial Narrow" w:hAnsi="Arial Narrow"/>
              </w:rPr>
            </w:pPr>
            <w:r w:rsidRPr="002903F2">
              <w:rPr>
                <w:rFonts w:ascii="Arial Narrow" w:hAnsi="Arial Narrow"/>
              </w:rPr>
              <w:t>Pedagogis</w:t>
            </w:r>
            <w:r w:rsidR="005E25CB">
              <w:rPr>
                <w:rFonts w:ascii="Arial Narrow" w:hAnsi="Arial Narrow"/>
              </w:rPr>
              <w:t>ch  beleid Stichting breed</w:t>
            </w:r>
          </w:p>
          <w:p w:rsidR="0062599C" w:rsidRPr="002903F2" w:rsidRDefault="0062599C" w:rsidP="0062599C">
            <w:pPr>
              <w:rPr>
                <w:rFonts w:ascii="Arial Narrow" w:hAnsi="Arial Narrow"/>
                <w:b/>
              </w:rPr>
            </w:pPr>
          </w:p>
        </w:tc>
      </w:tr>
      <w:tr w:rsidR="0062599C" w:rsidRPr="002903F2" w:rsidTr="005A6306">
        <w:tc>
          <w:tcPr>
            <w:tcW w:w="1857" w:type="dxa"/>
          </w:tcPr>
          <w:p w:rsidR="0062599C" w:rsidRPr="00E77D20" w:rsidRDefault="0062599C" w:rsidP="0062599C">
            <w:pPr>
              <w:rPr>
                <w:rFonts w:ascii="Arial Narrow" w:hAnsi="Arial Narrow"/>
                <w:b/>
              </w:rPr>
            </w:pPr>
          </w:p>
        </w:tc>
        <w:tc>
          <w:tcPr>
            <w:tcW w:w="3827" w:type="dxa"/>
          </w:tcPr>
          <w:p w:rsidR="0062599C" w:rsidRPr="00E77D20" w:rsidRDefault="005E25CB" w:rsidP="0062599C">
            <w:pPr>
              <w:rPr>
                <w:rFonts w:ascii="Arial Narrow" w:hAnsi="Arial Narrow"/>
                <w:b/>
              </w:rPr>
            </w:pPr>
            <w:r w:rsidRPr="00E77D20">
              <w:rPr>
                <w:rFonts w:ascii="Arial Narrow" w:hAnsi="Arial Narrow"/>
                <w:b/>
              </w:rPr>
              <w:t>Inrichting van de ruimte</w:t>
            </w:r>
          </w:p>
        </w:tc>
        <w:tc>
          <w:tcPr>
            <w:tcW w:w="5245" w:type="dxa"/>
          </w:tcPr>
          <w:p w:rsidR="0062599C" w:rsidRDefault="005E25CB" w:rsidP="005E25CB">
            <w:pPr>
              <w:rPr>
                <w:rFonts w:ascii="Arial Narrow" w:hAnsi="Arial Narrow"/>
              </w:rPr>
            </w:pPr>
            <w:r>
              <w:rPr>
                <w:rFonts w:ascii="Arial Narrow" w:hAnsi="Arial Narrow"/>
              </w:rPr>
              <w:t>We richten de ruimtes huiselijk  en ontwikkelingsgericht in.</w:t>
            </w:r>
          </w:p>
          <w:p w:rsidR="005E25CB" w:rsidRDefault="005E25CB" w:rsidP="005E25CB">
            <w:pPr>
              <w:rPr>
                <w:rFonts w:ascii="Arial Narrow" w:hAnsi="Arial Narrow"/>
              </w:rPr>
            </w:pPr>
          </w:p>
          <w:p w:rsidR="005E25CB" w:rsidRPr="005E25CB" w:rsidRDefault="005E25CB" w:rsidP="005E25CB">
            <w:pPr>
              <w:rPr>
                <w:rFonts w:ascii="Arial Narrow" w:hAnsi="Arial Narrow"/>
              </w:rPr>
            </w:pPr>
            <w:r>
              <w:rPr>
                <w:rFonts w:ascii="Arial Narrow" w:hAnsi="Arial Narrow"/>
              </w:rPr>
              <w:t xml:space="preserve">Kinderen die nog slapen overdag hebben allemaal een “eigen”bedje. </w:t>
            </w:r>
          </w:p>
        </w:tc>
        <w:tc>
          <w:tcPr>
            <w:tcW w:w="3118" w:type="dxa"/>
          </w:tcPr>
          <w:p w:rsidR="005E25CB" w:rsidRPr="002903F2" w:rsidRDefault="005E25CB" w:rsidP="005E25CB">
            <w:pPr>
              <w:rPr>
                <w:rFonts w:ascii="Arial Narrow" w:hAnsi="Arial Narrow"/>
              </w:rPr>
            </w:pPr>
            <w:r w:rsidRPr="002903F2">
              <w:rPr>
                <w:rFonts w:ascii="Arial Narrow" w:hAnsi="Arial Narrow"/>
              </w:rPr>
              <w:t>Pedagogis</w:t>
            </w:r>
            <w:r>
              <w:rPr>
                <w:rFonts w:ascii="Arial Narrow" w:hAnsi="Arial Narrow"/>
              </w:rPr>
              <w:t>ch  beleid Stichting breed</w:t>
            </w:r>
          </w:p>
          <w:p w:rsidR="0062599C" w:rsidRDefault="0062599C" w:rsidP="0062599C">
            <w:pPr>
              <w:rPr>
                <w:rFonts w:ascii="Arial Narrow" w:hAnsi="Arial Narrow"/>
              </w:rPr>
            </w:pPr>
          </w:p>
          <w:p w:rsidR="0062599C" w:rsidRPr="002903F2" w:rsidRDefault="0062599C" w:rsidP="0062599C">
            <w:pPr>
              <w:rPr>
                <w:rFonts w:ascii="Arial Narrow" w:hAnsi="Arial Narrow"/>
              </w:rPr>
            </w:pPr>
          </w:p>
        </w:tc>
      </w:tr>
      <w:tr w:rsidR="0062599C" w:rsidRPr="002903F2" w:rsidTr="005A6306">
        <w:tc>
          <w:tcPr>
            <w:tcW w:w="1857" w:type="dxa"/>
          </w:tcPr>
          <w:p w:rsidR="0062599C" w:rsidRDefault="0062599C" w:rsidP="0062599C">
            <w:pPr>
              <w:rPr>
                <w:rFonts w:ascii="Arial Narrow" w:hAnsi="Arial Narrow"/>
                <w:b/>
                <w:sz w:val="24"/>
                <w:szCs w:val="24"/>
              </w:rPr>
            </w:pPr>
          </w:p>
        </w:tc>
        <w:tc>
          <w:tcPr>
            <w:tcW w:w="3827" w:type="dxa"/>
          </w:tcPr>
          <w:p w:rsidR="0062599C" w:rsidRPr="00B96C08" w:rsidRDefault="005E25CB" w:rsidP="0062599C">
            <w:pPr>
              <w:rPr>
                <w:rFonts w:ascii="Arial Narrow" w:hAnsi="Arial Narrow"/>
                <w:b/>
              </w:rPr>
            </w:pPr>
            <w:r w:rsidRPr="00B96C08">
              <w:rPr>
                <w:rFonts w:ascii="Arial Narrow" w:hAnsi="Arial Narrow"/>
                <w:b/>
              </w:rPr>
              <w:t>Welzijn er  wennen</w:t>
            </w:r>
          </w:p>
        </w:tc>
        <w:tc>
          <w:tcPr>
            <w:tcW w:w="5245" w:type="dxa"/>
          </w:tcPr>
          <w:p w:rsidR="0062599C" w:rsidRDefault="0062599C" w:rsidP="0062599C">
            <w:pPr>
              <w:rPr>
                <w:rFonts w:ascii="Arial Narrow" w:hAnsi="Arial Narrow"/>
              </w:rPr>
            </w:pPr>
            <w:r w:rsidRPr="001E65AE">
              <w:rPr>
                <w:rFonts w:ascii="Arial Narrow" w:hAnsi="Arial Narrow"/>
              </w:rPr>
              <w:t>A</w:t>
            </w:r>
            <w:r w:rsidR="005E25CB">
              <w:rPr>
                <w:rFonts w:ascii="Arial Narrow" w:hAnsi="Arial Narrow"/>
              </w:rPr>
              <w:t xml:space="preserve">ls kinderen voor het eerst op de opvang komen moeten ze wennen. Alles is nieuw. </w:t>
            </w:r>
            <w:r w:rsidR="00B96C08">
              <w:rPr>
                <w:rFonts w:ascii="Arial Narrow" w:hAnsi="Arial Narrow"/>
              </w:rPr>
              <w:t xml:space="preserve">Er wordt veel aandacht besteed aan het wennen in de nieuwe groep.  We brengen kinderen en ouders op de hoogte van de geldende regels. Dit geeft houvast  en biedt daardoor veiligheid voor het kind. We observeren goed en kijken of het kind gedijt in de groep. Mocht dit niet het geval zijn dan bieden we ( naar behoefte) hulp. </w:t>
            </w:r>
            <w:r w:rsidR="00B96C08">
              <w:rPr>
                <w:rFonts w:ascii="Arial Narrow" w:hAnsi="Arial Narrow"/>
              </w:rPr>
              <w:br/>
            </w:r>
            <w:r w:rsidR="00B96C08">
              <w:rPr>
                <w:rFonts w:ascii="Arial Narrow" w:hAnsi="Arial Narrow"/>
              </w:rPr>
              <w:br/>
              <w:t xml:space="preserve">Ouders worden na het wenmoment op de hoogte gebracht van onze bevindingen.  we werken tevens met een kindvolgsysteem  waarin bij het  KDV  de nadruk ligt op de ontwikkeling en bij de BSO op het welzijn, maar beide zijn niet los van elkaar te zien </w:t>
            </w:r>
          </w:p>
          <w:p w:rsidR="00E77D20" w:rsidRPr="002903F2" w:rsidRDefault="00E77D20" w:rsidP="0062599C">
            <w:pPr>
              <w:rPr>
                <w:rFonts w:ascii="Arial Narrow" w:hAnsi="Arial Narrow"/>
                <w:b/>
              </w:rPr>
            </w:pPr>
          </w:p>
        </w:tc>
        <w:tc>
          <w:tcPr>
            <w:tcW w:w="3118" w:type="dxa"/>
          </w:tcPr>
          <w:p w:rsidR="00B96C08" w:rsidRPr="002903F2" w:rsidRDefault="00B96C08" w:rsidP="00B96C08">
            <w:pPr>
              <w:rPr>
                <w:rFonts w:ascii="Arial Narrow" w:hAnsi="Arial Narrow"/>
              </w:rPr>
            </w:pPr>
            <w:r w:rsidRPr="002903F2">
              <w:rPr>
                <w:rFonts w:ascii="Arial Narrow" w:hAnsi="Arial Narrow"/>
              </w:rPr>
              <w:t>Pedagogis</w:t>
            </w:r>
            <w:r>
              <w:rPr>
                <w:rFonts w:ascii="Arial Narrow" w:hAnsi="Arial Narrow"/>
              </w:rPr>
              <w:t>ch  beleid Stichting breed</w:t>
            </w:r>
          </w:p>
          <w:p w:rsidR="0062599C" w:rsidRPr="002903F2" w:rsidRDefault="0062599C" w:rsidP="0062599C">
            <w:pPr>
              <w:rPr>
                <w:rFonts w:ascii="Arial Narrow" w:hAnsi="Arial Narrow"/>
                <w:b/>
              </w:rPr>
            </w:pPr>
          </w:p>
        </w:tc>
      </w:tr>
      <w:tr w:rsidR="005A6306" w:rsidRPr="002903F2" w:rsidTr="005A6306">
        <w:tc>
          <w:tcPr>
            <w:tcW w:w="1857" w:type="dxa"/>
          </w:tcPr>
          <w:p w:rsidR="005A6306" w:rsidRDefault="005A6306" w:rsidP="0062599C">
            <w:pPr>
              <w:rPr>
                <w:rFonts w:ascii="Arial Narrow" w:hAnsi="Arial Narrow"/>
                <w:b/>
                <w:sz w:val="24"/>
                <w:szCs w:val="24"/>
              </w:rPr>
            </w:pPr>
          </w:p>
        </w:tc>
        <w:tc>
          <w:tcPr>
            <w:tcW w:w="3827" w:type="dxa"/>
          </w:tcPr>
          <w:p w:rsidR="005A6306" w:rsidRPr="005A6306" w:rsidRDefault="005A6306" w:rsidP="005A6306">
            <w:pPr>
              <w:rPr>
                <w:rFonts w:ascii="Arial Narrow" w:hAnsi="Arial Narrow"/>
                <w:b/>
              </w:rPr>
            </w:pPr>
            <w:r w:rsidRPr="005A6306">
              <w:rPr>
                <w:rFonts w:ascii="Arial Narrow" w:hAnsi="Arial Narrow"/>
                <w:b/>
              </w:rPr>
              <w:t xml:space="preserve">Groepsregels geven  kinderen een veilig gevoel. </w:t>
            </w:r>
          </w:p>
          <w:p w:rsidR="005A6306" w:rsidRPr="005A6306" w:rsidRDefault="005A6306" w:rsidP="005A6306">
            <w:pPr>
              <w:rPr>
                <w:rFonts w:ascii="Arial Narrow" w:hAnsi="Arial Narrow"/>
                <w:b/>
              </w:rPr>
            </w:pPr>
          </w:p>
        </w:tc>
        <w:tc>
          <w:tcPr>
            <w:tcW w:w="5245" w:type="dxa"/>
          </w:tcPr>
          <w:p w:rsidR="005A6306" w:rsidRPr="005A6306" w:rsidRDefault="005A6306" w:rsidP="005A6306">
            <w:pPr>
              <w:rPr>
                <w:rFonts w:ascii="Arial Narrow" w:hAnsi="Arial Narrow"/>
                <w:b/>
              </w:rPr>
            </w:pPr>
            <w:r w:rsidRPr="005A6306">
              <w:rPr>
                <w:rFonts w:ascii="Arial Narrow" w:hAnsi="Arial Narrow"/>
                <w:b/>
              </w:rPr>
              <w:t>Dit zijn de  algemeen geldende groepsregels.</w:t>
            </w:r>
          </w:p>
          <w:p w:rsidR="005A6306" w:rsidRPr="005A6306" w:rsidRDefault="005A6306" w:rsidP="005A6306">
            <w:pPr>
              <w:autoSpaceDE w:val="0"/>
              <w:autoSpaceDN w:val="0"/>
              <w:adjustRightInd w:val="0"/>
              <w:rPr>
                <w:rFonts w:ascii="Arial" w:eastAsiaTheme="minorHAnsi" w:hAnsi="Arial" w:cs="Arial"/>
                <w:b/>
                <w:color w:val="000000"/>
              </w:rPr>
            </w:pPr>
          </w:p>
          <w:p w:rsidR="005A6306" w:rsidRPr="005A6306" w:rsidRDefault="005A6306" w:rsidP="005B7626">
            <w:pPr>
              <w:pStyle w:val="Lijstalinea"/>
              <w:numPr>
                <w:ilvl w:val="0"/>
                <w:numId w:val="29"/>
              </w:numPr>
              <w:autoSpaceDE w:val="0"/>
              <w:autoSpaceDN w:val="0"/>
              <w:adjustRightInd w:val="0"/>
              <w:spacing w:after="37"/>
              <w:rPr>
                <w:rFonts w:ascii="Arial Narrow" w:eastAsiaTheme="minorHAnsi" w:hAnsi="Arial Narrow" w:cs="Arial"/>
                <w:color w:val="000000"/>
              </w:rPr>
            </w:pPr>
            <w:r w:rsidRPr="005A6306">
              <w:rPr>
                <w:rFonts w:ascii="Arial Narrow" w:eastAsiaTheme="minorHAnsi" w:hAnsi="Arial Narrow" w:cs="Arial"/>
                <w:color w:val="000000"/>
              </w:rPr>
              <w:t xml:space="preserve">We zijn aardig voor elkaar; we helpen elkaar en luisteren naar elkaar, </w:t>
            </w:r>
          </w:p>
          <w:p w:rsidR="005A6306" w:rsidRPr="005A6306" w:rsidRDefault="005A6306" w:rsidP="005B7626">
            <w:pPr>
              <w:pStyle w:val="Lijstalinea"/>
              <w:numPr>
                <w:ilvl w:val="0"/>
                <w:numId w:val="28"/>
              </w:numPr>
              <w:autoSpaceDE w:val="0"/>
              <w:autoSpaceDN w:val="0"/>
              <w:adjustRightInd w:val="0"/>
              <w:spacing w:after="37"/>
              <w:rPr>
                <w:rFonts w:ascii="Arial Narrow" w:eastAsiaTheme="minorHAnsi" w:hAnsi="Arial Narrow" w:cs="Arial"/>
                <w:color w:val="000000"/>
              </w:rPr>
            </w:pPr>
            <w:r w:rsidRPr="005A6306">
              <w:rPr>
                <w:rFonts w:ascii="Arial Narrow" w:eastAsiaTheme="minorHAnsi" w:hAnsi="Arial Narrow" w:cs="Arial"/>
                <w:color w:val="000000"/>
              </w:rPr>
              <w:t xml:space="preserve">We vragen of zeggen het altijd als we de groepsruimte verlaten, </w:t>
            </w:r>
          </w:p>
          <w:p w:rsidR="005A6306" w:rsidRPr="005A6306" w:rsidRDefault="005A6306" w:rsidP="005B7626">
            <w:pPr>
              <w:pStyle w:val="Lijstalinea"/>
              <w:numPr>
                <w:ilvl w:val="0"/>
                <w:numId w:val="28"/>
              </w:numPr>
              <w:autoSpaceDE w:val="0"/>
              <w:autoSpaceDN w:val="0"/>
              <w:adjustRightInd w:val="0"/>
              <w:spacing w:after="37"/>
              <w:rPr>
                <w:rFonts w:ascii="Arial Narrow" w:eastAsiaTheme="minorHAnsi" w:hAnsi="Arial Narrow" w:cs="Arial"/>
                <w:color w:val="000000"/>
              </w:rPr>
            </w:pPr>
            <w:r w:rsidRPr="005A6306">
              <w:rPr>
                <w:rFonts w:ascii="Arial Narrow" w:eastAsiaTheme="minorHAnsi" w:hAnsi="Arial Narrow" w:cs="Arial"/>
                <w:color w:val="000000"/>
              </w:rPr>
              <w:t xml:space="preserve">We wassen onze handen als we naar de wc zijn geweest, </w:t>
            </w:r>
          </w:p>
          <w:p w:rsidR="005A6306" w:rsidRPr="005A6306" w:rsidRDefault="005A6306" w:rsidP="005B7626">
            <w:pPr>
              <w:pStyle w:val="Lijstalinea"/>
              <w:numPr>
                <w:ilvl w:val="0"/>
                <w:numId w:val="28"/>
              </w:numPr>
              <w:autoSpaceDE w:val="0"/>
              <w:autoSpaceDN w:val="0"/>
              <w:adjustRightInd w:val="0"/>
              <w:spacing w:after="37"/>
              <w:rPr>
                <w:rFonts w:ascii="Arial Narrow" w:eastAsiaTheme="minorHAnsi" w:hAnsi="Arial Narrow" w:cs="Arial"/>
                <w:color w:val="000000"/>
              </w:rPr>
            </w:pPr>
            <w:r w:rsidRPr="005A6306">
              <w:rPr>
                <w:rFonts w:ascii="Arial Narrow" w:eastAsiaTheme="minorHAnsi" w:hAnsi="Arial Narrow" w:cs="Arial"/>
                <w:color w:val="000000"/>
              </w:rPr>
              <w:t xml:space="preserve">We wassen onze handen voordat we gaan eten, </w:t>
            </w:r>
          </w:p>
          <w:p w:rsidR="005A6306" w:rsidRPr="005A6306" w:rsidRDefault="005A6306" w:rsidP="005B7626">
            <w:pPr>
              <w:pStyle w:val="Lijstalinea"/>
              <w:numPr>
                <w:ilvl w:val="0"/>
                <w:numId w:val="28"/>
              </w:numPr>
              <w:autoSpaceDE w:val="0"/>
              <w:autoSpaceDN w:val="0"/>
              <w:adjustRightInd w:val="0"/>
              <w:spacing w:after="37"/>
              <w:rPr>
                <w:rFonts w:ascii="Arial Narrow" w:eastAsiaTheme="minorHAnsi" w:hAnsi="Arial Narrow" w:cs="Arial"/>
                <w:color w:val="000000"/>
              </w:rPr>
            </w:pPr>
            <w:r w:rsidRPr="005A6306">
              <w:rPr>
                <w:rFonts w:ascii="Arial Narrow" w:eastAsiaTheme="minorHAnsi" w:hAnsi="Arial Narrow" w:cs="Arial"/>
                <w:color w:val="000000"/>
              </w:rPr>
              <w:t xml:space="preserve">Speelgoed is om mee te spelen en het is voor iedereen, </w:t>
            </w:r>
          </w:p>
          <w:p w:rsidR="005A6306" w:rsidRPr="005A6306" w:rsidRDefault="005A6306" w:rsidP="005B7626">
            <w:pPr>
              <w:pStyle w:val="Lijstalinea"/>
              <w:numPr>
                <w:ilvl w:val="0"/>
                <w:numId w:val="28"/>
              </w:numPr>
              <w:autoSpaceDE w:val="0"/>
              <w:autoSpaceDN w:val="0"/>
              <w:adjustRightInd w:val="0"/>
              <w:rPr>
                <w:rFonts w:ascii="Arial Narrow" w:eastAsiaTheme="minorHAnsi" w:hAnsi="Arial Narrow" w:cs="Arial"/>
                <w:color w:val="000000"/>
              </w:rPr>
            </w:pPr>
            <w:r w:rsidRPr="005A6306">
              <w:rPr>
                <w:rFonts w:ascii="Arial Narrow" w:eastAsiaTheme="minorHAnsi" w:hAnsi="Arial Narrow" w:cs="Arial"/>
                <w:color w:val="000000"/>
              </w:rPr>
              <w:t xml:space="preserve">Binnen praten we rustig. </w:t>
            </w:r>
          </w:p>
          <w:p w:rsidR="005A6306" w:rsidRPr="005A6306" w:rsidRDefault="005A6306" w:rsidP="005A6306">
            <w:pPr>
              <w:rPr>
                <w:rFonts w:ascii="Arial Narrow" w:hAnsi="Arial Narrow"/>
              </w:rPr>
            </w:pPr>
          </w:p>
        </w:tc>
        <w:tc>
          <w:tcPr>
            <w:tcW w:w="3118" w:type="dxa"/>
          </w:tcPr>
          <w:p w:rsidR="005A6306" w:rsidRPr="00E77D20" w:rsidRDefault="005A6306" w:rsidP="005A6306">
            <w:pPr>
              <w:rPr>
                <w:rFonts w:ascii="Arial Narrow" w:hAnsi="Arial Narrow"/>
              </w:rPr>
            </w:pPr>
            <w:r w:rsidRPr="00E77D20">
              <w:rPr>
                <w:rFonts w:ascii="Arial Narrow" w:hAnsi="Arial Narrow"/>
              </w:rPr>
              <w:t>Pedagogisch  beleid Stichting breed</w:t>
            </w:r>
          </w:p>
          <w:p w:rsidR="005A6306" w:rsidRPr="002903F2" w:rsidRDefault="005A6306" w:rsidP="005A6306">
            <w:pPr>
              <w:rPr>
                <w:rFonts w:ascii="Arial Narrow" w:hAnsi="Arial Narrow"/>
              </w:rPr>
            </w:pPr>
          </w:p>
        </w:tc>
      </w:tr>
      <w:tr w:rsidR="005A6306" w:rsidRPr="002903F2" w:rsidTr="005A6306">
        <w:tc>
          <w:tcPr>
            <w:tcW w:w="1857" w:type="dxa"/>
          </w:tcPr>
          <w:p w:rsidR="005A6306" w:rsidRDefault="005A6306" w:rsidP="005A6306">
            <w:pPr>
              <w:rPr>
                <w:rFonts w:ascii="Arial Narrow" w:hAnsi="Arial Narrow"/>
                <w:b/>
                <w:sz w:val="24"/>
                <w:szCs w:val="24"/>
              </w:rPr>
            </w:pPr>
          </w:p>
        </w:tc>
        <w:tc>
          <w:tcPr>
            <w:tcW w:w="3827" w:type="dxa"/>
          </w:tcPr>
          <w:p w:rsidR="005A6306" w:rsidRPr="00A95607" w:rsidRDefault="005A6306" w:rsidP="005A6306">
            <w:pPr>
              <w:rPr>
                <w:rFonts w:ascii="Arial Narrow" w:hAnsi="Arial Narrow"/>
              </w:rPr>
            </w:pPr>
            <w:r w:rsidRPr="00A95607">
              <w:rPr>
                <w:rFonts w:ascii="Arial Narrow" w:hAnsi="Arial Narrow"/>
                <w:b/>
              </w:rPr>
              <w:t>Dagritme</w:t>
            </w:r>
          </w:p>
          <w:p w:rsidR="005A6306" w:rsidRDefault="005A6306" w:rsidP="005A6306">
            <w:pPr>
              <w:rPr>
                <w:rFonts w:ascii="Arial Narrow" w:hAnsi="Arial Narrow"/>
              </w:rPr>
            </w:pPr>
            <w:r w:rsidRPr="00CC3E1D">
              <w:rPr>
                <w:rFonts w:ascii="Arial Narrow" w:hAnsi="Arial Narrow"/>
              </w:rPr>
              <w:t xml:space="preserve">Een dagritme hebben we niet voor niets . </w:t>
            </w:r>
            <w:r>
              <w:rPr>
                <w:rFonts w:ascii="Arial Narrow" w:hAnsi="Arial Narrow"/>
              </w:rPr>
              <w:t xml:space="preserve">Dit geeft houvast aan de kinderen wat bijdraagt aan het gevoel van veiligheid. </w:t>
            </w:r>
          </w:p>
          <w:p w:rsidR="005A6306" w:rsidRPr="00CC3E1D" w:rsidRDefault="005A6306" w:rsidP="005A6306">
            <w:pPr>
              <w:rPr>
                <w:rFonts w:ascii="Arial Narrow" w:hAnsi="Arial Narrow"/>
              </w:rPr>
            </w:pPr>
          </w:p>
        </w:tc>
        <w:tc>
          <w:tcPr>
            <w:tcW w:w="5245" w:type="dxa"/>
          </w:tcPr>
          <w:p w:rsidR="005A6306" w:rsidRDefault="005A6306" w:rsidP="005A6306">
            <w:pPr>
              <w:rPr>
                <w:rFonts w:ascii="Arial Narrow" w:hAnsi="Arial Narrow"/>
              </w:rPr>
            </w:pPr>
            <w:r>
              <w:rPr>
                <w:rFonts w:ascii="Arial Narrow" w:hAnsi="Arial Narrow"/>
              </w:rPr>
              <w:t xml:space="preserve">Alle locaties hebben een vaststaand dagritme/. </w:t>
            </w:r>
          </w:p>
          <w:p w:rsidR="005A6306" w:rsidRDefault="005A6306" w:rsidP="005A6306">
            <w:pPr>
              <w:rPr>
                <w:rFonts w:ascii="Arial Narrow" w:hAnsi="Arial Narrow"/>
              </w:rPr>
            </w:pPr>
            <w:r>
              <w:rPr>
                <w:rFonts w:ascii="Arial Narrow" w:hAnsi="Arial Narrow"/>
              </w:rPr>
              <w:t xml:space="preserve">Als er wordt afgeweken van het dagritme wordt dit met de kinderen besproken of tijdig gemeld. </w:t>
            </w:r>
          </w:p>
        </w:tc>
        <w:tc>
          <w:tcPr>
            <w:tcW w:w="3118" w:type="dxa"/>
          </w:tcPr>
          <w:p w:rsidR="005A6306" w:rsidRPr="002903F2" w:rsidRDefault="005A6306" w:rsidP="005A6306">
            <w:pPr>
              <w:rPr>
                <w:rFonts w:ascii="Arial Narrow" w:hAnsi="Arial Narrow"/>
              </w:rPr>
            </w:pPr>
            <w:r w:rsidRPr="002903F2">
              <w:rPr>
                <w:rFonts w:ascii="Arial Narrow" w:hAnsi="Arial Narrow"/>
              </w:rPr>
              <w:t>Pedagogis</w:t>
            </w:r>
            <w:r>
              <w:rPr>
                <w:rFonts w:ascii="Arial Narrow" w:hAnsi="Arial Narrow"/>
              </w:rPr>
              <w:t>ch  beleid Stichting breed</w:t>
            </w:r>
          </w:p>
          <w:p w:rsidR="005A6306" w:rsidRPr="002903F2" w:rsidRDefault="005A6306" w:rsidP="005A6306">
            <w:pPr>
              <w:rPr>
                <w:rFonts w:ascii="Arial Narrow" w:hAnsi="Arial Narrow"/>
              </w:rPr>
            </w:pPr>
          </w:p>
        </w:tc>
      </w:tr>
      <w:tr w:rsidR="005A6306" w:rsidRPr="002903F2" w:rsidTr="005A6306">
        <w:tc>
          <w:tcPr>
            <w:tcW w:w="1857" w:type="dxa"/>
          </w:tcPr>
          <w:p w:rsidR="005A6306" w:rsidRPr="00E77D20" w:rsidRDefault="005A6306" w:rsidP="0062599C">
            <w:pPr>
              <w:rPr>
                <w:rFonts w:ascii="Arial Narrow" w:hAnsi="Arial Narrow"/>
                <w:b/>
              </w:rPr>
            </w:pPr>
          </w:p>
        </w:tc>
        <w:tc>
          <w:tcPr>
            <w:tcW w:w="3827" w:type="dxa"/>
          </w:tcPr>
          <w:p w:rsidR="005A6306" w:rsidRPr="00E77D20" w:rsidRDefault="005A6306" w:rsidP="00666CEF">
            <w:pPr>
              <w:rPr>
                <w:rFonts w:ascii="Arial Narrow" w:hAnsi="Arial Narrow"/>
                <w:b/>
              </w:rPr>
            </w:pPr>
            <w:r w:rsidRPr="00E77D20">
              <w:rPr>
                <w:rFonts w:ascii="Arial Narrow" w:hAnsi="Arial Narrow"/>
                <w:b/>
              </w:rPr>
              <w:t>Gordon</w:t>
            </w:r>
          </w:p>
          <w:p w:rsidR="005A6306" w:rsidRPr="00E77D20" w:rsidRDefault="005A6306" w:rsidP="00666CEF">
            <w:pPr>
              <w:rPr>
                <w:rFonts w:ascii="Arial Narrow" w:hAnsi="Arial Narrow"/>
              </w:rPr>
            </w:pPr>
            <w:r w:rsidRPr="00E77D20">
              <w:rPr>
                <w:rFonts w:ascii="Arial Narrow" w:hAnsi="Arial Narrow"/>
              </w:rPr>
              <w:t>Gordon gaat uit van gelijkwaardigheid in relaties, zodat iedereen zichzelf kan zijn en zijn verantwoordelijkheid neemt, rekening houdend met de ander.</w:t>
            </w:r>
          </w:p>
          <w:p w:rsidR="005A6306" w:rsidRPr="00E77D20" w:rsidRDefault="005A6306" w:rsidP="00666CEF">
            <w:pPr>
              <w:rPr>
                <w:rFonts w:ascii="Arial Narrow" w:hAnsi="Arial Narrow"/>
              </w:rPr>
            </w:pPr>
          </w:p>
          <w:p w:rsidR="005A6306" w:rsidRPr="00E77D20" w:rsidRDefault="005A6306" w:rsidP="00666CEF">
            <w:pPr>
              <w:rPr>
                <w:rFonts w:ascii="Arial Narrow" w:hAnsi="Arial Narrow"/>
              </w:rPr>
            </w:pPr>
            <w:r w:rsidRPr="00E77D20">
              <w:rPr>
                <w:rFonts w:ascii="Arial Narrow" w:hAnsi="Arial Narrow"/>
              </w:rPr>
              <w:t>De belangrijkste waarde die wij volgens Gordon willen uitdragen is: Ik ben belangrijk, jij bent belangrijk, onze relatie is belangrijk.</w:t>
            </w:r>
          </w:p>
          <w:p w:rsidR="005A6306" w:rsidRPr="00E77D20" w:rsidRDefault="005A6306" w:rsidP="00666CEF">
            <w:pPr>
              <w:rPr>
                <w:rFonts w:ascii="Arial Narrow" w:hAnsi="Arial Narrow"/>
              </w:rPr>
            </w:pPr>
          </w:p>
          <w:p w:rsidR="005A6306" w:rsidRPr="00E77D20" w:rsidRDefault="005A6306" w:rsidP="00666CEF">
            <w:pPr>
              <w:rPr>
                <w:rFonts w:ascii="Arial Narrow" w:hAnsi="Arial Narrow"/>
              </w:rPr>
            </w:pPr>
            <w:r w:rsidRPr="00E77D20">
              <w:rPr>
                <w:rFonts w:ascii="Arial Narrow" w:hAnsi="Arial Narrow"/>
              </w:rPr>
              <w:t xml:space="preserve">Door volgens de methode van Gordon te communiceren en handelen op de kinderopvang, wordt actief bijgedragen aan de vier opvoedingsdoelen van Riksen </w:t>
            </w:r>
            <w:proofErr w:type="spellStart"/>
            <w:r w:rsidRPr="00E77D20">
              <w:rPr>
                <w:rFonts w:ascii="Arial Narrow" w:hAnsi="Arial Narrow"/>
              </w:rPr>
              <w:t>Walraven</w:t>
            </w:r>
            <w:proofErr w:type="spellEnd"/>
            <w:r w:rsidRPr="00E77D20">
              <w:rPr>
                <w:rFonts w:ascii="Arial Narrow" w:hAnsi="Arial Narrow"/>
              </w:rPr>
              <w:t>.</w:t>
            </w:r>
          </w:p>
          <w:p w:rsidR="005A6306" w:rsidRPr="00E77D20" w:rsidRDefault="005A6306" w:rsidP="00666CEF">
            <w:pPr>
              <w:rPr>
                <w:rFonts w:ascii="Arial Narrow" w:hAnsi="Arial Narrow"/>
              </w:rPr>
            </w:pPr>
          </w:p>
          <w:p w:rsidR="005A6306" w:rsidRPr="00E77D20" w:rsidRDefault="005A6306" w:rsidP="00666CEF">
            <w:pPr>
              <w:rPr>
                <w:rFonts w:ascii="Arial Narrow" w:hAnsi="Arial Narrow"/>
                <w:b/>
              </w:rPr>
            </w:pPr>
          </w:p>
        </w:tc>
        <w:tc>
          <w:tcPr>
            <w:tcW w:w="5245" w:type="dxa"/>
          </w:tcPr>
          <w:p w:rsidR="005A6306" w:rsidRPr="00E77D20" w:rsidRDefault="005A6306" w:rsidP="0062599C">
            <w:pPr>
              <w:rPr>
                <w:rFonts w:ascii="Arial Narrow" w:hAnsi="Arial Narrow"/>
                <w:b/>
              </w:rPr>
            </w:pPr>
            <w:r w:rsidRPr="00E77D20">
              <w:rPr>
                <w:rFonts w:ascii="Arial Narrow" w:hAnsi="Arial Narrow"/>
              </w:rPr>
              <w:t xml:space="preserve"> </w:t>
            </w:r>
            <w:r w:rsidRPr="00E77D20">
              <w:rPr>
                <w:rFonts w:ascii="Arial Narrow" w:hAnsi="Arial Narrow"/>
                <w:b/>
              </w:rPr>
              <w:t>Actief luisteren</w:t>
            </w:r>
          </w:p>
          <w:p w:rsidR="005A6306" w:rsidRPr="00E77D20" w:rsidRDefault="005A6306" w:rsidP="0062599C">
            <w:pPr>
              <w:rPr>
                <w:rFonts w:ascii="Arial Narrow" w:hAnsi="Arial Narrow"/>
              </w:rPr>
            </w:pPr>
            <w:r w:rsidRPr="00E77D20">
              <w:rPr>
                <w:rFonts w:ascii="Arial Narrow" w:hAnsi="Arial Narrow"/>
              </w:rPr>
              <w:t>Centraal staat dat we actief luisteren naar kinderen en naar elkaar. Hierin hebben wij als pedagogisch medewerkers een voorbeeldfunctie. Wij stimuleren kinderen om ook actief naar elkaar te luisteren. Door actief te luisteren kunnen we kinderen helpen om duidelijk te maken wat er leeft aan gedachten, behoeften en gevoelens. We helpen met het oplossen van het probleem of het vervullen van een behoefte, maar we nemen het niet over. Deze benadering ondersteunt het ontwikkelen van een positief zelfbeeld. Relaties tussen kinderen onderling en tussen PM5 en kind verbeteren en kinderen leren beter omgaan met conflicten en deze zelf op te lossen.</w:t>
            </w:r>
          </w:p>
          <w:p w:rsidR="005A6306" w:rsidRPr="00E77D20" w:rsidRDefault="005A6306" w:rsidP="0062599C">
            <w:pPr>
              <w:rPr>
                <w:rFonts w:ascii="Arial Narrow" w:hAnsi="Arial Narrow"/>
              </w:rPr>
            </w:pPr>
          </w:p>
          <w:p w:rsidR="005A6306" w:rsidRPr="00E77D20" w:rsidRDefault="005A6306" w:rsidP="0062599C">
            <w:pPr>
              <w:rPr>
                <w:rFonts w:ascii="Arial Narrow" w:hAnsi="Arial Narrow"/>
                <w:b/>
              </w:rPr>
            </w:pPr>
            <w:r w:rsidRPr="00E77D20">
              <w:rPr>
                <w:rFonts w:ascii="Arial Narrow" w:hAnsi="Arial Narrow"/>
                <w:b/>
              </w:rPr>
              <w:t xml:space="preserve">Ik </w:t>
            </w:r>
            <w:proofErr w:type="spellStart"/>
            <w:r w:rsidRPr="00E77D20">
              <w:rPr>
                <w:rFonts w:ascii="Arial Narrow" w:hAnsi="Arial Narrow"/>
                <w:b/>
              </w:rPr>
              <w:t>boodsschap</w:t>
            </w:r>
            <w:proofErr w:type="spellEnd"/>
            <w:r w:rsidRPr="00E77D20">
              <w:rPr>
                <w:rFonts w:ascii="Arial Narrow" w:hAnsi="Arial Narrow"/>
                <w:b/>
              </w:rPr>
              <w:t>:</w:t>
            </w:r>
          </w:p>
          <w:p w:rsidR="005A6306" w:rsidRPr="00E77D20" w:rsidRDefault="005A6306" w:rsidP="0052441E">
            <w:pPr>
              <w:autoSpaceDE w:val="0"/>
              <w:autoSpaceDN w:val="0"/>
              <w:adjustRightInd w:val="0"/>
              <w:rPr>
                <w:rFonts w:ascii="Arial Narrow" w:eastAsiaTheme="minorHAnsi" w:hAnsi="Arial Narrow" w:cs="Arial"/>
                <w:color w:val="000000"/>
              </w:rPr>
            </w:pPr>
            <w:r w:rsidRPr="00E77D20">
              <w:rPr>
                <w:rFonts w:ascii="Arial Narrow" w:eastAsiaTheme="minorHAnsi" w:hAnsi="Arial Narrow" w:cs="Arial"/>
                <w:color w:val="000000"/>
              </w:rPr>
              <w:t xml:space="preserve">Als kinderen zich op een manier gedragen die niet acceptabel is voor de PM dan verwoorden we dat door middel van een ik- boodschap. Een </w:t>
            </w:r>
            <w:proofErr w:type="spellStart"/>
            <w:r w:rsidRPr="00E77D20">
              <w:rPr>
                <w:rFonts w:ascii="Arial Narrow" w:eastAsiaTheme="minorHAnsi" w:hAnsi="Arial Narrow" w:cs="Arial"/>
                <w:color w:val="000000"/>
              </w:rPr>
              <w:t>ik-boodschap</w:t>
            </w:r>
            <w:proofErr w:type="spellEnd"/>
            <w:r w:rsidRPr="00E77D20">
              <w:rPr>
                <w:rFonts w:ascii="Arial Narrow" w:eastAsiaTheme="minorHAnsi" w:hAnsi="Arial Narrow" w:cs="Arial"/>
                <w:color w:val="000000"/>
              </w:rPr>
              <w:t xml:space="preserve"> beschrijft het gevoel/hoe wij het ervaren als een kind bepaald gedrag vertoont. Het geeft verder </w:t>
            </w:r>
            <w:r w:rsidRPr="00E77D20">
              <w:rPr>
                <w:rFonts w:ascii="Arial Narrow" w:eastAsiaTheme="minorHAnsi" w:hAnsi="Arial Narrow" w:cs="Arial"/>
                <w:color w:val="000000"/>
              </w:rPr>
              <w:lastRenderedPageBreak/>
              <w:t xml:space="preserve">geen waardeoordeel over het kind. Het tast de eigenwaarde van het kind niet aan. Het gebruik van de </w:t>
            </w:r>
            <w:proofErr w:type="spellStart"/>
            <w:r w:rsidRPr="00E77D20">
              <w:rPr>
                <w:rFonts w:ascii="Arial Narrow" w:eastAsiaTheme="minorHAnsi" w:hAnsi="Arial Narrow" w:cs="Arial"/>
                <w:color w:val="000000"/>
              </w:rPr>
              <w:t>ik-boodschap</w:t>
            </w:r>
            <w:proofErr w:type="spellEnd"/>
            <w:r w:rsidRPr="00E77D20">
              <w:rPr>
                <w:rFonts w:ascii="Arial Narrow" w:eastAsiaTheme="minorHAnsi" w:hAnsi="Arial Narrow" w:cs="Arial"/>
                <w:color w:val="000000"/>
              </w:rPr>
              <w:t xml:space="preserve"> draagt bij aan duidelijke communicatie </w:t>
            </w:r>
          </w:p>
          <w:p w:rsidR="005A6306" w:rsidRPr="00E77D20" w:rsidRDefault="005A6306" w:rsidP="0052441E">
            <w:pPr>
              <w:autoSpaceDE w:val="0"/>
              <w:autoSpaceDN w:val="0"/>
              <w:adjustRightInd w:val="0"/>
              <w:rPr>
                <w:rFonts w:ascii="Arial Narrow" w:eastAsiaTheme="minorHAnsi" w:hAnsi="Arial Narrow" w:cs="Arial"/>
                <w:color w:val="000000"/>
              </w:rPr>
            </w:pPr>
            <w:r w:rsidRPr="00E77D20">
              <w:rPr>
                <w:rFonts w:ascii="Arial Narrow" w:eastAsiaTheme="minorHAnsi" w:hAnsi="Arial Narrow" w:cs="Arial"/>
                <w:color w:val="000000"/>
              </w:rPr>
              <w:t xml:space="preserve">De </w:t>
            </w:r>
            <w:proofErr w:type="spellStart"/>
            <w:r w:rsidRPr="00E77D20">
              <w:rPr>
                <w:rFonts w:ascii="Arial Narrow" w:eastAsiaTheme="minorHAnsi" w:hAnsi="Arial Narrow" w:cs="Arial"/>
                <w:color w:val="000000"/>
              </w:rPr>
              <w:t>ik-boodschap</w:t>
            </w:r>
            <w:proofErr w:type="spellEnd"/>
            <w:r w:rsidRPr="00E77D20">
              <w:rPr>
                <w:rFonts w:ascii="Arial Narrow" w:eastAsiaTheme="minorHAnsi" w:hAnsi="Arial Narrow" w:cs="Arial"/>
                <w:color w:val="000000"/>
              </w:rPr>
              <w:t xml:space="preserve"> bevat drie componenten: </w:t>
            </w:r>
          </w:p>
          <w:p w:rsidR="005A6306" w:rsidRPr="00E77D20" w:rsidRDefault="005A6306" w:rsidP="0052441E">
            <w:pPr>
              <w:autoSpaceDE w:val="0"/>
              <w:autoSpaceDN w:val="0"/>
              <w:adjustRightInd w:val="0"/>
              <w:spacing w:after="18"/>
              <w:rPr>
                <w:rFonts w:ascii="Arial Narrow" w:eastAsiaTheme="minorHAnsi" w:hAnsi="Arial Narrow" w:cs="Arial"/>
                <w:color w:val="000000"/>
              </w:rPr>
            </w:pPr>
            <w:r w:rsidRPr="00E77D20">
              <w:rPr>
                <w:rFonts w:ascii="Arial Narrow" w:eastAsiaTheme="minorHAnsi" w:hAnsi="Arial Narrow" w:cs="Arial"/>
                <w:color w:val="000000"/>
              </w:rPr>
              <w:t xml:space="preserve">1. Beschrijving van het onaanvaardbare gedrag; </w:t>
            </w:r>
          </w:p>
          <w:p w:rsidR="005A6306" w:rsidRPr="00E77D20" w:rsidRDefault="005A6306" w:rsidP="0052441E">
            <w:pPr>
              <w:autoSpaceDE w:val="0"/>
              <w:autoSpaceDN w:val="0"/>
              <w:adjustRightInd w:val="0"/>
              <w:spacing w:after="18"/>
              <w:rPr>
                <w:rFonts w:ascii="Arial Narrow" w:eastAsiaTheme="minorHAnsi" w:hAnsi="Arial Narrow" w:cs="Arial"/>
                <w:color w:val="000000"/>
              </w:rPr>
            </w:pPr>
            <w:r w:rsidRPr="00E77D20">
              <w:rPr>
                <w:rFonts w:ascii="Arial Narrow" w:eastAsiaTheme="minorHAnsi" w:hAnsi="Arial Narrow" w:cs="Arial"/>
                <w:color w:val="000000"/>
              </w:rPr>
              <w:t xml:space="preserve">2. Gevoel van de PM </w:t>
            </w:r>
          </w:p>
          <w:p w:rsidR="005A6306" w:rsidRPr="00E77D20" w:rsidRDefault="005A6306" w:rsidP="0052441E">
            <w:pPr>
              <w:autoSpaceDE w:val="0"/>
              <w:autoSpaceDN w:val="0"/>
              <w:adjustRightInd w:val="0"/>
              <w:rPr>
                <w:rFonts w:ascii="Arial Narrow" w:eastAsiaTheme="minorHAnsi" w:hAnsi="Arial Narrow" w:cs="Arial"/>
                <w:color w:val="000000"/>
              </w:rPr>
            </w:pPr>
            <w:r w:rsidRPr="00E77D20">
              <w:rPr>
                <w:rFonts w:ascii="Arial Narrow" w:eastAsiaTheme="minorHAnsi" w:hAnsi="Arial Narrow" w:cs="Arial"/>
                <w:color w:val="000000"/>
              </w:rPr>
              <w:t xml:space="preserve">3. Merkbare en concrete gevolg dat </w:t>
            </w:r>
            <w:proofErr w:type="spellStart"/>
            <w:r w:rsidRPr="00E77D20">
              <w:rPr>
                <w:rFonts w:ascii="Arial Narrow" w:eastAsiaTheme="minorHAnsi" w:hAnsi="Arial Narrow" w:cs="Arial"/>
                <w:color w:val="000000"/>
              </w:rPr>
              <w:t>dat</w:t>
            </w:r>
            <w:proofErr w:type="spellEnd"/>
            <w:r w:rsidRPr="00E77D20">
              <w:rPr>
                <w:rFonts w:ascii="Arial Narrow" w:eastAsiaTheme="minorHAnsi" w:hAnsi="Arial Narrow" w:cs="Arial"/>
                <w:color w:val="000000"/>
              </w:rPr>
              <w:t xml:space="preserve"> gedrag voor de PM heeft. </w:t>
            </w:r>
          </w:p>
          <w:p w:rsidR="005A6306" w:rsidRPr="00E77D20" w:rsidRDefault="005A6306" w:rsidP="0052441E">
            <w:pPr>
              <w:autoSpaceDE w:val="0"/>
              <w:autoSpaceDN w:val="0"/>
              <w:adjustRightInd w:val="0"/>
              <w:rPr>
                <w:rFonts w:ascii="Arial Narrow" w:eastAsiaTheme="minorHAnsi" w:hAnsi="Arial Narrow" w:cs="Arial"/>
                <w:color w:val="000000"/>
              </w:rPr>
            </w:pPr>
          </w:p>
          <w:p w:rsidR="005A6306" w:rsidRPr="00E77D20" w:rsidRDefault="005A6306" w:rsidP="0052441E">
            <w:pPr>
              <w:rPr>
                <w:rFonts w:ascii="Arial Narrow" w:eastAsiaTheme="minorHAnsi" w:hAnsi="Arial Narrow" w:cs="Arial"/>
                <w:color w:val="000000"/>
              </w:rPr>
            </w:pPr>
            <w:r w:rsidRPr="00E77D20">
              <w:rPr>
                <w:rFonts w:ascii="Arial Narrow" w:eastAsiaTheme="minorHAnsi" w:hAnsi="Arial Narrow" w:cs="Arial"/>
                <w:color w:val="000000"/>
              </w:rPr>
              <w:t>Duidelijke communicatie geeft mogelijkheden tot veranderen van onacceptabel gedrag naar acceptabel gedrag. Het helpt de persoonlijke en sociale vaardigheden te ontwikkelen, zoals rekening houden met de gevoelens en behoeften van anderen en leert kinderen over normen en waarden in de omgang met elkaar.</w:t>
            </w:r>
          </w:p>
          <w:p w:rsidR="005A6306" w:rsidRDefault="005A6306" w:rsidP="0052441E">
            <w:pPr>
              <w:rPr>
                <w:rFonts w:ascii="Arial Narrow" w:hAnsi="Arial Narrow"/>
                <w:b/>
              </w:rPr>
            </w:pPr>
          </w:p>
          <w:p w:rsidR="005A6306" w:rsidRPr="00E77D20" w:rsidRDefault="005A6306" w:rsidP="0052441E">
            <w:pPr>
              <w:rPr>
                <w:rFonts w:ascii="Arial Narrow" w:hAnsi="Arial Narrow"/>
                <w:b/>
              </w:rPr>
            </w:pPr>
            <w:r w:rsidRPr="00E77D20">
              <w:rPr>
                <w:rFonts w:ascii="Arial Narrow" w:hAnsi="Arial Narrow"/>
                <w:b/>
              </w:rPr>
              <w:t>Aanvaardbaar gedrag veranderen door de omgeving te veranderen:</w:t>
            </w:r>
          </w:p>
          <w:p w:rsidR="005A6306" w:rsidRPr="00E77D20" w:rsidRDefault="005A6306" w:rsidP="0052441E">
            <w:pPr>
              <w:rPr>
                <w:rFonts w:ascii="Arial Narrow" w:hAnsi="Arial Narrow"/>
              </w:rPr>
            </w:pPr>
            <w:r w:rsidRPr="00E77D20">
              <w:rPr>
                <w:rFonts w:ascii="Arial Narrow" w:hAnsi="Arial Narrow"/>
              </w:rPr>
              <w:t>Door de omgeving te veranderen, komen we aan de behoeften van een kind tegemoet zonder de eigen behoefte (veiligheid en groepsbelang) tekort te doen. Op onderstaande manieren passen we de locaties aan om aan de behoeften van kinderen tegemoet te komen. Dit bevordert de fysieke en emotionele veiligheid van de kinderen. Daarnaast draagt de omgeving hierdoor bij aan het ontwikkelen van persoonlijke vaardigheden van het kind.</w:t>
            </w:r>
          </w:p>
          <w:p w:rsidR="005A6306" w:rsidRPr="00E77D20" w:rsidRDefault="005A6306" w:rsidP="0052441E">
            <w:pPr>
              <w:rPr>
                <w:rFonts w:ascii="Arial Narrow" w:hAnsi="Arial Narrow"/>
              </w:rPr>
            </w:pPr>
          </w:p>
          <w:p w:rsidR="005A6306" w:rsidRPr="00E77D20" w:rsidRDefault="005A6306" w:rsidP="0052441E">
            <w:pPr>
              <w:autoSpaceDE w:val="0"/>
              <w:autoSpaceDN w:val="0"/>
              <w:adjustRightInd w:val="0"/>
              <w:rPr>
                <w:rFonts w:ascii="Arial Narrow" w:eastAsiaTheme="minorHAnsi" w:hAnsi="Arial Narrow" w:cs="Arial"/>
                <w:b/>
                <w:color w:val="000000"/>
              </w:rPr>
            </w:pPr>
            <w:r w:rsidRPr="00E77D20">
              <w:rPr>
                <w:rFonts w:ascii="Arial Narrow" w:eastAsiaTheme="minorHAnsi" w:hAnsi="Arial Narrow" w:cs="Arial"/>
                <w:b/>
                <w:color w:val="000000"/>
              </w:rPr>
              <w:t>Bemiddelen bij kinderruzie</w:t>
            </w:r>
          </w:p>
          <w:p w:rsidR="005A6306" w:rsidRPr="00E77D20" w:rsidRDefault="005A6306" w:rsidP="0052441E">
            <w:pPr>
              <w:autoSpaceDE w:val="0"/>
              <w:autoSpaceDN w:val="0"/>
              <w:adjustRightInd w:val="0"/>
              <w:rPr>
                <w:rFonts w:ascii="Arial Narrow" w:eastAsiaTheme="minorHAnsi" w:hAnsi="Arial Narrow" w:cs="Arial"/>
                <w:color w:val="000000"/>
              </w:rPr>
            </w:pPr>
            <w:r w:rsidRPr="00E77D20">
              <w:rPr>
                <w:rFonts w:ascii="Arial Narrow" w:eastAsiaTheme="minorHAnsi" w:hAnsi="Arial Narrow" w:cs="Arial"/>
                <w:color w:val="000000"/>
              </w:rPr>
              <w:t xml:space="preserve">We helpen kinderen bij het zelf oplossen van hun conflicten. Kinderen leren van conflicten door te ervaren dat eigen behoeften belangrijk zijn, maar ook die van anderen. </w:t>
            </w:r>
          </w:p>
          <w:p w:rsidR="005A6306" w:rsidRPr="00E77D20" w:rsidRDefault="005A6306" w:rsidP="0052441E">
            <w:pPr>
              <w:pStyle w:val="Default"/>
              <w:rPr>
                <w:rFonts w:ascii="Arial Narrow" w:hAnsi="Arial Narrow" w:cs="Arial"/>
                <w:sz w:val="22"/>
                <w:szCs w:val="22"/>
              </w:rPr>
            </w:pPr>
            <w:r w:rsidRPr="00E77D20">
              <w:rPr>
                <w:rFonts w:ascii="Arial Narrow" w:hAnsi="Arial Narrow" w:cs="Arial"/>
                <w:sz w:val="22"/>
                <w:szCs w:val="22"/>
              </w:rPr>
              <w:t xml:space="preserve">Als kinderen ruzie maken, observeren we eerst hoe het zich ontwikkelt. Is het nodig om te helpen of kunnen ze het écht zelf. We letten op of ze aan elkaar gewaagd zijn, en of ze elkaar geen pijn doen. Als een ruzie niet door de kinderen zelf opgelost kan worden, en de emoties lopen te hoog op dan gaan we helpen met oplossen. Hiervoor gebruiken we het zes </w:t>
            </w:r>
            <w:r w:rsidRPr="00E77D20">
              <w:rPr>
                <w:rFonts w:ascii="Arial Narrow" w:hAnsi="Arial Narrow" w:cs="Arial"/>
                <w:sz w:val="22"/>
                <w:szCs w:val="22"/>
              </w:rPr>
              <w:lastRenderedPageBreak/>
              <w:t>stappenmodel.</w:t>
            </w:r>
            <w:r w:rsidRPr="00E77D20">
              <w:rPr>
                <w:rFonts w:ascii="Arial Narrow" w:hAnsi="Arial Narrow"/>
                <w:sz w:val="22"/>
                <w:szCs w:val="22"/>
              </w:rPr>
              <w:t xml:space="preserve"> </w:t>
            </w:r>
            <w:r w:rsidRPr="00E77D20">
              <w:rPr>
                <w:rFonts w:ascii="Arial Narrow" w:hAnsi="Arial Narrow" w:cs="Arial"/>
                <w:sz w:val="22"/>
                <w:szCs w:val="22"/>
              </w:rPr>
              <w:t xml:space="preserve">Dit model heeft als meerwaarde dat er geen verliezers zijn in het conflict, maar het helpt om de ruzie op een gelijkwaardige manier op te lossen. Onze overtuiging is dat we op deze manier kinderen helpen in het ontwikkelen van persoonlijke en sociale vaardigheden en </w:t>
            </w:r>
            <w:proofErr w:type="spellStart"/>
            <w:r w:rsidRPr="00E77D20">
              <w:rPr>
                <w:rFonts w:ascii="Arial Narrow" w:hAnsi="Arial Narrow" w:cs="Arial"/>
                <w:sz w:val="22"/>
                <w:szCs w:val="22"/>
              </w:rPr>
              <w:t>dát</w:t>
            </w:r>
            <w:proofErr w:type="spellEnd"/>
            <w:r w:rsidRPr="00E77D20">
              <w:rPr>
                <w:rFonts w:ascii="Arial Narrow" w:hAnsi="Arial Narrow" w:cs="Arial"/>
                <w:sz w:val="22"/>
                <w:szCs w:val="22"/>
              </w:rPr>
              <w:t xml:space="preserve"> geeft hen zelfvertrouwen; “ik kan het zelf”! </w:t>
            </w:r>
          </w:p>
          <w:p w:rsidR="005A6306" w:rsidRPr="00E77D20" w:rsidRDefault="005A6306" w:rsidP="0052441E">
            <w:pPr>
              <w:autoSpaceDE w:val="0"/>
              <w:autoSpaceDN w:val="0"/>
              <w:adjustRightInd w:val="0"/>
              <w:rPr>
                <w:rFonts w:ascii="Arial Narrow" w:eastAsiaTheme="minorHAnsi" w:hAnsi="Arial Narrow" w:cs="Arial"/>
                <w:color w:val="000000"/>
              </w:rPr>
            </w:pPr>
            <w:r w:rsidRPr="00E77D20">
              <w:rPr>
                <w:rFonts w:ascii="Arial Narrow" w:eastAsiaTheme="minorHAnsi" w:hAnsi="Arial Narrow" w:cs="Arial"/>
                <w:color w:val="000000"/>
              </w:rPr>
              <w:t xml:space="preserve">De overlegmethode in stappen: </w:t>
            </w:r>
          </w:p>
          <w:p w:rsidR="005A6306" w:rsidRPr="00E77D20" w:rsidRDefault="005A6306" w:rsidP="0052441E">
            <w:pPr>
              <w:autoSpaceDE w:val="0"/>
              <w:autoSpaceDN w:val="0"/>
              <w:adjustRightInd w:val="0"/>
              <w:rPr>
                <w:rFonts w:ascii="Arial Narrow" w:eastAsiaTheme="minorHAnsi" w:hAnsi="Arial Narrow" w:cs="Arial"/>
                <w:color w:val="000000"/>
              </w:rPr>
            </w:pPr>
            <w:r w:rsidRPr="00E77D20">
              <w:rPr>
                <w:rFonts w:ascii="Arial Narrow" w:eastAsiaTheme="minorHAnsi" w:hAnsi="Arial Narrow" w:cs="Arial"/>
                <w:color w:val="000000"/>
              </w:rPr>
              <w:t xml:space="preserve">Stap 1. Waar gaat de ruzie over? Wat willen de betrokken kinderen? </w:t>
            </w:r>
          </w:p>
          <w:p w:rsidR="005A6306" w:rsidRPr="00E77D20" w:rsidRDefault="005A6306" w:rsidP="0052441E">
            <w:pPr>
              <w:autoSpaceDE w:val="0"/>
              <w:autoSpaceDN w:val="0"/>
              <w:adjustRightInd w:val="0"/>
              <w:rPr>
                <w:rFonts w:ascii="Arial Narrow" w:eastAsiaTheme="minorHAnsi" w:hAnsi="Arial Narrow" w:cs="Arial"/>
                <w:color w:val="000000"/>
              </w:rPr>
            </w:pPr>
            <w:r w:rsidRPr="00E77D20">
              <w:rPr>
                <w:rFonts w:ascii="Arial Narrow" w:eastAsiaTheme="minorHAnsi" w:hAnsi="Arial Narrow" w:cs="Arial"/>
                <w:color w:val="000000"/>
              </w:rPr>
              <w:t xml:space="preserve">Stap 2. Wat kunnen we er aan doen? </w:t>
            </w:r>
          </w:p>
          <w:p w:rsidR="005A6306" w:rsidRPr="00E77D20" w:rsidRDefault="005A6306" w:rsidP="0052441E">
            <w:pPr>
              <w:autoSpaceDE w:val="0"/>
              <w:autoSpaceDN w:val="0"/>
              <w:adjustRightInd w:val="0"/>
              <w:rPr>
                <w:rFonts w:ascii="Arial Narrow" w:eastAsiaTheme="minorHAnsi" w:hAnsi="Arial Narrow" w:cs="Arial"/>
                <w:color w:val="000000"/>
              </w:rPr>
            </w:pPr>
            <w:r w:rsidRPr="00E77D20">
              <w:rPr>
                <w:rFonts w:ascii="Arial Narrow" w:eastAsiaTheme="minorHAnsi" w:hAnsi="Arial Narrow" w:cs="Arial"/>
                <w:color w:val="000000"/>
              </w:rPr>
              <w:t xml:space="preserve">Stap 3. We bespreken met de kinderen de oplossingen. </w:t>
            </w:r>
          </w:p>
          <w:p w:rsidR="005A6306" w:rsidRPr="00E77D20" w:rsidRDefault="005A6306" w:rsidP="0052441E">
            <w:pPr>
              <w:autoSpaceDE w:val="0"/>
              <w:autoSpaceDN w:val="0"/>
              <w:adjustRightInd w:val="0"/>
              <w:rPr>
                <w:rFonts w:ascii="Arial Narrow" w:eastAsiaTheme="minorHAnsi" w:hAnsi="Arial Narrow" w:cs="Arial"/>
                <w:color w:val="000000"/>
              </w:rPr>
            </w:pPr>
            <w:r w:rsidRPr="00E77D20">
              <w:rPr>
                <w:rFonts w:ascii="Arial Narrow" w:eastAsiaTheme="minorHAnsi" w:hAnsi="Arial Narrow" w:cs="Arial"/>
                <w:color w:val="000000"/>
              </w:rPr>
              <w:t xml:space="preserve">Stap 4. We kiezen de beste oplossing (volgens iedereen). </w:t>
            </w:r>
          </w:p>
          <w:p w:rsidR="005A6306" w:rsidRPr="00E77D20" w:rsidRDefault="005A6306" w:rsidP="0052441E">
            <w:pPr>
              <w:autoSpaceDE w:val="0"/>
              <w:autoSpaceDN w:val="0"/>
              <w:adjustRightInd w:val="0"/>
              <w:rPr>
                <w:rFonts w:ascii="Arial Narrow" w:eastAsiaTheme="minorHAnsi" w:hAnsi="Arial Narrow" w:cs="Arial"/>
                <w:color w:val="000000"/>
              </w:rPr>
            </w:pPr>
            <w:r w:rsidRPr="00E77D20">
              <w:rPr>
                <w:rFonts w:ascii="Arial Narrow" w:eastAsiaTheme="minorHAnsi" w:hAnsi="Arial Narrow" w:cs="Arial"/>
                <w:color w:val="000000"/>
              </w:rPr>
              <w:t xml:space="preserve">Stap 5. Onderzoek bij de kinderen of iedereen het er mee eens is, en dan kan het spel weer opgepakt worden. </w:t>
            </w:r>
          </w:p>
          <w:p w:rsidR="005A6306" w:rsidRPr="00E77D20" w:rsidRDefault="005A6306" w:rsidP="0062599C">
            <w:pPr>
              <w:rPr>
                <w:rFonts w:ascii="Arial Narrow" w:eastAsiaTheme="minorHAnsi" w:hAnsi="Arial Narrow" w:cs="Arial"/>
                <w:color w:val="000000"/>
              </w:rPr>
            </w:pPr>
            <w:r w:rsidRPr="00E77D20">
              <w:rPr>
                <w:rFonts w:ascii="Arial Narrow" w:eastAsiaTheme="minorHAnsi" w:hAnsi="Arial Narrow" w:cs="Arial"/>
                <w:color w:val="000000"/>
              </w:rPr>
              <w:t>Stap 6. Het spel/gedrag volgen en kijken of het goed gaat, en of de betrokken kinderen blij zijn met de oplossing.</w:t>
            </w:r>
          </w:p>
        </w:tc>
        <w:tc>
          <w:tcPr>
            <w:tcW w:w="3118" w:type="dxa"/>
          </w:tcPr>
          <w:p w:rsidR="005A6306" w:rsidRPr="002903F2" w:rsidRDefault="005A6306" w:rsidP="0052441E">
            <w:pPr>
              <w:rPr>
                <w:rFonts w:ascii="Arial Narrow" w:hAnsi="Arial Narrow"/>
              </w:rPr>
            </w:pPr>
            <w:r w:rsidRPr="002903F2">
              <w:rPr>
                <w:rFonts w:ascii="Arial Narrow" w:hAnsi="Arial Narrow"/>
              </w:rPr>
              <w:lastRenderedPageBreak/>
              <w:t>Pedagogis</w:t>
            </w:r>
            <w:r>
              <w:rPr>
                <w:rFonts w:ascii="Arial Narrow" w:hAnsi="Arial Narrow"/>
              </w:rPr>
              <w:t>ch  beleid Stichting breed</w:t>
            </w:r>
          </w:p>
          <w:p w:rsidR="005A6306" w:rsidRPr="002903F2" w:rsidRDefault="005A6306" w:rsidP="0062599C">
            <w:pPr>
              <w:rPr>
                <w:rFonts w:ascii="Arial Narrow" w:hAnsi="Arial Narrow"/>
                <w:b/>
              </w:rPr>
            </w:pPr>
          </w:p>
        </w:tc>
      </w:tr>
      <w:tr w:rsidR="005A6306" w:rsidRPr="002903F2" w:rsidTr="005A6306">
        <w:tc>
          <w:tcPr>
            <w:tcW w:w="1857" w:type="dxa"/>
          </w:tcPr>
          <w:p w:rsidR="005A6306" w:rsidRPr="00E77D20" w:rsidRDefault="005A6306" w:rsidP="0062599C">
            <w:pPr>
              <w:rPr>
                <w:rFonts w:ascii="Arial Narrow" w:hAnsi="Arial Narrow"/>
                <w:b/>
              </w:rPr>
            </w:pPr>
          </w:p>
        </w:tc>
        <w:tc>
          <w:tcPr>
            <w:tcW w:w="3827" w:type="dxa"/>
          </w:tcPr>
          <w:p w:rsidR="005A6306" w:rsidRPr="00E77D20" w:rsidRDefault="005A6306" w:rsidP="00666CEF">
            <w:pPr>
              <w:pStyle w:val="Default"/>
              <w:rPr>
                <w:rFonts w:ascii="Arial Narrow" w:hAnsi="Arial Narrow"/>
                <w:b/>
                <w:sz w:val="22"/>
                <w:szCs w:val="22"/>
              </w:rPr>
            </w:pPr>
            <w:r w:rsidRPr="00E77D20">
              <w:rPr>
                <w:rFonts w:ascii="Arial Narrow" w:hAnsi="Arial Narrow"/>
                <w:b/>
                <w:sz w:val="22"/>
                <w:szCs w:val="22"/>
              </w:rPr>
              <w:t xml:space="preserve">Opvoedingdoelen Riksen en </w:t>
            </w:r>
            <w:proofErr w:type="spellStart"/>
            <w:r w:rsidRPr="00E77D20">
              <w:rPr>
                <w:rFonts w:ascii="Arial Narrow" w:hAnsi="Arial Narrow"/>
                <w:b/>
                <w:sz w:val="22"/>
                <w:szCs w:val="22"/>
              </w:rPr>
              <w:t>Walraven</w:t>
            </w:r>
            <w:proofErr w:type="spellEnd"/>
            <w:r w:rsidRPr="00E77D20">
              <w:rPr>
                <w:rFonts w:ascii="Arial Narrow" w:hAnsi="Arial Narrow"/>
                <w:b/>
                <w:sz w:val="22"/>
                <w:szCs w:val="22"/>
              </w:rPr>
              <w:t xml:space="preserve"> </w:t>
            </w:r>
          </w:p>
          <w:p w:rsidR="00A95607" w:rsidRDefault="00A95607" w:rsidP="00666CEF">
            <w:pPr>
              <w:pStyle w:val="Default"/>
              <w:rPr>
                <w:rFonts w:ascii="Arial Narrow" w:hAnsi="Arial Narrow" w:cs="Arial"/>
                <w:sz w:val="22"/>
                <w:szCs w:val="22"/>
              </w:rPr>
            </w:pPr>
          </w:p>
          <w:p w:rsidR="005A6306" w:rsidRPr="00E77D20" w:rsidRDefault="005A6306" w:rsidP="00666CEF">
            <w:pPr>
              <w:pStyle w:val="Default"/>
              <w:rPr>
                <w:rFonts w:ascii="Arial Narrow" w:hAnsi="Arial Narrow" w:cs="Arial"/>
                <w:sz w:val="22"/>
                <w:szCs w:val="22"/>
              </w:rPr>
            </w:pPr>
            <w:r w:rsidRPr="00E77D20">
              <w:rPr>
                <w:rFonts w:ascii="Arial Narrow" w:hAnsi="Arial Narrow" w:cs="Arial"/>
                <w:sz w:val="22"/>
                <w:szCs w:val="22"/>
              </w:rPr>
              <w:t xml:space="preserve">De vier opvoedingsdoelen zijn: </w:t>
            </w:r>
          </w:p>
          <w:p w:rsidR="005A6306" w:rsidRPr="00E77D20" w:rsidRDefault="005A6306" w:rsidP="00666CEF">
            <w:pPr>
              <w:autoSpaceDE w:val="0"/>
              <w:autoSpaceDN w:val="0"/>
              <w:adjustRightInd w:val="0"/>
              <w:spacing w:after="20"/>
              <w:rPr>
                <w:rFonts w:ascii="Arial Narrow" w:eastAsiaTheme="minorHAnsi" w:hAnsi="Arial Narrow" w:cs="Arial"/>
                <w:color w:val="000000"/>
              </w:rPr>
            </w:pPr>
            <w:r w:rsidRPr="00E77D20">
              <w:rPr>
                <w:rFonts w:ascii="Arial Narrow" w:eastAsiaTheme="minorHAnsi" w:hAnsi="Arial Narrow" w:cs="Arial"/>
                <w:color w:val="000000"/>
              </w:rPr>
              <w:t xml:space="preserve">1. Een gevoel van emotionele veiligheid bieden; </w:t>
            </w:r>
          </w:p>
          <w:p w:rsidR="005A6306" w:rsidRPr="00E77D20" w:rsidRDefault="005A6306" w:rsidP="00666CEF">
            <w:pPr>
              <w:autoSpaceDE w:val="0"/>
              <w:autoSpaceDN w:val="0"/>
              <w:adjustRightInd w:val="0"/>
              <w:spacing w:after="20"/>
              <w:rPr>
                <w:rFonts w:ascii="Arial Narrow" w:eastAsiaTheme="minorHAnsi" w:hAnsi="Arial Narrow" w:cs="Arial"/>
                <w:color w:val="000000"/>
              </w:rPr>
            </w:pPr>
            <w:r w:rsidRPr="00E77D20">
              <w:rPr>
                <w:rFonts w:ascii="Arial Narrow" w:eastAsiaTheme="minorHAnsi" w:hAnsi="Arial Narrow" w:cs="Arial"/>
                <w:color w:val="000000"/>
              </w:rPr>
              <w:t xml:space="preserve">2. Gelegenheid tot het ontwikkelen van persoonlijke competenties bieden; </w:t>
            </w:r>
          </w:p>
          <w:p w:rsidR="005A6306" w:rsidRPr="00E77D20" w:rsidRDefault="005A6306" w:rsidP="00666CEF">
            <w:pPr>
              <w:autoSpaceDE w:val="0"/>
              <w:autoSpaceDN w:val="0"/>
              <w:adjustRightInd w:val="0"/>
              <w:spacing w:after="20"/>
              <w:rPr>
                <w:rFonts w:ascii="Arial Narrow" w:eastAsiaTheme="minorHAnsi" w:hAnsi="Arial Narrow" w:cs="Arial"/>
                <w:color w:val="000000"/>
              </w:rPr>
            </w:pPr>
            <w:r w:rsidRPr="00E77D20">
              <w:rPr>
                <w:rFonts w:ascii="Arial Narrow" w:eastAsiaTheme="minorHAnsi" w:hAnsi="Arial Narrow" w:cs="Arial"/>
                <w:color w:val="000000"/>
              </w:rPr>
              <w:t xml:space="preserve">3. Gelegenheid tot het ontwikkelen van sociale competenties bieden; </w:t>
            </w:r>
          </w:p>
          <w:p w:rsidR="005A6306" w:rsidRPr="00E77D20" w:rsidRDefault="005A6306" w:rsidP="00666CEF">
            <w:pPr>
              <w:autoSpaceDE w:val="0"/>
              <w:autoSpaceDN w:val="0"/>
              <w:adjustRightInd w:val="0"/>
              <w:rPr>
                <w:rFonts w:ascii="Arial Narrow" w:eastAsiaTheme="minorHAnsi" w:hAnsi="Arial Narrow" w:cs="Arial"/>
                <w:color w:val="000000"/>
              </w:rPr>
            </w:pPr>
            <w:r w:rsidRPr="00E77D20">
              <w:rPr>
                <w:rFonts w:ascii="Arial Narrow" w:eastAsiaTheme="minorHAnsi" w:hAnsi="Arial Narrow" w:cs="Arial"/>
                <w:color w:val="000000"/>
              </w:rPr>
              <w:t xml:space="preserve">4. De kans om zich waarden en normen, de "cultuur" van een samenleving, eigen te maken; Socialisatie. </w:t>
            </w:r>
          </w:p>
          <w:p w:rsidR="005A6306" w:rsidRPr="00E77D20" w:rsidRDefault="005A6306" w:rsidP="0062599C">
            <w:pPr>
              <w:rPr>
                <w:rFonts w:ascii="Arial Narrow" w:hAnsi="Arial Narrow"/>
              </w:rPr>
            </w:pPr>
          </w:p>
          <w:p w:rsidR="005A6306" w:rsidRPr="00E77D20" w:rsidRDefault="005A6306" w:rsidP="0062599C">
            <w:pPr>
              <w:rPr>
                <w:rFonts w:ascii="Arial Narrow" w:hAnsi="Arial Narrow"/>
              </w:rPr>
            </w:pPr>
          </w:p>
          <w:p w:rsidR="005A6306" w:rsidRPr="00E77D20" w:rsidRDefault="005A6306" w:rsidP="0062599C">
            <w:pPr>
              <w:rPr>
                <w:rFonts w:ascii="Arial Narrow" w:hAnsi="Arial Narrow"/>
              </w:rPr>
            </w:pPr>
          </w:p>
        </w:tc>
        <w:tc>
          <w:tcPr>
            <w:tcW w:w="5245" w:type="dxa"/>
          </w:tcPr>
          <w:p w:rsidR="005A6306" w:rsidRPr="005A6306" w:rsidRDefault="005A6306" w:rsidP="00666CEF">
            <w:pPr>
              <w:rPr>
                <w:rFonts w:ascii="Arial Narrow" w:hAnsi="Arial Narrow"/>
                <w:b/>
              </w:rPr>
            </w:pPr>
            <w:r w:rsidRPr="005A6306">
              <w:rPr>
                <w:rFonts w:ascii="Arial Narrow" w:hAnsi="Arial Narrow"/>
                <w:b/>
              </w:rPr>
              <w:t>Emotionele  veiligheid bieden: door:</w:t>
            </w:r>
          </w:p>
          <w:p w:rsidR="005A6306" w:rsidRPr="005A6306" w:rsidRDefault="005A6306" w:rsidP="005B7626">
            <w:pPr>
              <w:pStyle w:val="Lijstalinea"/>
              <w:numPr>
                <w:ilvl w:val="0"/>
                <w:numId w:val="24"/>
              </w:numPr>
              <w:rPr>
                <w:rFonts w:ascii="Arial Narrow" w:hAnsi="Arial Narrow"/>
              </w:rPr>
            </w:pPr>
            <w:r w:rsidRPr="005A6306">
              <w:rPr>
                <w:rFonts w:ascii="Arial Narrow" w:eastAsiaTheme="minorHAnsi" w:hAnsi="Arial Narrow" w:cs="Arial"/>
                <w:bCs/>
                <w:color w:val="000000"/>
              </w:rPr>
              <w:t>Vaste en responsief-sensitieve6 pedagogisch medewerkers</w:t>
            </w:r>
          </w:p>
          <w:p w:rsidR="005A6306" w:rsidRPr="005A6306" w:rsidRDefault="005A6306" w:rsidP="005B7626">
            <w:pPr>
              <w:pStyle w:val="Lijstalinea"/>
              <w:numPr>
                <w:ilvl w:val="0"/>
                <w:numId w:val="24"/>
              </w:numPr>
              <w:rPr>
                <w:rFonts w:ascii="Arial Narrow" w:hAnsi="Arial Narrow"/>
              </w:rPr>
            </w:pPr>
            <w:r w:rsidRPr="005A6306">
              <w:rPr>
                <w:rFonts w:ascii="Arial Narrow" w:eastAsiaTheme="minorHAnsi" w:hAnsi="Arial Narrow" w:cs="Arial"/>
                <w:bCs/>
                <w:color w:val="000000"/>
              </w:rPr>
              <w:t>Aanwezigheid van bekende leeftijdsgenoten</w:t>
            </w:r>
          </w:p>
          <w:p w:rsidR="005A6306" w:rsidRPr="005A6306" w:rsidRDefault="005A6306" w:rsidP="005B7626">
            <w:pPr>
              <w:pStyle w:val="Lijstalinea"/>
              <w:numPr>
                <w:ilvl w:val="0"/>
                <w:numId w:val="24"/>
              </w:numPr>
              <w:rPr>
                <w:rFonts w:ascii="Arial Narrow" w:hAnsi="Arial Narrow"/>
              </w:rPr>
            </w:pPr>
            <w:r w:rsidRPr="005A6306">
              <w:rPr>
                <w:rFonts w:ascii="Arial Narrow" w:eastAsiaTheme="minorHAnsi" w:hAnsi="Arial Narrow" w:cs="Arial"/>
                <w:bCs/>
                <w:color w:val="000000"/>
              </w:rPr>
              <w:t xml:space="preserve">De inrichting en het gebruik van de omgeving </w:t>
            </w:r>
          </w:p>
          <w:p w:rsidR="005A6306" w:rsidRPr="005A6306" w:rsidRDefault="005A6306" w:rsidP="005B7626">
            <w:pPr>
              <w:pStyle w:val="Lijstalinea"/>
              <w:numPr>
                <w:ilvl w:val="0"/>
                <w:numId w:val="24"/>
              </w:numPr>
              <w:rPr>
                <w:rFonts w:ascii="Arial Narrow" w:hAnsi="Arial Narrow"/>
              </w:rPr>
            </w:pPr>
            <w:r w:rsidRPr="005A6306">
              <w:rPr>
                <w:rFonts w:ascii="Arial Narrow" w:eastAsiaTheme="minorHAnsi" w:hAnsi="Arial Narrow" w:cs="Arial"/>
                <w:bCs/>
                <w:color w:val="000000"/>
              </w:rPr>
              <w:t xml:space="preserve">Dagritme </w:t>
            </w:r>
          </w:p>
          <w:p w:rsidR="005A6306" w:rsidRPr="005A6306" w:rsidRDefault="005A6306" w:rsidP="005B7626">
            <w:pPr>
              <w:pStyle w:val="Lijstalinea"/>
              <w:numPr>
                <w:ilvl w:val="0"/>
                <w:numId w:val="24"/>
              </w:numPr>
              <w:rPr>
                <w:rFonts w:ascii="Arial Narrow" w:hAnsi="Arial Narrow"/>
              </w:rPr>
            </w:pPr>
            <w:r w:rsidRPr="005A6306">
              <w:rPr>
                <w:rFonts w:ascii="Arial Narrow" w:hAnsi="Arial Narrow"/>
              </w:rPr>
              <w:t>Positieve benadering</w:t>
            </w:r>
          </w:p>
          <w:p w:rsidR="005A6306" w:rsidRPr="005A6306" w:rsidRDefault="005A6306" w:rsidP="00666CEF">
            <w:pPr>
              <w:rPr>
                <w:rFonts w:ascii="Arial Narrow" w:hAnsi="Arial Narrow"/>
              </w:rPr>
            </w:pPr>
          </w:p>
          <w:p w:rsidR="005A6306" w:rsidRPr="005A6306" w:rsidRDefault="005A6306" w:rsidP="00666CEF">
            <w:pPr>
              <w:rPr>
                <w:rFonts w:ascii="Arial Narrow" w:hAnsi="Arial Narrow"/>
                <w:b/>
              </w:rPr>
            </w:pPr>
            <w:r w:rsidRPr="005A6306">
              <w:rPr>
                <w:rFonts w:ascii="Arial Narrow" w:hAnsi="Arial Narrow"/>
                <w:b/>
              </w:rPr>
              <w:t>Persoonlijke competenties bevorderen door aandacht te schenken aan:</w:t>
            </w:r>
          </w:p>
          <w:p w:rsidR="005A6306" w:rsidRPr="005A6306" w:rsidRDefault="005A6306" w:rsidP="005B7626">
            <w:pPr>
              <w:pStyle w:val="Lijstalinea"/>
              <w:numPr>
                <w:ilvl w:val="0"/>
                <w:numId w:val="25"/>
              </w:numPr>
              <w:rPr>
                <w:rFonts w:ascii="Arial Narrow" w:hAnsi="Arial Narrow"/>
              </w:rPr>
            </w:pPr>
            <w:r w:rsidRPr="005A6306">
              <w:rPr>
                <w:rFonts w:ascii="Arial Narrow" w:hAnsi="Arial Narrow"/>
                <w:bCs/>
              </w:rPr>
              <w:t>Emotionele competenties</w:t>
            </w:r>
          </w:p>
          <w:p w:rsidR="005A6306" w:rsidRPr="005A6306" w:rsidRDefault="005A6306" w:rsidP="005B7626">
            <w:pPr>
              <w:pStyle w:val="Lijstalinea"/>
              <w:numPr>
                <w:ilvl w:val="0"/>
                <w:numId w:val="25"/>
              </w:numPr>
              <w:rPr>
                <w:rFonts w:ascii="Arial Narrow" w:hAnsi="Arial Narrow"/>
              </w:rPr>
            </w:pPr>
            <w:r w:rsidRPr="005A6306">
              <w:rPr>
                <w:rFonts w:ascii="Arial Narrow" w:hAnsi="Arial Narrow"/>
                <w:bCs/>
              </w:rPr>
              <w:t>Sociale competenties</w:t>
            </w:r>
          </w:p>
          <w:p w:rsidR="005A6306" w:rsidRPr="005A6306" w:rsidRDefault="005A6306" w:rsidP="005B7626">
            <w:pPr>
              <w:pStyle w:val="Lijstalinea"/>
              <w:numPr>
                <w:ilvl w:val="0"/>
                <w:numId w:val="25"/>
              </w:numPr>
              <w:rPr>
                <w:rFonts w:ascii="Arial Narrow" w:hAnsi="Arial Narrow"/>
              </w:rPr>
            </w:pPr>
            <w:r w:rsidRPr="005A6306">
              <w:rPr>
                <w:rFonts w:ascii="Arial Narrow" w:hAnsi="Arial Narrow"/>
                <w:bCs/>
              </w:rPr>
              <w:t>Morele competenties, executieve functies en zelfregulatie</w:t>
            </w:r>
          </w:p>
          <w:p w:rsidR="00A47BD9" w:rsidRPr="00A47BD9" w:rsidRDefault="00A47BD9" w:rsidP="005B7626">
            <w:pPr>
              <w:pStyle w:val="Lijstalinea"/>
              <w:numPr>
                <w:ilvl w:val="0"/>
                <w:numId w:val="25"/>
              </w:numPr>
              <w:rPr>
                <w:rFonts w:ascii="Arial Narrow" w:hAnsi="Arial Narrow"/>
              </w:rPr>
            </w:pPr>
            <w:r>
              <w:rPr>
                <w:rFonts w:ascii="Arial Narrow" w:hAnsi="Arial Narrow"/>
                <w:bCs/>
              </w:rPr>
              <w:t>Motorische competenties</w:t>
            </w:r>
          </w:p>
          <w:p w:rsidR="005A6306" w:rsidRPr="005A6306" w:rsidRDefault="00A47BD9" w:rsidP="005B7626">
            <w:pPr>
              <w:pStyle w:val="Lijstalinea"/>
              <w:numPr>
                <w:ilvl w:val="0"/>
                <w:numId w:val="25"/>
              </w:numPr>
              <w:rPr>
                <w:rFonts w:ascii="Arial Narrow" w:hAnsi="Arial Narrow"/>
              </w:rPr>
            </w:pPr>
            <w:r>
              <w:rPr>
                <w:rFonts w:ascii="Arial Narrow" w:hAnsi="Arial Narrow"/>
                <w:bCs/>
              </w:rPr>
              <w:t>Z</w:t>
            </w:r>
            <w:r w:rsidR="005A6306" w:rsidRPr="005A6306">
              <w:rPr>
                <w:rFonts w:ascii="Arial Narrow" w:hAnsi="Arial Narrow"/>
                <w:bCs/>
              </w:rPr>
              <w:t>intuiglijke competenties</w:t>
            </w:r>
          </w:p>
          <w:p w:rsidR="005A6306" w:rsidRPr="005A6306" w:rsidRDefault="005A6306" w:rsidP="005B7626">
            <w:pPr>
              <w:pStyle w:val="Lijstalinea"/>
              <w:numPr>
                <w:ilvl w:val="0"/>
                <w:numId w:val="25"/>
              </w:numPr>
              <w:rPr>
                <w:rFonts w:ascii="Arial Narrow" w:hAnsi="Arial Narrow"/>
              </w:rPr>
            </w:pPr>
            <w:r w:rsidRPr="005A6306">
              <w:rPr>
                <w:rFonts w:ascii="Arial Narrow" w:hAnsi="Arial Narrow"/>
                <w:bCs/>
              </w:rPr>
              <w:t>Taal en communicatieve competenties</w:t>
            </w:r>
          </w:p>
          <w:p w:rsidR="005A6306" w:rsidRPr="005A6306" w:rsidRDefault="005A6306" w:rsidP="005B7626">
            <w:pPr>
              <w:pStyle w:val="Lijstalinea"/>
              <w:numPr>
                <w:ilvl w:val="0"/>
                <w:numId w:val="25"/>
              </w:numPr>
              <w:rPr>
                <w:rFonts w:ascii="Arial Narrow" w:hAnsi="Arial Narrow"/>
              </w:rPr>
            </w:pPr>
            <w:r w:rsidRPr="005A6306">
              <w:rPr>
                <w:rFonts w:ascii="Arial Narrow" w:hAnsi="Arial Narrow"/>
                <w:bCs/>
              </w:rPr>
              <w:t>Cognitieve competenties</w:t>
            </w:r>
          </w:p>
          <w:p w:rsidR="005A6306" w:rsidRPr="005A6306" w:rsidRDefault="005A6306" w:rsidP="005B7626">
            <w:pPr>
              <w:pStyle w:val="Lijstalinea"/>
              <w:numPr>
                <w:ilvl w:val="0"/>
                <w:numId w:val="25"/>
              </w:numPr>
              <w:rPr>
                <w:rFonts w:ascii="Arial Narrow" w:hAnsi="Arial Narrow"/>
              </w:rPr>
            </w:pPr>
            <w:r w:rsidRPr="005A6306">
              <w:rPr>
                <w:rFonts w:ascii="Arial Narrow" w:hAnsi="Arial Narrow"/>
                <w:bCs/>
              </w:rPr>
              <w:t>Expressieve en beeldende competenties</w:t>
            </w:r>
          </w:p>
          <w:p w:rsidR="005A6306" w:rsidRDefault="005A6306" w:rsidP="00AC4BCF">
            <w:pPr>
              <w:rPr>
                <w:rFonts w:ascii="Arial Narrow" w:hAnsi="Arial Narrow"/>
                <w:b/>
              </w:rPr>
            </w:pPr>
            <w:r>
              <w:rPr>
                <w:rFonts w:ascii="Arial Narrow" w:hAnsi="Arial Narrow"/>
                <w:b/>
              </w:rPr>
              <w:br/>
            </w:r>
          </w:p>
          <w:p w:rsidR="005A6306" w:rsidRPr="005A6306" w:rsidRDefault="005A6306" w:rsidP="00AC4BCF">
            <w:pPr>
              <w:rPr>
                <w:rFonts w:ascii="Arial Narrow" w:hAnsi="Arial Narrow"/>
                <w:b/>
              </w:rPr>
            </w:pPr>
            <w:r w:rsidRPr="005A6306">
              <w:rPr>
                <w:rFonts w:ascii="Arial Narrow" w:hAnsi="Arial Narrow"/>
                <w:b/>
              </w:rPr>
              <w:t>Gelegenheid tot het ontwikkelen van sociale competenties bieden door:</w:t>
            </w:r>
          </w:p>
          <w:p w:rsidR="005A6306" w:rsidRPr="005A6306" w:rsidRDefault="005A6306" w:rsidP="005B7626">
            <w:pPr>
              <w:pStyle w:val="Lijstalinea"/>
              <w:numPr>
                <w:ilvl w:val="0"/>
                <w:numId w:val="27"/>
              </w:numPr>
              <w:rPr>
                <w:rFonts w:ascii="Arial Narrow" w:hAnsi="Arial Narrow"/>
              </w:rPr>
            </w:pPr>
            <w:r w:rsidRPr="005A6306">
              <w:rPr>
                <w:rFonts w:ascii="Arial Narrow" w:hAnsi="Arial Narrow"/>
              </w:rPr>
              <w:t>Contacten te stimuleren</w:t>
            </w:r>
          </w:p>
          <w:p w:rsidR="005A6306" w:rsidRPr="005A6306" w:rsidRDefault="005A6306" w:rsidP="005B7626">
            <w:pPr>
              <w:pStyle w:val="Lijstalinea"/>
              <w:numPr>
                <w:ilvl w:val="0"/>
                <w:numId w:val="26"/>
              </w:numPr>
              <w:rPr>
                <w:rFonts w:ascii="Arial Narrow" w:hAnsi="Arial Narrow"/>
              </w:rPr>
            </w:pPr>
            <w:r w:rsidRPr="005A6306">
              <w:rPr>
                <w:rFonts w:ascii="Arial Narrow" w:hAnsi="Arial Narrow"/>
              </w:rPr>
              <w:t>Samenwerken</w:t>
            </w:r>
          </w:p>
          <w:p w:rsidR="005A6306" w:rsidRPr="005A6306" w:rsidRDefault="005A6306" w:rsidP="005B7626">
            <w:pPr>
              <w:pStyle w:val="Lijstalinea"/>
              <w:numPr>
                <w:ilvl w:val="0"/>
                <w:numId w:val="26"/>
              </w:numPr>
              <w:rPr>
                <w:rFonts w:ascii="Arial Narrow" w:hAnsi="Arial Narrow"/>
              </w:rPr>
            </w:pPr>
            <w:r w:rsidRPr="005A6306">
              <w:rPr>
                <w:rFonts w:ascii="Arial Narrow" w:hAnsi="Arial Narrow"/>
              </w:rPr>
              <w:t>Praten met elkaar</w:t>
            </w:r>
          </w:p>
          <w:p w:rsidR="005A6306" w:rsidRPr="005A6306" w:rsidRDefault="005A6306" w:rsidP="005B7626">
            <w:pPr>
              <w:pStyle w:val="Lijstalinea"/>
              <w:numPr>
                <w:ilvl w:val="0"/>
                <w:numId w:val="26"/>
              </w:numPr>
              <w:rPr>
                <w:rFonts w:ascii="Arial Narrow" w:hAnsi="Arial Narrow"/>
              </w:rPr>
            </w:pPr>
            <w:r w:rsidRPr="005A6306">
              <w:rPr>
                <w:rFonts w:ascii="Arial Narrow" w:hAnsi="Arial Narrow"/>
              </w:rPr>
              <w:t>Conflicten oplossen ( Gordon)</w:t>
            </w:r>
          </w:p>
          <w:p w:rsidR="005A6306" w:rsidRPr="005A6306" w:rsidRDefault="005A6306" w:rsidP="005B7626">
            <w:pPr>
              <w:pStyle w:val="Lijstalinea"/>
              <w:numPr>
                <w:ilvl w:val="0"/>
                <w:numId w:val="26"/>
              </w:numPr>
              <w:rPr>
                <w:rFonts w:ascii="Arial Narrow" w:hAnsi="Arial Narrow"/>
              </w:rPr>
            </w:pPr>
            <w:r w:rsidRPr="005A6306">
              <w:rPr>
                <w:rFonts w:ascii="Arial Narrow" w:hAnsi="Arial Narrow"/>
              </w:rPr>
              <w:t>Elkaar  helpen</w:t>
            </w:r>
          </w:p>
          <w:p w:rsidR="005A6306" w:rsidRPr="005A6306" w:rsidRDefault="005A6306" w:rsidP="005B7626">
            <w:pPr>
              <w:pStyle w:val="Lijstalinea"/>
              <w:numPr>
                <w:ilvl w:val="0"/>
                <w:numId w:val="26"/>
              </w:numPr>
              <w:rPr>
                <w:rFonts w:ascii="Arial Narrow" w:hAnsi="Arial Narrow"/>
              </w:rPr>
            </w:pPr>
            <w:r w:rsidRPr="005A6306">
              <w:rPr>
                <w:rFonts w:ascii="Arial Narrow" w:hAnsi="Arial Narrow"/>
              </w:rPr>
              <w:t>Spelen met elkaar</w:t>
            </w:r>
          </w:p>
          <w:p w:rsidR="005A6306" w:rsidRPr="005A6306" w:rsidRDefault="005A6306" w:rsidP="005B7626">
            <w:pPr>
              <w:pStyle w:val="Lijstalinea"/>
              <w:numPr>
                <w:ilvl w:val="0"/>
                <w:numId w:val="26"/>
              </w:numPr>
              <w:rPr>
                <w:rFonts w:ascii="Arial Narrow" w:hAnsi="Arial Narrow"/>
              </w:rPr>
            </w:pPr>
            <w:r w:rsidRPr="005A6306">
              <w:rPr>
                <w:rFonts w:ascii="Arial Narrow" w:hAnsi="Arial Narrow"/>
              </w:rPr>
              <w:t>Eten en drinken  met elkaar</w:t>
            </w:r>
          </w:p>
          <w:p w:rsidR="005A6306" w:rsidRPr="005A6306" w:rsidRDefault="005A6306" w:rsidP="005B7626">
            <w:pPr>
              <w:pStyle w:val="Lijstalinea"/>
              <w:numPr>
                <w:ilvl w:val="0"/>
                <w:numId w:val="26"/>
              </w:numPr>
              <w:rPr>
                <w:rFonts w:ascii="Arial Narrow" w:hAnsi="Arial Narrow"/>
              </w:rPr>
            </w:pPr>
            <w:r w:rsidRPr="005A6306">
              <w:rPr>
                <w:rFonts w:ascii="Arial Narrow" w:hAnsi="Arial Narrow"/>
              </w:rPr>
              <w:t>Enz.</w:t>
            </w:r>
          </w:p>
          <w:p w:rsidR="005A6306" w:rsidRPr="005A6306" w:rsidRDefault="005A6306" w:rsidP="00AC4BCF">
            <w:pPr>
              <w:rPr>
                <w:rFonts w:ascii="Arial Narrow" w:hAnsi="Arial Narrow"/>
              </w:rPr>
            </w:pPr>
          </w:p>
          <w:p w:rsidR="005A6306" w:rsidRPr="005A6306" w:rsidRDefault="005A6306" w:rsidP="00A75E13">
            <w:pPr>
              <w:rPr>
                <w:rFonts w:ascii="Arial Narrow" w:hAnsi="Arial Narrow"/>
                <w:b/>
                <w:bCs/>
              </w:rPr>
            </w:pPr>
            <w:r w:rsidRPr="005A6306">
              <w:rPr>
                <w:rFonts w:ascii="Arial Narrow" w:hAnsi="Arial Narrow"/>
                <w:b/>
                <w:bCs/>
              </w:rPr>
              <w:t>De kans geven om zich waarden en normen, de "cultuur" van een samenleving, eigen te maken; socialisatie door:</w:t>
            </w:r>
          </w:p>
          <w:p w:rsidR="005A6306" w:rsidRPr="005A6306" w:rsidRDefault="005A6306" w:rsidP="00E37F86">
            <w:pPr>
              <w:autoSpaceDE w:val="0"/>
              <w:autoSpaceDN w:val="0"/>
              <w:adjustRightInd w:val="0"/>
              <w:rPr>
                <w:rFonts w:ascii="Arial Narrow" w:eastAsiaTheme="minorHAnsi" w:hAnsi="Arial Narrow" w:cs="Arial"/>
                <w:color w:val="000000"/>
              </w:rPr>
            </w:pPr>
            <w:r w:rsidRPr="005A6306">
              <w:rPr>
                <w:rFonts w:ascii="Arial Narrow" w:eastAsiaTheme="minorHAnsi" w:hAnsi="Arial Narrow" w:cs="Arial"/>
                <w:color w:val="000000"/>
              </w:rPr>
              <w:t xml:space="preserve">In onze kinderopvang leren kinderen democratische waarden als samen delen, elkaar helpen, samen conflicten op te lossen, omgaan met verschillen, rekening te houden met elkaar en goede omgangsmanieren. </w:t>
            </w:r>
          </w:p>
          <w:p w:rsidR="005A6306" w:rsidRPr="005A6306" w:rsidRDefault="005A6306" w:rsidP="00E37F86">
            <w:pPr>
              <w:rPr>
                <w:rFonts w:ascii="Arial Narrow" w:eastAsiaTheme="minorHAnsi" w:hAnsi="Arial Narrow" w:cs="Arial"/>
                <w:color w:val="000000"/>
              </w:rPr>
            </w:pPr>
            <w:r w:rsidRPr="005A6306">
              <w:rPr>
                <w:rFonts w:ascii="Arial Narrow" w:eastAsiaTheme="minorHAnsi" w:hAnsi="Arial Narrow" w:cs="Arial"/>
                <w:color w:val="000000"/>
              </w:rPr>
              <w:t>Binnen onze kinderopvang maken kinderen van verschillende sociale en culturele achtergronden deel uit van dezelfde groep. Ook kinderen met beperkingen zoals fysieke beperkingen, kinderen die extra zorg nodig hebben of kinderen met sociaal-emotionele beperkingen maken deel uit van de groep.</w:t>
            </w:r>
          </w:p>
          <w:p w:rsidR="005A6306" w:rsidRPr="005A6306" w:rsidRDefault="005A6306" w:rsidP="00E37F86">
            <w:pPr>
              <w:rPr>
                <w:rFonts w:ascii="Arial Narrow" w:eastAsiaTheme="minorHAnsi" w:hAnsi="Arial Narrow" w:cs="Arial"/>
                <w:color w:val="000000"/>
              </w:rPr>
            </w:pPr>
          </w:p>
          <w:p w:rsidR="005A6306" w:rsidRPr="00E37F86" w:rsidRDefault="005A6306" w:rsidP="00A75E13">
            <w:pPr>
              <w:rPr>
                <w:rFonts w:ascii="Arial Narrow" w:hAnsi="Arial Narrow"/>
                <w:bCs/>
                <w:sz w:val="24"/>
                <w:szCs w:val="24"/>
              </w:rPr>
            </w:pPr>
            <w:r w:rsidRPr="005A6306">
              <w:rPr>
                <w:rFonts w:ascii="Arial Narrow" w:eastAsiaTheme="minorHAnsi" w:hAnsi="Arial Narrow" w:cs="Arial"/>
                <w:color w:val="000000"/>
              </w:rPr>
              <w:t xml:space="preserve">We  praten hierover met elkaar,  </w:t>
            </w:r>
            <w:r w:rsidRPr="005A6306">
              <w:rPr>
                <w:rFonts w:ascii="Arial Narrow" w:hAnsi="Arial Narrow"/>
              </w:rPr>
              <w:t>De methode van Gordon is hierbij onze leidraad.</w:t>
            </w:r>
            <w:r>
              <w:rPr>
                <w:sz w:val="23"/>
                <w:szCs w:val="23"/>
              </w:rPr>
              <w:t xml:space="preserve"> </w:t>
            </w:r>
          </w:p>
        </w:tc>
        <w:tc>
          <w:tcPr>
            <w:tcW w:w="3118" w:type="dxa"/>
          </w:tcPr>
          <w:p w:rsidR="005A6306" w:rsidRPr="002903F2" w:rsidRDefault="005A6306" w:rsidP="00A75E13">
            <w:pPr>
              <w:rPr>
                <w:rFonts w:ascii="Arial Narrow" w:hAnsi="Arial Narrow"/>
              </w:rPr>
            </w:pPr>
            <w:r w:rsidRPr="002903F2">
              <w:rPr>
                <w:rFonts w:ascii="Arial Narrow" w:hAnsi="Arial Narrow"/>
              </w:rPr>
              <w:lastRenderedPageBreak/>
              <w:t>Pedagogis</w:t>
            </w:r>
            <w:r>
              <w:rPr>
                <w:rFonts w:ascii="Arial Narrow" w:hAnsi="Arial Narrow"/>
              </w:rPr>
              <w:t>ch  beleid Stichting breed</w:t>
            </w:r>
          </w:p>
          <w:p w:rsidR="005A6306" w:rsidRPr="002903F2" w:rsidRDefault="005A6306" w:rsidP="0062599C">
            <w:pPr>
              <w:rPr>
                <w:rFonts w:ascii="Arial Narrow" w:hAnsi="Arial Narrow"/>
              </w:rPr>
            </w:pPr>
          </w:p>
        </w:tc>
      </w:tr>
      <w:tr w:rsidR="005A6306" w:rsidRPr="002903F2" w:rsidTr="005A6306">
        <w:tc>
          <w:tcPr>
            <w:tcW w:w="1857" w:type="dxa"/>
          </w:tcPr>
          <w:p w:rsidR="005A6306" w:rsidRPr="005A6306" w:rsidRDefault="005A6306" w:rsidP="0062599C">
            <w:pPr>
              <w:rPr>
                <w:rFonts w:ascii="Arial Narrow" w:hAnsi="Arial Narrow"/>
                <w:b/>
              </w:rPr>
            </w:pPr>
          </w:p>
        </w:tc>
        <w:tc>
          <w:tcPr>
            <w:tcW w:w="3827" w:type="dxa"/>
          </w:tcPr>
          <w:p w:rsidR="00EA7EEF" w:rsidRPr="00EA7EEF" w:rsidRDefault="00EA7EEF" w:rsidP="0062599C">
            <w:pPr>
              <w:rPr>
                <w:rFonts w:ascii="Arial Narrow" w:hAnsi="Arial Narrow"/>
                <w:b/>
              </w:rPr>
            </w:pPr>
            <w:r w:rsidRPr="00EA7EEF">
              <w:rPr>
                <w:rFonts w:ascii="Arial Narrow" w:hAnsi="Arial Narrow"/>
                <w:b/>
              </w:rPr>
              <w:t>Meldcode Kindermishandeling</w:t>
            </w:r>
          </w:p>
          <w:p w:rsidR="00EA7EEF" w:rsidRPr="00EA7EEF" w:rsidRDefault="00EA7EEF" w:rsidP="0062599C">
            <w:pPr>
              <w:rPr>
                <w:rFonts w:ascii="Arial Narrow" w:hAnsi="Arial Narrow"/>
                <w:b/>
              </w:rPr>
            </w:pPr>
            <w:r w:rsidRPr="00EA7EEF">
              <w:rPr>
                <w:rFonts w:ascii="Arial Narrow" w:hAnsi="Arial Narrow"/>
                <w:b/>
              </w:rPr>
              <w:t xml:space="preserve">Iedere locatie heeft kennis van de laatste versie van de Meldcode </w:t>
            </w:r>
          </w:p>
          <w:p w:rsidR="00EA7EEF" w:rsidRPr="00EA7EEF" w:rsidRDefault="00EA7EEF" w:rsidP="0062599C">
            <w:pPr>
              <w:rPr>
                <w:rFonts w:ascii="Arial Narrow" w:hAnsi="Arial Narrow"/>
                <w:b/>
              </w:rPr>
            </w:pPr>
            <w:r w:rsidRPr="00EA7EEF">
              <w:rPr>
                <w:rFonts w:ascii="Arial Narrow" w:hAnsi="Arial Narrow"/>
                <w:b/>
              </w:rPr>
              <w:t xml:space="preserve">kindermishandeling </w:t>
            </w:r>
          </w:p>
          <w:p w:rsidR="00EA7EEF" w:rsidRPr="00EA7EEF" w:rsidRDefault="00EA7EEF" w:rsidP="0062599C">
            <w:pPr>
              <w:rPr>
                <w:rFonts w:ascii="Arial Narrow" w:hAnsi="Arial Narrow"/>
                <w:b/>
              </w:rPr>
            </w:pPr>
          </w:p>
          <w:p w:rsidR="00A41DFE" w:rsidRDefault="00EA7EEF" w:rsidP="00EA7EEF">
            <w:pPr>
              <w:autoSpaceDE w:val="0"/>
              <w:autoSpaceDN w:val="0"/>
              <w:adjustRightInd w:val="0"/>
              <w:rPr>
                <w:rFonts w:ascii="Arial Narrow" w:eastAsiaTheme="minorHAnsi" w:hAnsi="Arial Narrow" w:cs="Bookman Old Style"/>
              </w:rPr>
            </w:pPr>
            <w:r w:rsidRPr="00EA7EEF">
              <w:rPr>
                <w:rFonts w:ascii="Arial Narrow" w:eastAsiaTheme="minorHAnsi" w:hAnsi="Arial Narrow" w:cs="Bookman Old Style"/>
              </w:rPr>
              <w:t>Brancheorganisatie Kinderopvang heeft er voor gekozen de basis</w:t>
            </w:r>
            <w:r w:rsidR="00A41DFE">
              <w:rPr>
                <w:rFonts w:ascii="Arial Narrow" w:eastAsiaTheme="minorHAnsi" w:hAnsi="Arial Narrow" w:cs="Bookman Old Style"/>
              </w:rPr>
              <w:t xml:space="preserve"> meldcode aan te passen en </w:t>
            </w:r>
            <w:r w:rsidRPr="00EA7EEF">
              <w:rPr>
                <w:rFonts w:ascii="Arial Narrow" w:eastAsiaTheme="minorHAnsi" w:hAnsi="Arial Narrow" w:cs="Bookman Old Style"/>
              </w:rPr>
              <w:t xml:space="preserve">specifiek te maken voor kinderopvangorganisaties. </w:t>
            </w:r>
            <w:r w:rsidR="00A41DFE">
              <w:rPr>
                <w:rFonts w:ascii="Arial Narrow" w:eastAsiaTheme="minorHAnsi" w:hAnsi="Arial Narrow" w:cs="Bookman Old Style"/>
              </w:rPr>
              <w:br/>
            </w:r>
            <w:r w:rsidRPr="00EA7EEF">
              <w:rPr>
                <w:rFonts w:ascii="Arial Narrow" w:eastAsiaTheme="minorHAnsi" w:hAnsi="Arial Narrow" w:cs="Bookman Old Style"/>
              </w:rPr>
              <w:t>Elke kin</w:t>
            </w:r>
            <w:r w:rsidR="00A41DFE">
              <w:rPr>
                <w:rFonts w:ascii="Arial Narrow" w:eastAsiaTheme="minorHAnsi" w:hAnsi="Arial Narrow" w:cs="Bookman Old Style"/>
              </w:rPr>
              <w:t xml:space="preserve">deropvangorganisatie is </w:t>
            </w:r>
            <w:r w:rsidRPr="00EA7EEF">
              <w:rPr>
                <w:rFonts w:ascii="Arial Narrow" w:eastAsiaTheme="minorHAnsi" w:hAnsi="Arial Narrow" w:cs="Bookman Old Style"/>
              </w:rPr>
              <w:t xml:space="preserve">verplicht </w:t>
            </w:r>
            <w:r w:rsidRPr="00EA7EEF">
              <w:rPr>
                <w:rFonts w:ascii="Arial Narrow" w:eastAsiaTheme="minorHAnsi" w:hAnsi="Arial Narrow" w:cs="Bookman Old Style"/>
              </w:rPr>
              <w:lastRenderedPageBreak/>
              <w:t xml:space="preserve">een meldcode te hanteren. </w:t>
            </w:r>
          </w:p>
          <w:p w:rsidR="00EA7EEF" w:rsidRPr="00A41DFE" w:rsidRDefault="00EA7EEF" w:rsidP="00A41DFE">
            <w:pPr>
              <w:autoSpaceDE w:val="0"/>
              <w:autoSpaceDN w:val="0"/>
              <w:adjustRightInd w:val="0"/>
              <w:rPr>
                <w:rFonts w:ascii="Arial Narrow" w:eastAsiaTheme="minorHAnsi" w:hAnsi="Arial Narrow" w:cs="Bookman Old Style"/>
              </w:rPr>
            </w:pPr>
            <w:r w:rsidRPr="00EA7EEF">
              <w:rPr>
                <w:rFonts w:ascii="Arial Narrow" w:eastAsiaTheme="minorHAnsi" w:hAnsi="Arial Narrow" w:cs="Bookman Old Style"/>
              </w:rPr>
              <w:t>Daarnaast zijn kinder</w:t>
            </w:r>
            <w:r w:rsidR="00A41DFE">
              <w:rPr>
                <w:rFonts w:ascii="Arial Narrow" w:eastAsiaTheme="minorHAnsi" w:hAnsi="Arial Narrow" w:cs="Bookman Old Style"/>
              </w:rPr>
              <w:t xml:space="preserve">opvangorganisaties verplicht om </w:t>
            </w:r>
            <w:r w:rsidRPr="00EA7EEF">
              <w:rPr>
                <w:rFonts w:ascii="Arial Narrow" w:eastAsiaTheme="minorHAnsi" w:hAnsi="Arial Narrow" w:cs="Bookman Old Style"/>
              </w:rPr>
              <w:t>hun medewerkers hierin te scholen en te ondersteunen bij het gebruik van de meldcode.</w:t>
            </w:r>
          </w:p>
        </w:tc>
        <w:tc>
          <w:tcPr>
            <w:tcW w:w="5245" w:type="dxa"/>
          </w:tcPr>
          <w:p w:rsidR="005A6306" w:rsidRPr="00A41DFE" w:rsidRDefault="00EA7EEF" w:rsidP="0062599C">
            <w:pPr>
              <w:rPr>
                <w:rFonts w:ascii="Arial Narrow" w:hAnsi="Arial Narrow"/>
              </w:rPr>
            </w:pPr>
            <w:r w:rsidRPr="00A41DFE">
              <w:rPr>
                <w:rFonts w:ascii="Arial Narrow" w:hAnsi="Arial Narrow"/>
              </w:rPr>
              <w:lastRenderedPageBreak/>
              <w:t>De Meldcode heeft drie routes die we hanteren bij een vermoeden van huiselijk geweld en/of kindermishandeling</w:t>
            </w:r>
          </w:p>
          <w:p w:rsidR="00A41DFE" w:rsidRPr="00A41DFE" w:rsidRDefault="00A41DFE" w:rsidP="0062599C">
            <w:pPr>
              <w:rPr>
                <w:rFonts w:ascii="Arial Narrow" w:hAnsi="Arial Narrow"/>
              </w:rPr>
            </w:pPr>
          </w:p>
          <w:p w:rsidR="00A41DFE" w:rsidRPr="00A41DFE" w:rsidRDefault="00A41DFE" w:rsidP="00A41DFE">
            <w:pPr>
              <w:rPr>
                <w:rFonts w:ascii="Arial Narrow" w:eastAsiaTheme="minorHAnsi" w:hAnsi="Arial Narrow" w:cs="Bookman Old Style"/>
              </w:rPr>
            </w:pPr>
            <w:r w:rsidRPr="00A41DFE">
              <w:rPr>
                <w:rFonts w:ascii="Arial Narrow" w:eastAsiaTheme="minorHAnsi" w:hAnsi="Arial Narrow" w:cs="Bookman Old Style"/>
              </w:rPr>
              <w:t>I. Route bij signalen van huiselijk geweld en kindermishandeling.</w:t>
            </w:r>
            <w:r w:rsidRPr="00A41DFE">
              <w:rPr>
                <w:rFonts w:ascii="Arial Narrow" w:eastAsiaTheme="minorHAnsi" w:hAnsi="Arial Narrow" w:cs="Bookman Old Style"/>
              </w:rPr>
              <w:br/>
            </w:r>
          </w:p>
          <w:p w:rsidR="00A41DFE" w:rsidRPr="00A41DFE" w:rsidRDefault="00A41DFE" w:rsidP="00A41DFE">
            <w:pPr>
              <w:autoSpaceDE w:val="0"/>
              <w:autoSpaceDN w:val="0"/>
              <w:adjustRightInd w:val="0"/>
              <w:rPr>
                <w:rFonts w:ascii="Arial Narrow" w:eastAsiaTheme="minorHAnsi" w:hAnsi="Arial Narrow" w:cs="Bookman Old Style"/>
              </w:rPr>
            </w:pPr>
            <w:r w:rsidRPr="00A41DFE">
              <w:rPr>
                <w:rFonts w:ascii="Arial Narrow" w:eastAsiaTheme="minorHAnsi" w:hAnsi="Arial Narrow" w:cs="Bookman Old Style"/>
              </w:rPr>
              <w:t>II. Route bij signalen van mogelijk geweld- of zedendelict door een collega jegens een kind</w:t>
            </w:r>
          </w:p>
          <w:p w:rsidR="00A41DFE" w:rsidRPr="00A41DFE" w:rsidRDefault="00A41DFE" w:rsidP="00A41DFE">
            <w:pPr>
              <w:autoSpaceDE w:val="0"/>
              <w:autoSpaceDN w:val="0"/>
              <w:adjustRightInd w:val="0"/>
              <w:rPr>
                <w:rFonts w:ascii="Arial Narrow" w:eastAsiaTheme="minorHAnsi" w:hAnsi="Arial Narrow" w:cs="Bookman Old Style"/>
              </w:rPr>
            </w:pPr>
          </w:p>
          <w:p w:rsidR="00A41DFE" w:rsidRPr="00A41DFE" w:rsidRDefault="00A41DFE" w:rsidP="00A41DFE">
            <w:pPr>
              <w:autoSpaceDE w:val="0"/>
              <w:autoSpaceDN w:val="0"/>
              <w:adjustRightInd w:val="0"/>
              <w:rPr>
                <w:rFonts w:ascii="Arial Narrow" w:eastAsiaTheme="minorHAnsi" w:hAnsi="Arial Narrow" w:cs="Bookman Old Style"/>
              </w:rPr>
            </w:pPr>
            <w:r w:rsidRPr="00A41DFE">
              <w:rPr>
                <w:rFonts w:ascii="Arial Narrow" w:eastAsiaTheme="minorHAnsi" w:hAnsi="Arial Narrow" w:cs="Bookman Old Style"/>
              </w:rPr>
              <w:t>III. Route bij signalen van seks</w:t>
            </w:r>
            <w:r>
              <w:rPr>
                <w:rFonts w:ascii="Arial Narrow" w:eastAsiaTheme="minorHAnsi" w:hAnsi="Arial Narrow" w:cs="Bookman Old Style"/>
              </w:rPr>
              <w:t xml:space="preserve">ueel grensoverschrijdend </w:t>
            </w:r>
            <w:r>
              <w:rPr>
                <w:rFonts w:ascii="Arial Narrow" w:eastAsiaTheme="minorHAnsi" w:hAnsi="Arial Narrow" w:cs="Bookman Old Style"/>
              </w:rPr>
              <w:lastRenderedPageBreak/>
              <w:t xml:space="preserve">gedrag </w:t>
            </w:r>
            <w:r w:rsidRPr="00A41DFE">
              <w:rPr>
                <w:rFonts w:ascii="Arial Narrow" w:eastAsiaTheme="minorHAnsi" w:hAnsi="Arial Narrow" w:cs="Bookman Old Style"/>
              </w:rPr>
              <w:t>tussen kinderen onderling</w:t>
            </w:r>
          </w:p>
          <w:p w:rsidR="00A41DFE" w:rsidRPr="00A41DFE" w:rsidRDefault="00A41DFE" w:rsidP="00A41DFE">
            <w:pPr>
              <w:rPr>
                <w:rFonts w:ascii="Arial Narrow" w:hAnsi="Arial Narrow"/>
              </w:rPr>
            </w:pPr>
            <w:r>
              <w:rPr>
                <w:rFonts w:ascii="Arial Narrow" w:hAnsi="Arial Narrow"/>
              </w:rPr>
              <w:t xml:space="preserve">De zorgmedewerker binnen de SKF  wordt opgeleid om de medewerkers op te scholen en te ondersteunen bij het gebruik van de meldcode. </w:t>
            </w:r>
          </w:p>
        </w:tc>
        <w:tc>
          <w:tcPr>
            <w:tcW w:w="3118" w:type="dxa"/>
          </w:tcPr>
          <w:p w:rsidR="005A6306" w:rsidRPr="002903F2" w:rsidRDefault="00A41DFE" w:rsidP="001A6843">
            <w:pPr>
              <w:rPr>
                <w:rFonts w:ascii="Arial Narrow" w:hAnsi="Arial Narrow"/>
              </w:rPr>
            </w:pPr>
            <w:r>
              <w:rPr>
                <w:rFonts w:ascii="Arial Narrow" w:hAnsi="Arial Narrow"/>
              </w:rPr>
              <w:lastRenderedPageBreak/>
              <w:t>Meldcode kindermishandeling</w:t>
            </w:r>
          </w:p>
        </w:tc>
      </w:tr>
      <w:tr w:rsidR="00C21D88" w:rsidRPr="002903F2" w:rsidTr="005A6306">
        <w:tc>
          <w:tcPr>
            <w:tcW w:w="1857" w:type="dxa"/>
          </w:tcPr>
          <w:p w:rsidR="00C21D88" w:rsidRPr="005A6306" w:rsidRDefault="00C21D88" w:rsidP="0062599C">
            <w:pPr>
              <w:rPr>
                <w:rFonts w:ascii="Arial Narrow" w:hAnsi="Arial Narrow"/>
                <w:b/>
              </w:rPr>
            </w:pPr>
            <w:r>
              <w:rPr>
                <w:rFonts w:ascii="Arial Narrow" w:hAnsi="Arial Narrow"/>
                <w:b/>
              </w:rPr>
              <w:lastRenderedPageBreak/>
              <w:t xml:space="preserve">EHBO </w:t>
            </w:r>
          </w:p>
        </w:tc>
        <w:tc>
          <w:tcPr>
            <w:tcW w:w="3827" w:type="dxa"/>
          </w:tcPr>
          <w:p w:rsidR="00C21D88" w:rsidRPr="00C21D88" w:rsidRDefault="00C21D88" w:rsidP="0062599C">
            <w:pPr>
              <w:rPr>
                <w:rFonts w:ascii="Arial Narrow" w:hAnsi="Arial Narrow"/>
                <w:b/>
              </w:rPr>
            </w:pPr>
            <w:r w:rsidRPr="00C21D88">
              <w:rPr>
                <w:rFonts w:ascii="Arial Narrow" w:hAnsi="Arial Narrow" w:cs="Helvetica"/>
                <w:shd w:val="clear" w:color="auto" w:fill="FFFFFF"/>
              </w:rPr>
              <w:t xml:space="preserve">Vanaf 1 januari 2018 zijn kinderdagverblijven en peuterspeelzalen verplicht hun werknemers op te leiden tot eerste hulpverleners. Op elk kinderdagverblijf en peuterspeelzaal moet altijd een werknemer aanwezig zijn met een geldig certificaat Eerste Hulp aan kinderen. </w:t>
            </w:r>
            <w:r w:rsidRPr="00C21D88">
              <w:rPr>
                <w:rFonts w:ascii="Helvetica" w:hAnsi="Helvetica"/>
                <w:color w:val="515340"/>
                <w:shd w:val="clear" w:color="auto" w:fill="FFFFFF"/>
              </w:rPr>
              <w:t> </w:t>
            </w:r>
            <w:r w:rsidRPr="00C21D88">
              <w:rPr>
                <w:rFonts w:ascii="Arial Narrow" w:hAnsi="Arial Narrow"/>
                <w:shd w:val="clear" w:color="auto" w:fill="FFFFFF"/>
              </w:rPr>
              <w:t xml:space="preserve">Het certificaat Eerste Hulp aan kinderen en het Diploma Eerste Hulp van Het Oranje Kruis worden door het ministerie erkend als een geldig </w:t>
            </w:r>
            <w:proofErr w:type="spellStart"/>
            <w:r w:rsidRPr="00C21D88">
              <w:rPr>
                <w:rFonts w:ascii="Arial Narrow" w:hAnsi="Arial Narrow"/>
                <w:shd w:val="clear" w:color="auto" w:fill="FFFFFF"/>
              </w:rPr>
              <w:t>EHBO-certificaat</w:t>
            </w:r>
            <w:proofErr w:type="spellEnd"/>
            <w:r w:rsidRPr="00C21D88">
              <w:rPr>
                <w:rFonts w:ascii="Arial Narrow" w:hAnsi="Arial Narrow"/>
                <w:shd w:val="clear" w:color="auto" w:fill="FFFFFF"/>
              </w:rPr>
              <w:t xml:space="preserve"> voor de gehele kinderopvang.</w:t>
            </w:r>
            <w:r w:rsidRPr="00C21D88">
              <w:rPr>
                <w:rFonts w:ascii="Helvetica" w:hAnsi="Helvetica"/>
                <w:color w:val="515340"/>
                <w:shd w:val="clear" w:color="auto" w:fill="FFFFFF"/>
              </w:rPr>
              <w:t> </w:t>
            </w:r>
          </w:p>
        </w:tc>
        <w:tc>
          <w:tcPr>
            <w:tcW w:w="5245" w:type="dxa"/>
          </w:tcPr>
          <w:p w:rsidR="001637F7" w:rsidRPr="000609ED" w:rsidRDefault="001637F7" w:rsidP="0062599C">
            <w:pPr>
              <w:rPr>
                <w:rFonts w:ascii="Arial Narrow" w:hAnsi="Arial Narrow"/>
              </w:rPr>
            </w:pPr>
            <w:r w:rsidRPr="000609ED">
              <w:rPr>
                <w:rFonts w:ascii="Arial Narrow" w:hAnsi="Arial Narrow"/>
              </w:rPr>
              <w:t xml:space="preserve">Taken </w:t>
            </w:r>
            <w:proofErr w:type="spellStart"/>
            <w:r w:rsidRPr="000609ED">
              <w:rPr>
                <w:rFonts w:ascii="Arial Narrow" w:hAnsi="Arial Narrow"/>
              </w:rPr>
              <w:t>EHBO-er</w:t>
            </w:r>
            <w:proofErr w:type="spellEnd"/>
          </w:p>
          <w:p w:rsidR="001637F7" w:rsidRPr="000609ED" w:rsidRDefault="000609ED" w:rsidP="0062599C">
            <w:pPr>
              <w:rPr>
                <w:rFonts w:ascii="Arial Narrow" w:hAnsi="Arial Narrow"/>
              </w:rPr>
            </w:pPr>
            <w:r w:rsidRPr="000609ED">
              <w:rPr>
                <w:rFonts w:ascii="Arial Narrow" w:hAnsi="Arial Narrow" w:cs="Arial"/>
              </w:rPr>
              <w:t xml:space="preserve">Tijdens een </w:t>
            </w:r>
            <w:proofErr w:type="spellStart"/>
            <w:r w:rsidRPr="000609ED">
              <w:rPr>
                <w:rFonts w:ascii="Arial Narrow" w:hAnsi="Arial Narrow" w:cs="Arial"/>
              </w:rPr>
              <w:t>EHBO-cursus</w:t>
            </w:r>
            <w:proofErr w:type="spellEnd"/>
            <w:r w:rsidRPr="000609ED">
              <w:rPr>
                <w:rFonts w:ascii="Arial Narrow" w:hAnsi="Arial Narrow" w:cs="Arial"/>
              </w:rPr>
              <w:t xml:space="preserve"> leer je hoe en in welke situatie je eerste hulp moet verlenen. De </w:t>
            </w:r>
            <w:proofErr w:type="spellStart"/>
            <w:r w:rsidRPr="000609ED">
              <w:rPr>
                <w:rFonts w:ascii="Arial Narrow" w:hAnsi="Arial Narrow" w:cs="Arial"/>
              </w:rPr>
              <w:t>EHBO-cursus</w:t>
            </w:r>
            <w:proofErr w:type="spellEnd"/>
            <w:r w:rsidRPr="000609ED">
              <w:rPr>
                <w:rFonts w:ascii="Arial Narrow" w:hAnsi="Arial Narrow" w:cs="Arial"/>
              </w:rPr>
              <w:t xml:space="preserve"> wordt vaak afgesloten met een examen, waarna je het EHBO-diploma kan behalen. Om de twee jaar moet je herhalingslessen volgen om je diploma te behouden.</w:t>
            </w:r>
          </w:p>
          <w:p w:rsidR="000609ED" w:rsidRPr="000609ED" w:rsidRDefault="000609ED" w:rsidP="0062599C">
            <w:pPr>
              <w:rPr>
                <w:rFonts w:ascii="Arial Narrow" w:hAnsi="Arial Narrow"/>
              </w:rPr>
            </w:pPr>
          </w:p>
          <w:p w:rsidR="00C21D88" w:rsidRPr="000609ED" w:rsidRDefault="00C21D88" w:rsidP="0062599C">
            <w:pPr>
              <w:rPr>
                <w:rFonts w:ascii="Arial Narrow" w:hAnsi="Arial Narrow"/>
              </w:rPr>
            </w:pPr>
            <w:r w:rsidRPr="000609ED">
              <w:rPr>
                <w:rFonts w:ascii="Arial Narrow" w:hAnsi="Arial Narrow"/>
              </w:rPr>
              <w:t xml:space="preserve">Alle medewerkers </w:t>
            </w:r>
            <w:r w:rsidR="001637F7" w:rsidRPr="000609ED">
              <w:rPr>
                <w:rFonts w:ascii="Arial Narrow" w:hAnsi="Arial Narrow"/>
              </w:rPr>
              <w:t>(</w:t>
            </w:r>
            <w:r w:rsidRPr="000609ED">
              <w:rPr>
                <w:rFonts w:ascii="Arial Narrow" w:hAnsi="Arial Narrow"/>
              </w:rPr>
              <w:t xml:space="preserve">ook invalkrachten) hebben een certificaat die wordt gesteld aan de EHBO eis. </w:t>
            </w:r>
            <w:r w:rsidR="000609ED">
              <w:rPr>
                <w:rFonts w:ascii="Arial Narrow" w:hAnsi="Arial Narrow"/>
              </w:rPr>
              <w:t xml:space="preserve">Medewerkers die in dienst worden genomen moeten een EHBO diploma volgen en mogen in die periode niet alleen op de groep staan. </w:t>
            </w:r>
          </w:p>
          <w:p w:rsidR="00C21D88" w:rsidRPr="000609ED" w:rsidRDefault="00C21D88" w:rsidP="0062599C">
            <w:pPr>
              <w:rPr>
                <w:rFonts w:ascii="Arial Narrow" w:hAnsi="Arial Narrow"/>
              </w:rPr>
            </w:pPr>
          </w:p>
        </w:tc>
        <w:tc>
          <w:tcPr>
            <w:tcW w:w="3118" w:type="dxa"/>
          </w:tcPr>
          <w:p w:rsidR="00C21D88" w:rsidRDefault="00C21D88" w:rsidP="001A6843">
            <w:pPr>
              <w:rPr>
                <w:rFonts w:ascii="Arial Narrow" w:hAnsi="Arial Narrow"/>
              </w:rPr>
            </w:pPr>
          </w:p>
        </w:tc>
      </w:tr>
      <w:tr w:rsidR="00C21D88" w:rsidRPr="002903F2" w:rsidTr="005A6306">
        <w:tc>
          <w:tcPr>
            <w:tcW w:w="1857" w:type="dxa"/>
          </w:tcPr>
          <w:p w:rsidR="00C21D88" w:rsidRDefault="00C21D88" w:rsidP="0062599C">
            <w:pPr>
              <w:rPr>
                <w:rFonts w:ascii="Arial Narrow" w:hAnsi="Arial Narrow"/>
                <w:b/>
              </w:rPr>
            </w:pPr>
            <w:r>
              <w:rPr>
                <w:rFonts w:ascii="Arial Narrow" w:hAnsi="Arial Narrow"/>
                <w:b/>
              </w:rPr>
              <w:t>BHV</w:t>
            </w:r>
          </w:p>
        </w:tc>
        <w:tc>
          <w:tcPr>
            <w:tcW w:w="3827" w:type="dxa"/>
          </w:tcPr>
          <w:p w:rsidR="00C21D88" w:rsidRPr="00C21D88" w:rsidRDefault="00C21D88" w:rsidP="00C21D88">
            <w:pPr>
              <w:pStyle w:val="Normaalweb"/>
              <w:rPr>
                <w:rFonts w:ascii="Arial Narrow" w:hAnsi="Arial Narrow"/>
                <w:sz w:val="22"/>
                <w:szCs w:val="22"/>
              </w:rPr>
            </w:pPr>
            <w:r w:rsidRPr="00C21D88">
              <w:rPr>
                <w:rFonts w:ascii="Arial Narrow" w:hAnsi="Arial Narrow"/>
                <w:sz w:val="22"/>
                <w:szCs w:val="22"/>
              </w:rPr>
              <w:t xml:space="preserve">In de </w:t>
            </w:r>
            <w:proofErr w:type="spellStart"/>
            <w:r w:rsidRPr="00C21D88">
              <w:rPr>
                <w:rFonts w:ascii="Arial Narrow" w:hAnsi="Arial Narrow"/>
                <w:sz w:val="22"/>
                <w:szCs w:val="22"/>
              </w:rPr>
              <w:t>Arbowet</w:t>
            </w:r>
            <w:proofErr w:type="spellEnd"/>
            <w:r w:rsidRPr="00C21D88">
              <w:rPr>
                <w:rFonts w:ascii="Arial Narrow" w:hAnsi="Arial Narrow"/>
                <w:sz w:val="22"/>
                <w:szCs w:val="22"/>
              </w:rPr>
              <w:t xml:space="preserve"> is opgenomen dat bedrijven verplicht zijn om doeltreffende maatregelen te treffen op het gebied van bedrijfshulpverlening.</w:t>
            </w:r>
          </w:p>
          <w:p w:rsidR="00C21D88" w:rsidRPr="001637F7" w:rsidRDefault="00C21D88" w:rsidP="001637F7">
            <w:pPr>
              <w:pStyle w:val="Normaalweb"/>
              <w:rPr>
                <w:rFonts w:ascii="Arial Narrow" w:hAnsi="Arial Narrow"/>
                <w:sz w:val="22"/>
                <w:szCs w:val="22"/>
              </w:rPr>
            </w:pPr>
            <w:r w:rsidRPr="00C21D88">
              <w:rPr>
                <w:rFonts w:ascii="Arial Narrow" w:hAnsi="Arial Narrow"/>
                <w:sz w:val="22"/>
                <w:szCs w:val="22"/>
              </w:rPr>
              <w:t>Dat kan op verschillende manier</w:t>
            </w:r>
            <w:r w:rsidR="001637F7">
              <w:rPr>
                <w:rFonts w:ascii="Arial Narrow" w:hAnsi="Arial Narrow"/>
                <w:sz w:val="22"/>
                <w:szCs w:val="22"/>
              </w:rPr>
              <w:t xml:space="preserve">en. Daarom is het aantal </w:t>
            </w:r>
            <w:proofErr w:type="spellStart"/>
            <w:r w:rsidR="001637F7">
              <w:rPr>
                <w:rFonts w:ascii="Arial Narrow" w:hAnsi="Arial Narrow"/>
                <w:sz w:val="22"/>
                <w:szCs w:val="22"/>
              </w:rPr>
              <w:t>BHV’ers</w:t>
            </w:r>
            <w:proofErr w:type="spellEnd"/>
            <w:r w:rsidR="001637F7">
              <w:rPr>
                <w:rFonts w:ascii="Arial Narrow" w:hAnsi="Arial Narrow"/>
                <w:sz w:val="22"/>
                <w:szCs w:val="22"/>
              </w:rPr>
              <w:t xml:space="preserve"> niet wettelijk vastgelegd, maar elk bedrijf is verplicht een BHV te organiseren. Er moet altijd een </w:t>
            </w:r>
            <w:proofErr w:type="spellStart"/>
            <w:r w:rsidR="001637F7">
              <w:rPr>
                <w:rFonts w:ascii="Arial Narrow" w:hAnsi="Arial Narrow"/>
                <w:sz w:val="22"/>
                <w:szCs w:val="22"/>
              </w:rPr>
              <w:t>BHV-er</w:t>
            </w:r>
            <w:proofErr w:type="spellEnd"/>
            <w:r w:rsidR="001637F7">
              <w:rPr>
                <w:rFonts w:ascii="Arial Narrow" w:hAnsi="Arial Narrow"/>
                <w:sz w:val="22"/>
                <w:szCs w:val="22"/>
              </w:rPr>
              <w:t xml:space="preserve"> op de locatie aanwezig zijn. </w:t>
            </w:r>
          </w:p>
        </w:tc>
        <w:tc>
          <w:tcPr>
            <w:tcW w:w="5245" w:type="dxa"/>
          </w:tcPr>
          <w:p w:rsidR="00C21D88" w:rsidRPr="00C21D88" w:rsidRDefault="00C21D88" w:rsidP="00C21D88">
            <w:pPr>
              <w:shd w:val="clear" w:color="auto" w:fill="FFFFFF"/>
              <w:textAlignment w:val="baseline"/>
              <w:outlineLvl w:val="2"/>
              <w:rPr>
                <w:rFonts w:ascii="Arial Narrow" w:eastAsia="Times New Roman" w:hAnsi="Arial Narrow"/>
                <w:lang w:eastAsia="nl-NL"/>
              </w:rPr>
            </w:pPr>
            <w:r w:rsidRPr="00C21D88">
              <w:rPr>
                <w:rFonts w:ascii="Arial Narrow" w:eastAsia="Times New Roman" w:hAnsi="Arial Narrow"/>
                <w:lang w:eastAsia="nl-NL"/>
              </w:rPr>
              <w:t xml:space="preserve">Taken </w:t>
            </w:r>
            <w:proofErr w:type="spellStart"/>
            <w:r w:rsidRPr="00C21D88">
              <w:rPr>
                <w:rFonts w:ascii="Arial Narrow" w:eastAsia="Times New Roman" w:hAnsi="Arial Narrow"/>
                <w:lang w:eastAsia="nl-NL"/>
              </w:rPr>
              <w:t>BHV’ers</w:t>
            </w:r>
            <w:proofErr w:type="spellEnd"/>
          </w:p>
          <w:p w:rsidR="00C21D88" w:rsidRPr="00C21D88" w:rsidRDefault="00C21D88" w:rsidP="00C21D88">
            <w:pPr>
              <w:numPr>
                <w:ilvl w:val="0"/>
                <w:numId w:val="48"/>
              </w:numPr>
              <w:shd w:val="clear" w:color="auto" w:fill="FFFFFF"/>
              <w:spacing w:line="301" w:lineRule="atLeast"/>
              <w:ind w:left="215"/>
              <w:textAlignment w:val="baseline"/>
              <w:rPr>
                <w:rFonts w:ascii="Arial Narrow" w:eastAsia="Times New Roman" w:hAnsi="Arial Narrow"/>
                <w:lang w:eastAsia="nl-NL"/>
              </w:rPr>
            </w:pPr>
            <w:r w:rsidRPr="00C21D88">
              <w:rPr>
                <w:rFonts w:ascii="Arial Narrow" w:eastAsia="Times New Roman" w:hAnsi="Arial Narrow"/>
                <w:lang w:eastAsia="nl-NL"/>
              </w:rPr>
              <w:t>Eerste hulp verlenen bij ongevallen;</w:t>
            </w:r>
          </w:p>
          <w:p w:rsidR="00C21D88" w:rsidRPr="00C21D88" w:rsidRDefault="00C21D88" w:rsidP="00C21D88">
            <w:pPr>
              <w:numPr>
                <w:ilvl w:val="0"/>
                <w:numId w:val="48"/>
              </w:numPr>
              <w:shd w:val="clear" w:color="auto" w:fill="FFFFFF"/>
              <w:spacing w:line="301" w:lineRule="atLeast"/>
              <w:ind w:left="215"/>
              <w:textAlignment w:val="baseline"/>
              <w:rPr>
                <w:rFonts w:ascii="Arial Narrow" w:eastAsia="Times New Roman" w:hAnsi="Arial Narrow"/>
                <w:lang w:eastAsia="nl-NL"/>
              </w:rPr>
            </w:pPr>
            <w:r w:rsidRPr="00C21D88">
              <w:rPr>
                <w:rFonts w:ascii="Arial Narrow" w:eastAsia="Times New Roman" w:hAnsi="Arial Narrow"/>
                <w:lang w:eastAsia="nl-NL"/>
              </w:rPr>
              <w:t>Brand bestrijden en de gevolgen van de brand beperken;</w:t>
            </w:r>
          </w:p>
          <w:p w:rsidR="00C21D88" w:rsidRPr="00C21D88" w:rsidRDefault="00C21D88" w:rsidP="00C21D88">
            <w:pPr>
              <w:numPr>
                <w:ilvl w:val="0"/>
                <w:numId w:val="48"/>
              </w:numPr>
              <w:shd w:val="clear" w:color="auto" w:fill="FFFFFF"/>
              <w:spacing w:line="301" w:lineRule="atLeast"/>
              <w:ind w:left="215"/>
              <w:textAlignment w:val="baseline"/>
              <w:rPr>
                <w:rFonts w:ascii="Arial Narrow" w:eastAsia="Times New Roman" w:hAnsi="Arial Narrow"/>
                <w:lang w:eastAsia="nl-NL"/>
              </w:rPr>
            </w:pPr>
            <w:r w:rsidRPr="00C21D88">
              <w:rPr>
                <w:rFonts w:ascii="Arial Narrow" w:eastAsia="Times New Roman" w:hAnsi="Arial Narrow"/>
                <w:lang w:eastAsia="nl-NL"/>
              </w:rPr>
              <w:t>Alarmeren en evacueren van alle werknemers en andere personen in het bedrijf bij noodsituaties;</w:t>
            </w:r>
          </w:p>
          <w:p w:rsidR="00C21D88" w:rsidRDefault="00C21D88" w:rsidP="001637F7">
            <w:pPr>
              <w:numPr>
                <w:ilvl w:val="0"/>
                <w:numId w:val="48"/>
              </w:numPr>
              <w:shd w:val="clear" w:color="auto" w:fill="FFFFFF"/>
              <w:spacing w:line="301" w:lineRule="atLeast"/>
              <w:ind w:left="215"/>
              <w:textAlignment w:val="baseline"/>
              <w:rPr>
                <w:rFonts w:ascii="Arial Narrow" w:eastAsia="Times New Roman" w:hAnsi="Arial Narrow"/>
                <w:lang w:eastAsia="nl-NL"/>
              </w:rPr>
            </w:pPr>
            <w:r w:rsidRPr="00C21D88">
              <w:rPr>
                <w:rFonts w:ascii="Arial Narrow" w:eastAsia="Times New Roman" w:hAnsi="Arial Narrow"/>
                <w:lang w:eastAsia="nl-NL"/>
              </w:rPr>
              <w:t>Inroepen van professionele hulp (brandweer, politie, ambulance etc.)</w:t>
            </w:r>
          </w:p>
          <w:p w:rsidR="000609ED" w:rsidRDefault="000609ED" w:rsidP="000609ED">
            <w:pPr>
              <w:shd w:val="clear" w:color="auto" w:fill="FFFFFF"/>
              <w:spacing w:line="301" w:lineRule="atLeast"/>
              <w:ind w:left="-145"/>
              <w:textAlignment w:val="baseline"/>
              <w:rPr>
                <w:rFonts w:ascii="Arial Narrow" w:eastAsia="Times New Roman" w:hAnsi="Arial Narrow"/>
                <w:lang w:eastAsia="nl-NL"/>
              </w:rPr>
            </w:pPr>
          </w:p>
          <w:p w:rsidR="001637F7" w:rsidRPr="001637F7" w:rsidRDefault="001637F7" w:rsidP="001637F7">
            <w:pPr>
              <w:shd w:val="clear" w:color="auto" w:fill="FFFFFF"/>
              <w:spacing w:line="301" w:lineRule="atLeast"/>
              <w:textAlignment w:val="baseline"/>
              <w:rPr>
                <w:rFonts w:ascii="Arial Narrow" w:eastAsia="Times New Roman" w:hAnsi="Arial Narrow"/>
                <w:lang w:eastAsia="nl-NL"/>
              </w:rPr>
            </w:pPr>
            <w:r>
              <w:rPr>
                <w:rFonts w:ascii="Arial Narrow" w:eastAsia="Times New Roman" w:hAnsi="Arial Narrow"/>
                <w:lang w:eastAsia="nl-NL"/>
              </w:rPr>
              <w:t xml:space="preserve">We kijken per locatie hoeveel medewerkers een BHV diploma moeten hebben om aan de wettelijke eis te voldoen. </w:t>
            </w:r>
          </w:p>
        </w:tc>
        <w:tc>
          <w:tcPr>
            <w:tcW w:w="3118" w:type="dxa"/>
          </w:tcPr>
          <w:p w:rsidR="00C21D88" w:rsidRDefault="00C21D88" w:rsidP="001A6843">
            <w:pPr>
              <w:rPr>
                <w:rFonts w:ascii="Arial Narrow" w:hAnsi="Arial Narrow"/>
              </w:rPr>
            </w:pPr>
          </w:p>
        </w:tc>
      </w:tr>
      <w:tr w:rsidR="00A95607" w:rsidRPr="002903F2" w:rsidTr="005A6306">
        <w:tc>
          <w:tcPr>
            <w:tcW w:w="1857" w:type="dxa"/>
          </w:tcPr>
          <w:p w:rsidR="00A95607" w:rsidRPr="005A6306" w:rsidRDefault="00A95607" w:rsidP="0062599C">
            <w:pPr>
              <w:rPr>
                <w:rFonts w:ascii="Arial Narrow" w:hAnsi="Arial Narrow"/>
                <w:b/>
              </w:rPr>
            </w:pPr>
            <w:r>
              <w:rPr>
                <w:rFonts w:ascii="Arial Narrow" w:hAnsi="Arial Narrow"/>
                <w:b/>
              </w:rPr>
              <w:t xml:space="preserve">Risico bij bijten van kinderen onderling. </w:t>
            </w:r>
          </w:p>
        </w:tc>
        <w:tc>
          <w:tcPr>
            <w:tcW w:w="3827" w:type="dxa"/>
          </w:tcPr>
          <w:p w:rsidR="00A95607" w:rsidRPr="00A95607" w:rsidRDefault="00A95607" w:rsidP="0062599C">
            <w:pPr>
              <w:rPr>
                <w:rFonts w:ascii="Arial Narrow" w:hAnsi="Arial Narrow"/>
                <w:b/>
              </w:rPr>
            </w:pPr>
            <w:r w:rsidRPr="00A95607">
              <w:rPr>
                <w:rFonts w:ascii="Arial Narrow" w:hAnsi="Arial Narrow"/>
              </w:rPr>
              <w:t>Als een kind wordt gebeten door een ander kind, en er ontstaat een wond met zichtbaar bloed, gelden de volgende behandelnormen.</w:t>
            </w:r>
          </w:p>
        </w:tc>
        <w:tc>
          <w:tcPr>
            <w:tcW w:w="5245" w:type="dxa"/>
          </w:tcPr>
          <w:p w:rsidR="00A95607" w:rsidRDefault="00A95607" w:rsidP="005B7626">
            <w:pPr>
              <w:pStyle w:val="Default"/>
              <w:numPr>
                <w:ilvl w:val="0"/>
                <w:numId w:val="38"/>
              </w:numPr>
              <w:rPr>
                <w:rFonts w:ascii="Arial Narrow" w:hAnsi="Arial Narrow"/>
                <w:sz w:val="22"/>
                <w:szCs w:val="22"/>
              </w:rPr>
            </w:pPr>
            <w:r w:rsidRPr="00A95607">
              <w:rPr>
                <w:rFonts w:ascii="Arial Narrow" w:hAnsi="Arial Narrow"/>
                <w:sz w:val="22"/>
                <w:szCs w:val="22"/>
              </w:rPr>
              <w:t xml:space="preserve">Laat het wondje goed door bloeden. </w:t>
            </w:r>
          </w:p>
          <w:p w:rsidR="00A95607" w:rsidRDefault="00A95607" w:rsidP="005B7626">
            <w:pPr>
              <w:pStyle w:val="Default"/>
              <w:numPr>
                <w:ilvl w:val="0"/>
                <w:numId w:val="38"/>
              </w:numPr>
              <w:rPr>
                <w:rFonts w:ascii="Arial Narrow" w:hAnsi="Arial Narrow"/>
                <w:sz w:val="22"/>
                <w:szCs w:val="22"/>
              </w:rPr>
            </w:pPr>
            <w:r w:rsidRPr="00A95607">
              <w:rPr>
                <w:rFonts w:ascii="Arial Narrow" w:hAnsi="Arial Narrow"/>
                <w:sz w:val="22"/>
                <w:szCs w:val="22"/>
              </w:rPr>
              <w:t>Spoel de wond m</w:t>
            </w:r>
            <w:r>
              <w:rPr>
                <w:rFonts w:ascii="Arial Narrow" w:hAnsi="Arial Narrow"/>
                <w:sz w:val="22"/>
                <w:szCs w:val="22"/>
              </w:rPr>
              <w:t xml:space="preserve">et water of fysiologisch zout. </w:t>
            </w:r>
          </w:p>
          <w:p w:rsidR="00A95607" w:rsidRDefault="00A95607" w:rsidP="005B7626">
            <w:pPr>
              <w:pStyle w:val="Default"/>
              <w:numPr>
                <w:ilvl w:val="0"/>
                <w:numId w:val="38"/>
              </w:numPr>
              <w:rPr>
                <w:rFonts w:ascii="Arial Narrow" w:hAnsi="Arial Narrow"/>
                <w:sz w:val="22"/>
                <w:szCs w:val="22"/>
              </w:rPr>
            </w:pPr>
            <w:r w:rsidRPr="00A95607">
              <w:rPr>
                <w:rFonts w:ascii="Arial Narrow" w:hAnsi="Arial Narrow"/>
                <w:sz w:val="22"/>
                <w:szCs w:val="22"/>
              </w:rPr>
              <w:t xml:space="preserve">Desinfecteer de wond met goedgekeurd </w:t>
            </w:r>
            <w:proofErr w:type="spellStart"/>
            <w:r w:rsidRPr="00A95607">
              <w:rPr>
                <w:rFonts w:ascii="Arial Narrow" w:hAnsi="Arial Narrow"/>
                <w:sz w:val="22"/>
                <w:szCs w:val="22"/>
              </w:rPr>
              <w:t>wond-desinfe</w:t>
            </w:r>
            <w:r>
              <w:rPr>
                <w:rFonts w:ascii="Arial Narrow" w:hAnsi="Arial Narrow"/>
                <w:sz w:val="22"/>
                <w:szCs w:val="22"/>
              </w:rPr>
              <w:t>ctiemiddel</w:t>
            </w:r>
            <w:proofErr w:type="spellEnd"/>
            <w:r>
              <w:rPr>
                <w:rFonts w:ascii="Arial Narrow" w:hAnsi="Arial Narrow"/>
                <w:sz w:val="22"/>
                <w:szCs w:val="22"/>
              </w:rPr>
              <w:t xml:space="preserve"> met een </w:t>
            </w:r>
            <w:proofErr w:type="spellStart"/>
            <w:r>
              <w:rPr>
                <w:rFonts w:ascii="Arial Narrow" w:hAnsi="Arial Narrow"/>
                <w:sz w:val="22"/>
                <w:szCs w:val="22"/>
              </w:rPr>
              <w:t>RVG-nummer</w:t>
            </w:r>
            <w:proofErr w:type="spellEnd"/>
            <w:r>
              <w:rPr>
                <w:rFonts w:ascii="Arial Narrow" w:hAnsi="Arial Narrow"/>
                <w:sz w:val="22"/>
                <w:szCs w:val="22"/>
              </w:rPr>
              <w:t xml:space="preserve">. </w:t>
            </w:r>
          </w:p>
          <w:p w:rsidR="00A95607" w:rsidRDefault="00A95607" w:rsidP="005B7626">
            <w:pPr>
              <w:pStyle w:val="Default"/>
              <w:numPr>
                <w:ilvl w:val="0"/>
                <w:numId w:val="38"/>
              </w:numPr>
              <w:rPr>
                <w:rFonts w:ascii="Arial Narrow" w:hAnsi="Arial Narrow"/>
                <w:sz w:val="22"/>
                <w:szCs w:val="22"/>
              </w:rPr>
            </w:pPr>
            <w:r w:rsidRPr="00A95607">
              <w:rPr>
                <w:rFonts w:ascii="Arial Narrow" w:hAnsi="Arial Narrow"/>
                <w:sz w:val="22"/>
                <w:szCs w:val="22"/>
              </w:rPr>
              <w:t xml:space="preserve"> Dek h</w:t>
            </w:r>
            <w:r>
              <w:rPr>
                <w:rFonts w:ascii="Arial Narrow" w:hAnsi="Arial Narrow"/>
                <w:sz w:val="22"/>
                <w:szCs w:val="22"/>
              </w:rPr>
              <w:t>et wondje af met een pleister.</w:t>
            </w:r>
          </w:p>
          <w:p w:rsidR="00A95607" w:rsidRDefault="00A95607" w:rsidP="005B7626">
            <w:pPr>
              <w:pStyle w:val="Default"/>
              <w:numPr>
                <w:ilvl w:val="0"/>
                <w:numId w:val="38"/>
              </w:numPr>
              <w:rPr>
                <w:rFonts w:ascii="Arial Narrow" w:hAnsi="Arial Narrow"/>
                <w:sz w:val="22"/>
                <w:szCs w:val="22"/>
              </w:rPr>
            </w:pPr>
            <w:r w:rsidRPr="00A95607">
              <w:rPr>
                <w:rFonts w:ascii="Arial Narrow" w:hAnsi="Arial Narrow"/>
                <w:sz w:val="22"/>
                <w:szCs w:val="22"/>
              </w:rPr>
              <w:t xml:space="preserve"> Wa</w:t>
            </w:r>
            <w:r>
              <w:rPr>
                <w:rFonts w:ascii="Arial Narrow" w:hAnsi="Arial Narrow"/>
                <w:sz w:val="22"/>
                <w:szCs w:val="22"/>
              </w:rPr>
              <w:t xml:space="preserve">s de handen met water en zeep. </w:t>
            </w:r>
          </w:p>
          <w:p w:rsidR="00A95607" w:rsidRPr="00A95607" w:rsidRDefault="00A95607" w:rsidP="005B7626">
            <w:pPr>
              <w:pStyle w:val="Default"/>
              <w:numPr>
                <w:ilvl w:val="0"/>
                <w:numId w:val="38"/>
              </w:numPr>
              <w:rPr>
                <w:rFonts w:ascii="Arial Narrow" w:hAnsi="Arial Narrow"/>
                <w:sz w:val="22"/>
                <w:szCs w:val="22"/>
              </w:rPr>
            </w:pPr>
            <w:r w:rsidRPr="00A95607">
              <w:rPr>
                <w:rFonts w:ascii="Arial Narrow" w:hAnsi="Arial Narrow"/>
                <w:sz w:val="22"/>
                <w:szCs w:val="22"/>
              </w:rPr>
              <w:t xml:space="preserve">Bel direct daarna een huisarts voor meer informatie over het risico. </w:t>
            </w:r>
          </w:p>
        </w:tc>
        <w:tc>
          <w:tcPr>
            <w:tcW w:w="3118" w:type="dxa"/>
          </w:tcPr>
          <w:p w:rsidR="00A95607" w:rsidRDefault="00A95607" w:rsidP="001A6843">
            <w:pPr>
              <w:rPr>
                <w:rFonts w:ascii="Arial Narrow" w:hAnsi="Arial Narrow"/>
              </w:rPr>
            </w:pPr>
            <w:r>
              <w:rPr>
                <w:rFonts w:ascii="Arial Narrow" w:hAnsi="Arial Narrow"/>
              </w:rPr>
              <w:t>RIVM richtlijnen</w:t>
            </w:r>
          </w:p>
        </w:tc>
      </w:tr>
      <w:tr w:rsidR="005A6306" w:rsidTr="005A6306">
        <w:tc>
          <w:tcPr>
            <w:tcW w:w="1857" w:type="dxa"/>
          </w:tcPr>
          <w:p w:rsidR="005A6306" w:rsidRPr="00A95607" w:rsidRDefault="005A6306" w:rsidP="00076A8B">
            <w:pPr>
              <w:rPr>
                <w:rFonts w:ascii="Arial Narrow" w:hAnsi="Arial Narrow"/>
                <w:b/>
              </w:rPr>
            </w:pPr>
            <w:r w:rsidRPr="00A95607">
              <w:rPr>
                <w:rFonts w:ascii="Arial Narrow" w:hAnsi="Arial Narrow"/>
                <w:b/>
              </w:rPr>
              <w:lastRenderedPageBreak/>
              <w:t>Hygiëne</w:t>
            </w:r>
            <w:r w:rsidR="00470196" w:rsidRPr="00A95607">
              <w:rPr>
                <w:rFonts w:ascii="Arial Narrow" w:hAnsi="Arial Narrow"/>
                <w:b/>
              </w:rPr>
              <w:br/>
              <w:t>(algemeen)</w:t>
            </w:r>
          </w:p>
        </w:tc>
        <w:tc>
          <w:tcPr>
            <w:tcW w:w="3827" w:type="dxa"/>
          </w:tcPr>
          <w:p w:rsidR="005A6306" w:rsidRPr="00EA7EEF" w:rsidRDefault="005A6306" w:rsidP="00076A8B">
            <w:pPr>
              <w:rPr>
                <w:rFonts w:ascii="Arial Narrow" w:hAnsi="Arial Narrow"/>
                <w:b/>
              </w:rPr>
            </w:pPr>
            <w:r w:rsidRPr="00EA7EEF">
              <w:rPr>
                <w:rFonts w:ascii="Arial Narrow" w:hAnsi="Arial Narrow"/>
                <w:b/>
              </w:rPr>
              <w:t xml:space="preserve">Maatregelen met betrekking tot  algehele hygiëne </w:t>
            </w:r>
          </w:p>
          <w:p w:rsidR="005A6306" w:rsidRPr="00EA7EEF" w:rsidRDefault="005A6306" w:rsidP="00076A8B">
            <w:pPr>
              <w:rPr>
                <w:rFonts w:ascii="Arial Narrow" w:hAnsi="Arial Narrow"/>
                <w:b/>
              </w:rPr>
            </w:pPr>
            <w:r w:rsidRPr="00EA7EEF">
              <w:rPr>
                <w:rFonts w:ascii="Arial Narrow" w:hAnsi="Arial Narrow"/>
              </w:rPr>
              <w:t>Hygiëne heeft te maken met schoon zijn, schoon werken en schoon blijven. Allerlei micro-organismen, zoals bacteriën, virussen, gisten en schimmels kunnen ons lichaam binnendringen. Deze besmetting kan via direct contact (van mens tot mens) of via indirect contact (via de lucht, materialen of via voedsel) plaatsvinden. Hygiëne is gericht op het bestrijden van die micro-organismen die ons lichaam verzwakken of ziek maken. Naast het toepassen van hygiënische maatregelen kunnen wijzelf een natuurlijke weerstand opbouwen tegen micro-organismen door goede voeding, veel beweging en een goede nachtrust. Er zijn drie vormen van hygiëne te onderscheiden: voeding, persoonlijke hygiëne/verzorging en hygiëne voor interieur en materiaal</w:t>
            </w:r>
          </w:p>
        </w:tc>
        <w:tc>
          <w:tcPr>
            <w:tcW w:w="5245" w:type="dxa"/>
          </w:tcPr>
          <w:p w:rsidR="005A6306" w:rsidRPr="00470196" w:rsidRDefault="005A6306" w:rsidP="005B7626">
            <w:pPr>
              <w:pStyle w:val="Default"/>
              <w:numPr>
                <w:ilvl w:val="0"/>
                <w:numId w:val="9"/>
              </w:numPr>
              <w:rPr>
                <w:rFonts w:ascii="Arial Narrow" w:hAnsi="Arial Narrow"/>
                <w:sz w:val="22"/>
                <w:szCs w:val="22"/>
              </w:rPr>
            </w:pPr>
            <w:r w:rsidRPr="00470196">
              <w:rPr>
                <w:rFonts w:ascii="Arial Narrow" w:hAnsi="Arial Narrow"/>
                <w:sz w:val="22"/>
                <w:szCs w:val="22"/>
              </w:rPr>
              <w:t xml:space="preserve">Bij het aanmelden en/of inschrijven van kinderen voor het kinderdagverblijf moet men naar de vaccinaties van het kind vragen en dit in het register vermelden. Bij het uitbreken van een epidemie van bijvoorbeeld polio of kinkhoest is het goed om te weten welke kinderen extra risico lopen omdat ze niet of onvolledig zijn gevaccineerd. </w:t>
            </w:r>
          </w:p>
          <w:p w:rsidR="005A6306" w:rsidRPr="00470196" w:rsidRDefault="005A6306" w:rsidP="005B7626">
            <w:pPr>
              <w:pStyle w:val="Default"/>
              <w:numPr>
                <w:ilvl w:val="0"/>
                <w:numId w:val="9"/>
              </w:numPr>
              <w:spacing w:after="19"/>
              <w:rPr>
                <w:rFonts w:ascii="Arial Narrow" w:hAnsi="Arial Narrow"/>
                <w:sz w:val="22"/>
                <w:szCs w:val="22"/>
              </w:rPr>
            </w:pPr>
            <w:r w:rsidRPr="00470196">
              <w:rPr>
                <w:rFonts w:ascii="Arial Narrow" w:hAnsi="Arial Narrow"/>
                <w:sz w:val="22"/>
                <w:szCs w:val="22"/>
              </w:rPr>
              <w:t xml:space="preserve">Geef zelf als pedagogisch medewerker het goede voorbeeld, want persoonlijke hygiëne moet aangeleerd worden! </w:t>
            </w:r>
          </w:p>
          <w:p w:rsidR="005A6306" w:rsidRPr="00470196" w:rsidRDefault="005A6306" w:rsidP="005B7626">
            <w:pPr>
              <w:pStyle w:val="Default"/>
              <w:numPr>
                <w:ilvl w:val="0"/>
                <w:numId w:val="9"/>
              </w:numPr>
              <w:spacing w:after="19"/>
              <w:rPr>
                <w:rFonts w:ascii="Arial Narrow" w:hAnsi="Arial Narrow"/>
                <w:sz w:val="22"/>
                <w:szCs w:val="22"/>
              </w:rPr>
            </w:pPr>
            <w:r w:rsidRPr="00470196">
              <w:rPr>
                <w:rFonts w:ascii="Arial Narrow" w:hAnsi="Arial Narrow"/>
                <w:sz w:val="22"/>
                <w:szCs w:val="22"/>
              </w:rPr>
              <w:t xml:space="preserve">Neem en geef de tijd voor lichamelijke hygiëne; als het snel moet of "nu maar een keertje niet” door tijdgebrek, kunnen de kinderen het idee krijgen dat de eigen verzorging niet zo belangrijk is. </w:t>
            </w:r>
          </w:p>
          <w:p w:rsidR="005A6306" w:rsidRPr="00470196" w:rsidRDefault="005A6306" w:rsidP="005B7626">
            <w:pPr>
              <w:pStyle w:val="Default"/>
              <w:numPr>
                <w:ilvl w:val="0"/>
                <w:numId w:val="9"/>
              </w:numPr>
              <w:spacing w:after="19"/>
              <w:rPr>
                <w:rFonts w:ascii="Arial Narrow" w:hAnsi="Arial Narrow"/>
                <w:sz w:val="22"/>
                <w:szCs w:val="22"/>
              </w:rPr>
            </w:pPr>
            <w:r w:rsidRPr="00470196">
              <w:rPr>
                <w:rFonts w:ascii="Arial Narrow" w:hAnsi="Arial Narrow"/>
                <w:sz w:val="22"/>
                <w:szCs w:val="22"/>
              </w:rPr>
              <w:t xml:space="preserve">Benader het kind positief, dus geen bangmakerij; bijv. met tandenpoetsen niet erop wijzen dat het kind anders kiespijn krijgt, maar dat tandenpoetsen lekker fris is. </w:t>
            </w:r>
          </w:p>
          <w:p w:rsidR="005A6306" w:rsidRPr="00470196" w:rsidRDefault="005A6306" w:rsidP="005B7626">
            <w:pPr>
              <w:pStyle w:val="Default"/>
              <w:numPr>
                <w:ilvl w:val="0"/>
                <w:numId w:val="9"/>
              </w:numPr>
              <w:spacing w:after="19"/>
              <w:rPr>
                <w:rFonts w:ascii="Arial Narrow" w:hAnsi="Arial Narrow"/>
                <w:sz w:val="22"/>
                <w:szCs w:val="22"/>
              </w:rPr>
            </w:pPr>
            <w:r w:rsidRPr="00470196">
              <w:rPr>
                <w:rFonts w:ascii="Arial Narrow" w:hAnsi="Arial Narrow"/>
                <w:sz w:val="22"/>
                <w:szCs w:val="22"/>
              </w:rPr>
              <w:t xml:space="preserve">Spreek kinderen aan op hun gedrag. Je kunt als pedagogisch medewerker de toiletdiscipline bevorderen door regelmatige controle en door zorg te dragen voor voldoende middelen zoals toiletpapier, vloeibare zeep en schone handdoeken. </w:t>
            </w:r>
          </w:p>
          <w:p w:rsidR="005A6306" w:rsidRPr="00470196" w:rsidRDefault="005A6306" w:rsidP="005B7626">
            <w:pPr>
              <w:pStyle w:val="Default"/>
              <w:numPr>
                <w:ilvl w:val="0"/>
                <w:numId w:val="9"/>
              </w:numPr>
              <w:spacing w:after="19"/>
              <w:rPr>
                <w:rFonts w:ascii="Arial Narrow" w:hAnsi="Arial Narrow"/>
                <w:sz w:val="22"/>
                <w:szCs w:val="22"/>
              </w:rPr>
            </w:pPr>
            <w:r w:rsidRPr="00470196">
              <w:rPr>
                <w:rFonts w:ascii="Arial Narrow" w:hAnsi="Arial Narrow"/>
                <w:sz w:val="22"/>
                <w:szCs w:val="22"/>
              </w:rPr>
              <w:t xml:space="preserve">Je kunt de kinderen hoest- en niesdiscipline aanleren. Dus de hand voor de mond! </w:t>
            </w:r>
          </w:p>
          <w:p w:rsidR="005A6306" w:rsidRPr="00470196" w:rsidRDefault="005A6306" w:rsidP="005B7626">
            <w:pPr>
              <w:pStyle w:val="Default"/>
              <w:numPr>
                <w:ilvl w:val="0"/>
                <w:numId w:val="9"/>
              </w:numPr>
              <w:spacing w:after="19"/>
              <w:rPr>
                <w:rFonts w:ascii="Arial Narrow" w:hAnsi="Arial Narrow"/>
                <w:sz w:val="22"/>
                <w:szCs w:val="22"/>
              </w:rPr>
            </w:pPr>
            <w:r w:rsidRPr="00470196">
              <w:rPr>
                <w:rFonts w:ascii="Arial Narrow" w:hAnsi="Arial Narrow"/>
                <w:sz w:val="22"/>
                <w:szCs w:val="22"/>
              </w:rPr>
              <w:t xml:space="preserve"> Laat ieder kind zijn eigen tandenborstel, handdoek en washandje gebruiken. </w:t>
            </w:r>
          </w:p>
          <w:p w:rsidR="005A6306" w:rsidRPr="00470196" w:rsidRDefault="005A6306" w:rsidP="005B7626">
            <w:pPr>
              <w:pStyle w:val="Default"/>
              <w:numPr>
                <w:ilvl w:val="0"/>
                <w:numId w:val="9"/>
              </w:numPr>
              <w:spacing w:after="19"/>
              <w:rPr>
                <w:rFonts w:ascii="Arial Narrow" w:hAnsi="Arial Narrow"/>
                <w:sz w:val="22"/>
                <w:szCs w:val="22"/>
              </w:rPr>
            </w:pPr>
            <w:r w:rsidRPr="00470196">
              <w:rPr>
                <w:rFonts w:ascii="Arial Narrow" w:hAnsi="Arial Narrow"/>
                <w:sz w:val="22"/>
                <w:szCs w:val="22"/>
              </w:rPr>
              <w:t xml:space="preserve">Hang tandenborstels afzonderlijk van elkaar op een rekje. Verschoon handdoeken en washandjes regelmatig/ Ruim schoon wasgoed op in goed afsluitbare kasten. Dit is stofvrij en hygiënischer. </w:t>
            </w:r>
          </w:p>
          <w:p w:rsidR="005A6306" w:rsidRPr="00470196" w:rsidRDefault="005A6306" w:rsidP="005B7626">
            <w:pPr>
              <w:pStyle w:val="Default"/>
              <w:numPr>
                <w:ilvl w:val="0"/>
                <w:numId w:val="9"/>
              </w:numPr>
              <w:spacing w:after="19"/>
              <w:rPr>
                <w:rFonts w:ascii="Arial Narrow" w:hAnsi="Arial Narrow"/>
                <w:sz w:val="22"/>
                <w:szCs w:val="22"/>
              </w:rPr>
            </w:pPr>
            <w:r w:rsidRPr="00470196">
              <w:rPr>
                <w:rFonts w:ascii="Arial Narrow" w:hAnsi="Arial Narrow"/>
                <w:sz w:val="22"/>
                <w:szCs w:val="22"/>
              </w:rPr>
              <w:t xml:space="preserve">Geen sieraden mag dragen tijdens risicovolle handelingen, bijvoorbeeld tijdens het verschonen. Het is verplicht om ringen af te doen tijdens een verschoonmoment </w:t>
            </w:r>
            <w:r w:rsidRPr="00470196">
              <w:rPr>
                <w:rFonts w:ascii="Arial Narrow" w:hAnsi="Arial Narrow"/>
                <w:i/>
                <w:iCs/>
                <w:sz w:val="22"/>
                <w:szCs w:val="22"/>
              </w:rPr>
              <w:t xml:space="preserve">of </w:t>
            </w:r>
            <w:r w:rsidRPr="00470196">
              <w:rPr>
                <w:rFonts w:ascii="Arial Narrow" w:hAnsi="Arial Narrow"/>
                <w:sz w:val="22"/>
                <w:szCs w:val="22"/>
              </w:rPr>
              <w:t xml:space="preserve">wegwerp handschoenen te dragen. </w:t>
            </w:r>
          </w:p>
          <w:p w:rsidR="005A6306" w:rsidRPr="00470196" w:rsidRDefault="005A6306" w:rsidP="005B7626">
            <w:pPr>
              <w:pStyle w:val="Default"/>
              <w:numPr>
                <w:ilvl w:val="0"/>
                <w:numId w:val="9"/>
              </w:numPr>
              <w:spacing w:after="19"/>
              <w:rPr>
                <w:rFonts w:ascii="Arial Narrow" w:hAnsi="Arial Narrow"/>
                <w:sz w:val="22"/>
                <w:szCs w:val="22"/>
              </w:rPr>
            </w:pPr>
            <w:r w:rsidRPr="00470196">
              <w:rPr>
                <w:rFonts w:ascii="Arial Narrow" w:hAnsi="Arial Narrow"/>
                <w:sz w:val="22"/>
                <w:szCs w:val="22"/>
              </w:rPr>
              <w:lastRenderedPageBreak/>
              <w:t xml:space="preserve">Zorg ervoor dat er reserve kleding aanwezig is. </w:t>
            </w:r>
          </w:p>
          <w:p w:rsidR="005A6306" w:rsidRPr="00470196" w:rsidRDefault="005A6306" w:rsidP="005B7626">
            <w:pPr>
              <w:pStyle w:val="Default"/>
              <w:numPr>
                <w:ilvl w:val="0"/>
                <w:numId w:val="9"/>
              </w:numPr>
              <w:spacing w:after="19"/>
              <w:rPr>
                <w:rFonts w:ascii="Arial Narrow" w:hAnsi="Arial Narrow"/>
                <w:sz w:val="22"/>
                <w:szCs w:val="22"/>
              </w:rPr>
            </w:pPr>
            <w:r w:rsidRPr="00470196">
              <w:rPr>
                <w:rFonts w:ascii="Arial Narrow" w:hAnsi="Arial Narrow"/>
                <w:sz w:val="22"/>
                <w:szCs w:val="22"/>
              </w:rPr>
              <w:t xml:space="preserve">Voor elk kind is er een lakentje en dekentje of dekbedje met overtrek. </w:t>
            </w:r>
          </w:p>
          <w:p w:rsidR="005A6306" w:rsidRPr="00470196" w:rsidRDefault="005A6306" w:rsidP="005B7626">
            <w:pPr>
              <w:pStyle w:val="Default"/>
              <w:numPr>
                <w:ilvl w:val="0"/>
                <w:numId w:val="9"/>
              </w:numPr>
              <w:spacing w:after="19"/>
              <w:rPr>
                <w:rFonts w:ascii="Arial Narrow" w:hAnsi="Arial Narrow"/>
                <w:sz w:val="22"/>
                <w:szCs w:val="22"/>
              </w:rPr>
            </w:pPr>
            <w:r w:rsidRPr="00470196">
              <w:rPr>
                <w:rFonts w:ascii="Arial Narrow" w:hAnsi="Arial Narrow"/>
                <w:sz w:val="22"/>
                <w:szCs w:val="22"/>
              </w:rPr>
              <w:t xml:space="preserve">Na verschoning het aankleedkussen schoonmaken met water en huishoudelijk schoonmaakmiddel. Bij gebruik van een onderlegger heeft ieder kind een eigen onderlegger welke je regelmatig verschoont. </w:t>
            </w:r>
          </w:p>
          <w:p w:rsidR="005A6306" w:rsidRPr="00470196" w:rsidRDefault="005A6306" w:rsidP="005B7626">
            <w:pPr>
              <w:pStyle w:val="Default"/>
              <w:numPr>
                <w:ilvl w:val="0"/>
                <w:numId w:val="9"/>
              </w:numPr>
              <w:spacing w:after="19"/>
              <w:rPr>
                <w:rFonts w:ascii="Arial Narrow" w:hAnsi="Arial Narrow"/>
                <w:sz w:val="22"/>
                <w:szCs w:val="22"/>
              </w:rPr>
            </w:pPr>
            <w:r w:rsidRPr="00470196">
              <w:rPr>
                <w:rFonts w:ascii="Arial Narrow" w:hAnsi="Arial Narrow"/>
                <w:sz w:val="22"/>
                <w:szCs w:val="22"/>
              </w:rPr>
              <w:t xml:space="preserve">Er moet warm en koud stromend water aanwezig zijn. </w:t>
            </w:r>
          </w:p>
          <w:p w:rsidR="005A6306" w:rsidRPr="00470196" w:rsidRDefault="005A6306" w:rsidP="005B7626">
            <w:pPr>
              <w:pStyle w:val="Default"/>
              <w:numPr>
                <w:ilvl w:val="0"/>
                <w:numId w:val="9"/>
              </w:numPr>
              <w:spacing w:after="19"/>
              <w:rPr>
                <w:rFonts w:ascii="Arial Narrow" w:hAnsi="Arial Narrow"/>
                <w:sz w:val="22"/>
                <w:szCs w:val="22"/>
              </w:rPr>
            </w:pPr>
            <w:r w:rsidRPr="00470196">
              <w:rPr>
                <w:rFonts w:ascii="Arial Narrow" w:hAnsi="Arial Narrow"/>
                <w:sz w:val="22"/>
                <w:szCs w:val="22"/>
              </w:rPr>
              <w:t xml:space="preserve">Afval moet bewaard worden in een gesloten emmers of zakken op een voor kinderen niet toegankelijke plaats. </w:t>
            </w:r>
          </w:p>
          <w:p w:rsidR="005A6306" w:rsidRPr="00470196" w:rsidRDefault="005A6306" w:rsidP="005B7626">
            <w:pPr>
              <w:pStyle w:val="Default"/>
              <w:numPr>
                <w:ilvl w:val="0"/>
                <w:numId w:val="9"/>
              </w:numPr>
              <w:spacing w:after="19"/>
              <w:rPr>
                <w:rFonts w:ascii="Arial Narrow" w:hAnsi="Arial Narrow"/>
                <w:sz w:val="22"/>
                <w:szCs w:val="22"/>
              </w:rPr>
            </w:pPr>
            <w:r w:rsidRPr="00470196">
              <w:rPr>
                <w:rFonts w:ascii="Arial Narrow" w:hAnsi="Arial Narrow"/>
                <w:sz w:val="22"/>
                <w:szCs w:val="22"/>
              </w:rPr>
              <w:t xml:space="preserve">Zorg voor het regelmatig luchten en ventileren van ruimten. Doe af en toe de ramen open. </w:t>
            </w:r>
          </w:p>
          <w:p w:rsidR="005A6306" w:rsidRPr="00470196" w:rsidRDefault="005A6306" w:rsidP="005B7626">
            <w:pPr>
              <w:pStyle w:val="Default"/>
              <w:numPr>
                <w:ilvl w:val="0"/>
                <w:numId w:val="9"/>
              </w:numPr>
              <w:spacing w:after="19"/>
              <w:rPr>
                <w:rFonts w:ascii="Arial Narrow" w:hAnsi="Arial Narrow"/>
                <w:sz w:val="22"/>
                <w:szCs w:val="22"/>
              </w:rPr>
            </w:pPr>
            <w:r w:rsidRPr="00470196">
              <w:rPr>
                <w:rFonts w:ascii="Arial Narrow" w:hAnsi="Arial Narrow"/>
                <w:sz w:val="22"/>
                <w:szCs w:val="22"/>
              </w:rPr>
              <w:t xml:space="preserve">Laat de kinderen, indien mogelijk, dagelijks een frisse neus halen. </w:t>
            </w:r>
          </w:p>
          <w:p w:rsidR="005A6306" w:rsidRPr="00470196" w:rsidRDefault="005A6306" w:rsidP="005B7626">
            <w:pPr>
              <w:pStyle w:val="Default"/>
              <w:numPr>
                <w:ilvl w:val="0"/>
                <w:numId w:val="9"/>
              </w:numPr>
              <w:rPr>
                <w:rFonts w:ascii="Arial Narrow" w:hAnsi="Arial Narrow"/>
                <w:sz w:val="22"/>
                <w:szCs w:val="22"/>
              </w:rPr>
            </w:pPr>
            <w:r w:rsidRPr="00470196">
              <w:rPr>
                <w:rFonts w:ascii="Arial Narrow" w:hAnsi="Arial Narrow"/>
                <w:sz w:val="22"/>
                <w:szCs w:val="22"/>
              </w:rPr>
              <w:t xml:space="preserve">Dieren, die gevaar kunnen opleveren voor de gezondheid van kinderen, mogen niet in het kinderdagverblijf aanwezig zijn. </w:t>
            </w:r>
          </w:p>
          <w:p w:rsidR="005A6306" w:rsidRPr="00470196" w:rsidRDefault="005A6306" w:rsidP="00076A8B">
            <w:pPr>
              <w:rPr>
                <w:rFonts w:ascii="Arial Narrow" w:hAnsi="Arial Narrow"/>
              </w:rPr>
            </w:pPr>
          </w:p>
        </w:tc>
        <w:tc>
          <w:tcPr>
            <w:tcW w:w="3118" w:type="dxa"/>
          </w:tcPr>
          <w:p w:rsidR="005A6306" w:rsidRPr="00076A8B" w:rsidRDefault="005A6306" w:rsidP="00076A8B">
            <w:pPr>
              <w:tabs>
                <w:tab w:val="center" w:pos="1451"/>
              </w:tabs>
              <w:rPr>
                <w:rFonts w:ascii="Arial Narrow" w:hAnsi="Arial Narrow"/>
              </w:rPr>
            </w:pPr>
            <w:r w:rsidRPr="002903F2">
              <w:rPr>
                <w:rFonts w:ascii="Arial Narrow" w:hAnsi="Arial Narrow"/>
              </w:rPr>
              <w:lastRenderedPageBreak/>
              <w:t>P</w:t>
            </w:r>
            <w:r>
              <w:rPr>
                <w:rFonts w:ascii="Arial Narrow" w:hAnsi="Arial Narrow"/>
              </w:rPr>
              <w:t xml:space="preserve">9 Voeding en Hygiëne </w:t>
            </w:r>
          </w:p>
        </w:tc>
      </w:tr>
      <w:tr w:rsidR="005A6306" w:rsidTr="005A6306">
        <w:tc>
          <w:tcPr>
            <w:tcW w:w="1857" w:type="dxa"/>
          </w:tcPr>
          <w:p w:rsidR="005A6306" w:rsidRPr="0003107F" w:rsidRDefault="005A6306" w:rsidP="00076A8B">
            <w:pPr>
              <w:rPr>
                <w:rFonts w:ascii="Arial Narrow" w:hAnsi="Arial Narrow"/>
                <w:b/>
                <w:sz w:val="24"/>
                <w:szCs w:val="24"/>
              </w:rPr>
            </w:pPr>
            <w:r>
              <w:lastRenderedPageBreak/>
              <w:br w:type="page"/>
            </w:r>
            <w:r w:rsidR="0083592F">
              <w:rPr>
                <w:b/>
              </w:rPr>
              <w:t>Voedinghygiëne</w:t>
            </w:r>
          </w:p>
        </w:tc>
        <w:tc>
          <w:tcPr>
            <w:tcW w:w="3827" w:type="dxa"/>
          </w:tcPr>
          <w:p w:rsidR="005A6306" w:rsidRPr="00C70DCB" w:rsidRDefault="005A6306" w:rsidP="00076A8B">
            <w:pPr>
              <w:rPr>
                <w:rFonts w:ascii="Arial Narrow" w:hAnsi="Arial Narrow"/>
                <w:b/>
              </w:rPr>
            </w:pPr>
            <w:r w:rsidRPr="00C70DCB">
              <w:rPr>
                <w:rFonts w:ascii="Arial Narrow" w:hAnsi="Arial Narrow"/>
                <w:b/>
              </w:rPr>
              <w:t>Richtlijnen met betrekking tot voeding</w:t>
            </w:r>
          </w:p>
          <w:p w:rsidR="005A6306" w:rsidRPr="00076A8B" w:rsidRDefault="005A6306" w:rsidP="00076A8B">
            <w:pPr>
              <w:rPr>
                <w:rFonts w:ascii="Arial Narrow" w:hAnsi="Arial Narrow"/>
                <w:sz w:val="24"/>
                <w:szCs w:val="24"/>
              </w:rPr>
            </w:pPr>
            <w:r w:rsidRPr="00076A8B">
              <w:rPr>
                <w:rFonts w:ascii="Arial Narrow" w:hAnsi="Arial Narrow"/>
                <w:sz w:val="24"/>
                <w:szCs w:val="24"/>
              </w:rPr>
              <w:t>Besmet voedsel kan ziekteverschijnselen veroorzaken, zoals diarree, buikkramp, misselijkheid en braken. De besmetting kan plaatsvinden door het slecht bereiden van voedsel of het te warm bewaren van het voedsel (bijv. buiten de koelkast).</w:t>
            </w:r>
          </w:p>
        </w:tc>
        <w:tc>
          <w:tcPr>
            <w:tcW w:w="5245" w:type="dxa"/>
          </w:tcPr>
          <w:p w:rsidR="005A6306" w:rsidRPr="00470196" w:rsidRDefault="005A6306" w:rsidP="005B7626">
            <w:pPr>
              <w:pStyle w:val="Default"/>
              <w:numPr>
                <w:ilvl w:val="0"/>
                <w:numId w:val="10"/>
              </w:numPr>
              <w:spacing w:after="19"/>
              <w:rPr>
                <w:rFonts w:ascii="Arial Narrow" w:hAnsi="Arial Narrow"/>
                <w:sz w:val="22"/>
                <w:szCs w:val="22"/>
              </w:rPr>
            </w:pPr>
            <w:r w:rsidRPr="00470196">
              <w:rPr>
                <w:rFonts w:ascii="Arial Narrow" w:hAnsi="Arial Narrow"/>
                <w:sz w:val="22"/>
                <w:szCs w:val="22"/>
              </w:rPr>
              <w:t xml:space="preserve">Was je handen voor en na het contact met het voedsel met water en zeep. </w:t>
            </w:r>
          </w:p>
          <w:p w:rsidR="005A6306" w:rsidRPr="00470196" w:rsidRDefault="005A6306" w:rsidP="005B7626">
            <w:pPr>
              <w:pStyle w:val="Default"/>
              <w:numPr>
                <w:ilvl w:val="0"/>
                <w:numId w:val="10"/>
              </w:numPr>
              <w:spacing w:after="19"/>
              <w:rPr>
                <w:rFonts w:ascii="Arial Narrow" w:hAnsi="Arial Narrow"/>
                <w:sz w:val="22"/>
                <w:szCs w:val="22"/>
              </w:rPr>
            </w:pPr>
            <w:r w:rsidRPr="00470196">
              <w:rPr>
                <w:rFonts w:ascii="Arial Narrow" w:hAnsi="Arial Narrow"/>
                <w:sz w:val="22"/>
                <w:szCs w:val="22"/>
              </w:rPr>
              <w:t xml:space="preserve">Gebruik schoon keukenmateriaal, zoals messen, vorken, lepels, enz. </w:t>
            </w:r>
          </w:p>
          <w:p w:rsidR="005A6306" w:rsidRPr="00470196" w:rsidRDefault="005A6306" w:rsidP="005B7626">
            <w:pPr>
              <w:pStyle w:val="Default"/>
              <w:numPr>
                <w:ilvl w:val="0"/>
                <w:numId w:val="10"/>
              </w:numPr>
              <w:spacing w:after="19"/>
              <w:rPr>
                <w:rFonts w:ascii="Arial Narrow" w:hAnsi="Arial Narrow"/>
                <w:sz w:val="22"/>
                <w:szCs w:val="22"/>
              </w:rPr>
            </w:pPr>
            <w:r w:rsidRPr="00470196">
              <w:rPr>
                <w:rFonts w:ascii="Arial Narrow" w:hAnsi="Arial Narrow"/>
                <w:sz w:val="22"/>
                <w:szCs w:val="22"/>
              </w:rPr>
              <w:t xml:space="preserve">Zet voedsel dat snel kan bederven in de koelkast. </w:t>
            </w:r>
          </w:p>
          <w:p w:rsidR="005A6306" w:rsidRPr="00470196" w:rsidRDefault="005A6306" w:rsidP="005B7626">
            <w:pPr>
              <w:pStyle w:val="Default"/>
              <w:numPr>
                <w:ilvl w:val="0"/>
                <w:numId w:val="10"/>
              </w:numPr>
              <w:spacing w:after="19"/>
              <w:rPr>
                <w:rFonts w:ascii="Arial Narrow" w:hAnsi="Arial Narrow"/>
                <w:sz w:val="22"/>
                <w:szCs w:val="22"/>
              </w:rPr>
            </w:pPr>
            <w:r w:rsidRPr="00470196">
              <w:rPr>
                <w:rFonts w:ascii="Arial Narrow" w:hAnsi="Arial Narrow"/>
                <w:sz w:val="22"/>
                <w:szCs w:val="22"/>
              </w:rPr>
              <w:t xml:space="preserve"> De koelkasttemperatuur hoort tussen de 2 en 7oC te zijn. Bij deze temperatuur kunnen ziektekiemen zich niet direct vermenigvuldigen. Iedere ochtend dient de temperatuur gecontroleerd en genoteerd te worden op een </w:t>
            </w:r>
            <w:r w:rsidR="00470196">
              <w:rPr>
                <w:rFonts w:ascii="Arial Narrow" w:hAnsi="Arial Narrow"/>
                <w:sz w:val="22"/>
                <w:szCs w:val="22"/>
              </w:rPr>
              <w:t xml:space="preserve"> </w:t>
            </w:r>
            <w:r w:rsidRPr="00470196">
              <w:rPr>
                <w:rFonts w:ascii="Arial Narrow" w:hAnsi="Arial Narrow"/>
                <w:sz w:val="22"/>
                <w:szCs w:val="22"/>
              </w:rPr>
              <w:t xml:space="preserve"> (Formulierenboek T2). Indien er afwijkingen zijn in temperatuur de thermometer ijken (is de thermometer nog goed) en koelkast controleren. </w:t>
            </w:r>
          </w:p>
          <w:p w:rsidR="005A6306" w:rsidRPr="00470196" w:rsidRDefault="005A6306" w:rsidP="005B7626">
            <w:pPr>
              <w:pStyle w:val="Default"/>
              <w:numPr>
                <w:ilvl w:val="0"/>
                <w:numId w:val="10"/>
              </w:numPr>
              <w:spacing w:after="19"/>
              <w:rPr>
                <w:rFonts w:ascii="Arial Narrow" w:hAnsi="Arial Narrow"/>
                <w:sz w:val="22"/>
                <w:szCs w:val="22"/>
              </w:rPr>
            </w:pPr>
            <w:r w:rsidRPr="00470196">
              <w:rPr>
                <w:rFonts w:ascii="Arial Narrow" w:hAnsi="Arial Narrow"/>
                <w:sz w:val="22"/>
                <w:szCs w:val="22"/>
              </w:rPr>
              <w:t xml:space="preserve">Houd de houdbaarheidsdatum van blikvoeding aan. </w:t>
            </w:r>
          </w:p>
          <w:p w:rsidR="005A6306" w:rsidRPr="00470196" w:rsidRDefault="005A6306" w:rsidP="005B7626">
            <w:pPr>
              <w:pStyle w:val="Default"/>
              <w:numPr>
                <w:ilvl w:val="0"/>
                <w:numId w:val="10"/>
              </w:numPr>
              <w:spacing w:after="19"/>
              <w:rPr>
                <w:rFonts w:ascii="Arial Narrow" w:hAnsi="Arial Narrow"/>
                <w:sz w:val="22"/>
                <w:szCs w:val="22"/>
              </w:rPr>
            </w:pPr>
            <w:r w:rsidRPr="00470196">
              <w:rPr>
                <w:rFonts w:ascii="Arial Narrow" w:hAnsi="Arial Narrow"/>
                <w:sz w:val="22"/>
                <w:szCs w:val="22"/>
              </w:rPr>
              <w:t xml:space="preserve">Bewaar babyvoeding niet langer dan 24 uur in de koeling. </w:t>
            </w:r>
          </w:p>
          <w:p w:rsidR="005A6306" w:rsidRPr="00470196" w:rsidRDefault="005A6306" w:rsidP="005B7626">
            <w:pPr>
              <w:pStyle w:val="Default"/>
              <w:numPr>
                <w:ilvl w:val="0"/>
                <w:numId w:val="10"/>
              </w:numPr>
              <w:rPr>
                <w:rFonts w:ascii="Arial Narrow" w:hAnsi="Arial Narrow"/>
                <w:sz w:val="22"/>
                <w:szCs w:val="22"/>
              </w:rPr>
            </w:pPr>
            <w:r w:rsidRPr="00470196">
              <w:rPr>
                <w:rFonts w:ascii="Arial Narrow" w:hAnsi="Arial Narrow"/>
                <w:sz w:val="22"/>
                <w:szCs w:val="22"/>
              </w:rPr>
              <w:t xml:space="preserve">Bewaar opgewarmde voeding niet langer dan 2 uur </w:t>
            </w:r>
            <w:r w:rsidRPr="00470196">
              <w:rPr>
                <w:rFonts w:ascii="Arial Narrow" w:hAnsi="Arial Narrow"/>
                <w:sz w:val="22"/>
                <w:szCs w:val="22"/>
              </w:rPr>
              <w:lastRenderedPageBreak/>
              <w:t xml:space="preserve">en zet het niet terug in de koeling. </w:t>
            </w:r>
          </w:p>
          <w:p w:rsidR="005A6306" w:rsidRPr="00470196" w:rsidRDefault="005A6306" w:rsidP="00076A8B">
            <w:pPr>
              <w:rPr>
                <w:rFonts w:ascii="Arial Narrow" w:hAnsi="Arial Narrow"/>
              </w:rPr>
            </w:pPr>
          </w:p>
        </w:tc>
        <w:tc>
          <w:tcPr>
            <w:tcW w:w="3118" w:type="dxa"/>
          </w:tcPr>
          <w:p w:rsidR="005A6306" w:rsidRPr="002903F2" w:rsidRDefault="005A6306" w:rsidP="00076A8B">
            <w:pPr>
              <w:rPr>
                <w:rFonts w:ascii="Arial Narrow" w:hAnsi="Arial Narrow"/>
              </w:rPr>
            </w:pPr>
            <w:r w:rsidRPr="002903F2">
              <w:rPr>
                <w:rFonts w:ascii="Arial Narrow" w:hAnsi="Arial Narrow"/>
              </w:rPr>
              <w:lastRenderedPageBreak/>
              <w:t>P</w:t>
            </w:r>
            <w:r>
              <w:rPr>
                <w:rFonts w:ascii="Arial Narrow" w:hAnsi="Arial Narrow"/>
              </w:rPr>
              <w:t xml:space="preserve">9 Protocol voeding en hygiëne </w:t>
            </w:r>
          </w:p>
          <w:p w:rsidR="005A6306" w:rsidRPr="002903F2" w:rsidRDefault="005A6306" w:rsidP="00076A8B">
            <w:pPr>
              <w:rPr>
                <w:rFonts w:ascii="Arial Narrow" w:hAnsi="Arial Narrow"/>
                <w:b/>
              </w:rPr>
            </w:pPr>
          </w:p>
        </w:tc>
      </w:tr>
      <w:tr w:rsidR="00A85ABD" w:rsidTr="005A6306">
        <w:tc>
          <w:tcPr>
            <w:tcW w:w="1857" w:type="dxa"/>
          </w:tcPr>
          <w:p w:rsidR="00A85ABD" w:rsidRPr="00A85ABD" w:rsidRDefault="00A85ABD" w:rsidP="00076A8B">
            <w:pPr>
              <w:rPr>
                <w:rFonts w:ascii="Arial" w:hAnsi="Arial" w:cs="Arial"/>
              </w:rPr>
            </w:pPr>
          </w:p>
        </w:tc>
        <w:tc>
          <w:tcPr>
            <w:tcW w:w="3827" w:type="dxa"/>
          </w:tcPr>
          <w:p w:rsidR="00617765" w:rsidRPr="00617765" w:rsidRDefault="00617765" w:rsidP="00076A8B">
            <w:pPr>
              <w:rPr>
                <w:rFonts w:ascii="Arial Narrow" w:hAnsi="Arial Narrow"/>
                <w:b/>
              </w:rPr>
            </w:pPr>
            <w:r w:rsidRPr="00617765">
              <w:rPr>
                <w:rFonts w:ascii="Arial Narrow" w:hAnsi="Arial Narrow" w:cs="Arial"/>
                <w:b/>
              </w:rPr>
              <w:t>Zuigelingen voeding</w:t>
            </w:r>
          </w:p>
          <w:p w:rsidR="00A85ABD" w:rsidRDefault="00A85ABD" w:rsidP="00076A8B">
            <w:pPr>
              <w:rPr>
                <w:rFonts w:ascii="Arial Narrow" w:hAnsi="Arial Narrow"/>
              </w:rPr>
            </w:pPr>
            <w:r w:rsidRPr="00A85ABD">
              <w:rPr>
                <w:rFonts w:ascii="Arial Narrow" w:hAnsi="Arial Narrow"/>
              </w:rPr>
              <w:t>Aangemaakte flesvoeding is poeder dat al met water is aangemaakt en in een fles zit. Poedervormige zuigelingenvoeding is een kwetsbaar product en daarom moet aangemaakte flesvoeding altijd gekoeld bewaard worden. Het kindercentrum mag geen aangemaakte zuigelingenvoeding vanuit huis toestaan, omdat het te lang buiten de koeling kan zijn geweest. Voor de hygiëne en veiligheid van de flesvoeding gelden de volgende normen.</w:t>
            </w:r>
          </w:p>
          <w:p w:rsidR="00617765" w:rsidRDefault="00617765" w:rsidP="00076A8B">
            <w:pPr>
              <w:rPr>
                <w:rFonts w:ascii="Arial Narrow" w:hAnsi="Arial Narrow"/>
              </w:rPr>
            </w:pPr>
          </w:p>
          <w:p w:rsidR="00617765" w:rsidRDefault="00617765" w:rsidP="00076A8B">
            <w:pPr>
              <w:rPr>
                <w:rFonts w:ascii="Arial Narrow" w:hAnsi="Arial Narrow"/>
                <w:b/>
              </w:rPr>
            </w:pPr>
            <w:r w:rsidRPr="00617765">
              <w:rPr>
                <w:rFonts w:ascii="Arial Narrow" w:hAnsi="Arial Narrow"/>
                <w:b/>
              </w:rPr>
              <w:t>Moedermelk:</w:t>
            </w:r>
          </w:p>
          <w:p w:rsidR="00617765" w:rsidRDefault="00617765" w:rsidP="00076A8B">
            <w:pPr>
              <w:rPr>
                <w:sz w:val="18"/>
                <w:szCs w:val="18"/>
              </w:rPr>
            </w:pPr>
            <w:r w:rsidRPr="00617765">
              <w:rPr>
                <w:rFonts w:ascii="Arial Narrow" w:hAnsi="Arial Narrow"/>
              </w:rPr>
              <w:t>Ook moedermelk moet gekoeld bewaard en vervoerd worden. Het is daarom belangrijk dat de ouders informatie meekrijgen over hoe ze de moedermelk moeten afleveren. Hiervoor gelden de volgende normen. Op de website van het Voedingscentrum6 kunt u de normen vinden over de manier van het opwarmen van moedermelk</w:t>
            </w:r>
            <w:r>
              <w:rPr>
                <w:sz w:val="18"/>
                <w:szCs w:val="18"/>
              </w:rPr>
              <w:t>.</w:t>
            </w:r>
          </w:p>
          <w:p w:rsidR="00617765" w:rsidRDefault="00617765" w:rsidP="00076A8B">
            <w:pPr>
              <w:rPr>
                <w:sz w:val="18"/>
                <w:szCs w:val="18"/>
              </w:rPr>
            </w:pPr>
          </w:p>
          <w:p w:rsidR="00617765" w:rsidRDefault="00617765" w:rsidP="00076A8B">
            <w:pPr>
              <w:rPr>
                <w:sz w:val="18"/>
                <w:szCs w:val="18"/>
              </w:rPr>
            </w:pPr>
          </w:p>
          <w:p w:rsidR="00617765" w:rsidRDefault="00617765" w:rsidP="00076A8B">
            <w:pPr>
              <w:rPr>
                <w:sz w:val="18"/>
                <w:szCs w:val="18"/>
              </w:rPr>
            </w:pPr>
          </w:p>
          <w:p w:rsidR="00617765" w:rsidRDefault="00617765" w:rsidP="00076A8B">
            <w:pPr>
              <w:rPr>
                <w:sz w:val="18"/>
                <w:szCs w:val="18"/>
              </w:rPr>
            </w:pPr>
          </w:p>
          <w:p w:rsidR="00617765" w:rsidRDefault="00617765" w:rsidP="00076A8B">
            <w:pPr>
              <w:rPr>
                <w:sz w:val="18"/>
                <w:szCs w:val="18"/>
              </w:rPr>
            </w:pPr>
          </w:p>
          <w:p w:rsidR="00617765" w:rsidRDefault="00617765" w:rsidP="00076A8B">
            <w:pPr>
              <w:rPr>
                <w:sz w:val="18"/>
                <w:szCs w:val="18"/>
              </w:rPr>
            </w:pPr>
          </w:p>
          <w:p w:rsidR="00617765" w:rsidRDefault="00617765" w:rsidP="00076A8B">
            <w:pPr>
              <w:rPr>
                <w:sz w:val="18"/>
                <w:szCs w:val="18"/>
              </w:rPr>
            </w:pPr>
          </w:p>
          <w:p w:rsidR="00617765" w:rsidRDefault="00617765" w:rsidP="00076A8B">
            <w:pPr>
              <w:rPr>
                <w:rFonts w:ascii="Arial Narrow" w:hAnsi="Arial Narrow"/>
              </w:rPr>
            </w:pPr>
            <w:r w:rsidRPr="00617765">
              <w:rPr>
                <w:rFonts w:ascii="Arial Narrow" w:hAnsi="Arial Narrow"/>
                <w:b/>
                <w:bCs/>
                <w:iCs/>
              </w:rPr>
              <w:t>Bereiding van zuigelingenvoeding</w:t>
            </w:r>
            <w:r w:rsidRPr="00617765">
              <w:rPr>
                <w:rFonts w:ascii="Arial Narrow" w:hAnsi="Arial Narrow"/>
                <w:b/>
                <w:bCs/>
                <w:i/>
                <w:iCs/>
              </w:rPr>
              <w:t xml:space="preserve"> </w:t>
            </w:r>
            <w:r w:rsidRPr="00617765">
              <w:rPr>
                <w:rFonts w:ascii="Arial Narrow" w:hAnsi="Arial Narrow"/>
                <w:b/>
                <w:bCs/>
                <w:i/>
                <w:iCs/>
              </w:rPr>
              <w:br/>
            </w:r>
            <w:r w:rsidRPr="00617765">
              <w:rPr>
                <w:rFonts w:ascii="Arial Narrow" w:hAnsi="Arial Narrow"/>
              </w:rPr>
              <w:t xml:space="preserve">Flesvoeding en moedermelk mogen opgewarmd worden in de magnetron, flessenwarmer of een pannetje. Het mag niet koken, anders gaan de voedingsstoffen verloren. Voor het hygiënisch bereiden van zuigelingenvoeding gelden de volgende </w:t>
            </w:r>
            <w:r w:rsidRPr="00617765">
              <w:rPr>
                <w:rFonts w:ascii="Arial Narrow" w:hAnsi="Arial Narrow"/>
              </w:rPr>
              <w:lastRenderedPageBreak/>
              <w:t>normen.</w:t>
            </w:r>
          </w:p>
          <w:p w:rsidR="007A11D6" w:rsidRDefault="007A11D6" w:rsidP="00076A8B">
            <w:pPr>
              <w:rPr>
                <w:rFonts w:ascii="Arial Narrow" w:hAnsi="Arial Narrow"/>
              </w:rPr>
            </w:pPr>
          </w:p>
          <w:p w:rsidR="007A11D6" w:rsidRDefault="007A11D6" w:rsidP="00076A8B">
            <w:pPr>
              <w:rPr>
                <w:rFonts w:ascii="Arial Narrow" w:hAnsi="Arial Narrow"/>
              </w:rPr>
            </w:pPr>
          </w:p>
          <w:p w:rsidR="007A11D6" w:rsidRDefault="007A11D6" w:rsidP="00076A8B">
            <w:pPr>
              <w:rPr>
                <w:rFonts w:ascii="Arial Narrow" w:hAnsi="Arial Narrow"/>
              </w:rPr>
            </w:pPr>
          </w:p>
          <w:p w:rsidR="007A11D6" w:rsidRDefault="007A11D6" w:rsidP="00076A8B">
            <w:pPr>
              <w:rPr>
                <w:rFonts w:ascii="Arial Narrow" w:hAnsi="Arial Narrow"/>
              </w:rPr>
            </w:pPr>
          </w:p>
          <w:p w:rsidR="007A11D6" w:rsidRDefault="007A11D6" w:rsidP="00076A8B">
            <w:pPr>
              <w:rPr>
                <w:rFonts w:ascii="Arial Narrow" w:hAnsi="Arial Narrow"/>
              </w:rPr>
            </w:pPr>
          </w:p>
          <w:p w:rsidR="007A11D6" w:rsidRPr="007A11D6" w:rsidRDefault="007A11D6" w:rsidP="007A11D6">
            <w:pPr>
              <w:autoSpaceDE w:val="0"/>
              <w:autoSpaceDN w:val="0"/>
              <w:adjustRightInd w:val="0"/>
              <w:rPr>
                <w:rFonts w:ascii="Arial Narrow" w:eastAsiaTheme="minorHAnsi" w:hAnsi="Arial Narrow" w:cs="Verdana"/>
                <w:color w:val="000000"/>
              </w:rPr>
            </w:pPr>
            <w:r w:rsidRPr="007A11D6">
              <w:rPr>
                <w:rFonts w:ascii="Arial Narrow" w:eastAsiaTheme="minorHAnsi" w:hAnsi="Arial Narrow" w:cs="Verdana"/>
                <w:b/>
                <w:bCs/>
                <w:iCs/>
                <w:color w:val="000000"/>
              </w:rPr>
              <w:t xml:space="preserve">Reinigen van de flessen en (fop)spenen </w:t>
            </w:r>
          </w:p>
          <w:p w:rsidR="007A11D6" w:rsidRPr="00617765" w:rsidRDefault="007A11D6" w:rsidP="007A11D6">
            <w:pPr>
              <w:rPr>
                <w:rFonts w:ascii="Arial Narrow" w:hAnsi="Arial Narrow"/>
                <w:b/>
              </w:rPr>
            </w:pPr>
            <w:r w:rsidRPr="007A11D6">
              <w:rPr>
                <w:rFonts w:ascii="Arial Narrow" w:eastAsiaTheme="minorHAnsi" w:hAnsi="Arial Narrow" w:cs="Verdana"/>
                <w:color w:val="000000"/>
              </w:rPr>
              <w:t>In babyvoeding kunnen ziekteverwekkers goed groeien. Daarom moeten de flessen en spenen zeer goed worden schoongemaakt. Voor de hygiëne van spenen en flessen gelden de volgende normen.</w:t>
            </w:r>
          </w:p>
        </w:tc>
        <w:tc>
          <w:tcPr>
            <w:tcW w:w="5245" w:type="dxa"/>
          </w:tcPr>
          <w:p w:rsidR="00617765" w:rsidRPr="00617765" w:rsidRDefault="00617765" w:rsidP="00617765">
            <w:pPr>
              <w:pStyle w:val="Default"/>
              <w:numPr>
                <w:ilvl w:val="0"/>
                <w:numId w:val="39"/>
              </w:numPr>
              <w:rPr>
                <w:rFonts w:ascii="Arial Narrow" w:hAnsi="Arial Narrow"/>
                <w:sz w:val="22"/>
                <w:szCs w:val="22"/>
              </w:rPr>
            </w:pPr>
            <w:r w:rsidRPr="00617765">
              <w:rPr>
                <w:rFonts w:ascii="Arial Narrow" w:hAnsi="Arial Narrow"/>
                <w:sz w:val="22"/>
                <w:szCs w:val="22"/>
              </w:rPr>
              <w:lastRenderedPageBreak/>
              <w:t xml:space="preserve">Accepteer alleen flesvoeding die in poedervorm wordt aangeleverd, in afgepaste hoeveelheden. </w:t>
            </w:r>
          </w:p>
          <w:p w:rsidR="00617765" w:rsidRPr="00617765" w:rsidRDefault="00617765" w:rsidP="00617765">
            <w:pPr>
              <w:pStyle w:val="Default"/>
              <w:numPr>
                <w:ilvl w:val="0"/>
                <w:numId w:val="39"/>
              </w:numPr>
              <w:rPr>
                <w:rFonts w:ascii="Arial Narrow" w:hAnsi="Arial Narrow"/>
                <w:sz w:val="22"/>
                <w:szCs w:val="22"/>
              </w:rPr>
            </w:pPr>
            <w:r w:rsidRPr="00617765">
              <w:rPr>
                <w:rFonts w:ascii="Arial Narrow" w:hAnsi="Arial Narrow"/>
                <w:sz w:val="22"/>
                <w:szCs w:val="22"/>
              </w:rPr>
              <w:t xml:space="preserve">Bewaar aangemaakte flesvoeding bij 4ºC. Als aan het einde van de dag nog voeding over is deze weggooien. </w:t>
            </w:r>
          </w:p>
          <w:p w:rsidR="00617765" w:rsidRPr="00617765" w:rsidRDefault="00617765" w:rsidP="00617765">
            <w:pPr>
              <w:pStyle w:val="Default"/>
              <w:numPr>
                <w:ilvl w:val="0"/>
                <w:numId w:val="39"/>
              </w:numPr>
              <w:rPr>
                <w:rFonts w:ascii="Arial Narrow" w:hAnsi="Arial Narrow"/>
                <w:sz w:val="22"/>
                <w:szCs w:val="22"/>
              </w:rPr>
            </w:pPr>
            <w:r w:rsidRPr="00617765">
              <w:rPr>
                <w:rFonts w:ascii="Arial Narrow" w:hAnsi="Arial Narrow"/>
                <w:sz w:val="22"/>
                <w:szCs w:val="22"/>
              </w:rPr>
              <w:t>Bewaar de fles niet in de koelkastdeur omdat de temperatuur in de deur niet altijd hetzelfde is</w:t>
            </w:r>
          </w:p>
          <w:p w:rsidR="00617765" w:rsidRPr="00617765" w:rsidRDefault="00617765" w:rsidP="00617765">
            <w:pPr>
              <w:pStyle w:val="Default"/>
              <w:numPr>
                <w:ilvl w:val="0"/>
                <w:numId w:val="39"/>
              </w:numPr>
              <w:rPr>
                <w:rFonts w:ascii="Arial Narrow" w:hAnsi="Arial Narrow"/>
                <w:sz w:val="22"/>
                <w:szCs w:val="22"/>
              </w:rPr>
            </w:pPr>
            <w:r w:rsidRPr="00617765">
              <w:rPr>
                <w:rFonts w:ascii="Arial Narrow" w:hAnsi="Arial Narrow"/>
                <w:sz w:val="22"/>
                <w:szCs w:val="22"/>
              </w:rPr>
              <w:t xml:space="preserve">Aangemaakte flesvoeding mag maximaal 1 uur buiten de koelkast blijven. </w:t>
            </w:r>
          </w:p>
          <w:p w:rsidR="00617765" w:rsidRPr="00617765" w:rsidRDefault="00617765" w:rsidP="00617765">
            <w:pPr>
              <w:pStyle w:val="Default"/>
              <w:numPr>
                <w:ilvl w:val="0"/>
                <w:numId w:val="39"/>
              </w:numPr>
              <w:rPr>
                <w:rFonts w:ascii="Arial Narrow" w:hAnsi="Arial Narrow"/>
                <w:sz w:val="22"/>
                <w:szCs w:val="22"/>
              </w:rPr>
            </w:pPr>
            <w:r w:rsidRPr="00617765">
              <w:rPr>
                <w:rFonts w:ascii="Arial Narrow" w:hAnsi="Arial Narrow"/>
                <w:sz w:val="22"/>
                <w:szCs w:val="22"/>
              </w:rPr>
              <w:t xml:space="preserve">Bewaar de poedervormige zuigelingenvoeding in blik op een droge en koele plek. </w:t>
            </w:r>
          </w:p>
          <w:p w:rsidR="00A85ABD" w:rsidRPr="00617765" w:rsidRDefault="00A85ABD" w:rsidP="00A85ABD">
            <w:pPr>
              <w:pStyle w:val="Default"/>
              <w:spacing w:after="19"/>
              <w:ind w:left="720"/>
              <w:rPr>
                <w:rFonts w:ascii="Arial Narrow" w:hAnsi="Arial Narrow"/>
                <w:sz w:val="22"/>
                <w:szCs w:val="22"/>
              </w:rPr>
            </w:pPr>
          </w:p>
          <w:p w:rsidR="00617765" w:rsidRPr="00617765" w:rsidRDefault="00617765" w:rsidP="00A85ABD">
            <w:pPr>
              <w:pStyle w:val="Default"/>
              <w:spacing w:after="19"/>
              <w:ind w:left="720"/>
              <w:rPr>
                <w:rFonts w:ascii="Arial Narrow" w:hAnsi="Arial Narrow"/>
                <w:sz w:val="22"/>
                <w:szCs w:val="22"/>
              </w:rPr>
            </w:pPr>
          </w:p>
          <w:p w:rsidR="00617765" w:rsidRPr="00617765" w:rsidRDefault="00617765" w:rsidP="00617765">
            <w:pPr>
              <w:pStyle w:val="Default"/>
              <w:numPr>
                <w:ilvl w:val="0"/>
                <w:numId w:val="39"/>
              </w:numPr>
              <w:rPr>
                <w:rFonts w:ascii="Arial Narrow" w:hAnsi="Arial Narrow"/>
                <w:sz w:val="22"/>
                <w:szCs w:val="22"/>
              </w:rPr>
            </w:pPr>
            <w:r w:rsidRPr="00617765">
              <w:rPr>
                <w:rFonts w:ascii="Arial Narrow" w:hAnsi="Arial Narrow"/>
                <w:sz w:val="22"/>
                <w:szCs w:val="22"/>
              </w:rPr>
              <w:t xml:space="preserve">Geef ouders instructie over de behandeling van afgekolfde moedermelk. De moedermelk moet van huis naar het kindercentrum gekoeld overgebracht worden in bijvoorbeeld een koeltas of koelbox. </w:t>
            </w:r>
          </w:p>
          <w:p w:rsidR="00617765" w:rsidRPr="00617765" w:rsidRDefault="00617765" w:rsidP="00617765">
            <w:pPr>
              <w:pStyle w:val="Default"/>
              <w:numPr>
                <w:ilvl w:val="0"/>
                <w:numId w:val="39"/>
              </w:numPr>
              <w:rPr>
                <w:rFonts w:ascii="Arial Narrow" w:hAnsi="Arial Narrow"/>
                <w:sz w:val="22"/>
                <w:szCs w:val="22"/>
              </w:rPr>
            </w:pPr>
            <w:r w:rsidRPr="00617765">
              <w:rPr>
                <w:rFonts w:ascii="Arial Narrow" w:hAnsi="Arial Narrow"/>
                <w:sz w:val="22"/>
                <w:szCs w:val="22"/>
              </w:rPr>
              <w:t xml:space="preserve">Bewaar moedermelk in de koelkast op 4°C en gebruik deze op dag van aanleveren of vries deze in (maximaal 48 uur na afkolven). Moedermelk kan twee weken in de gewone vriezer goed blijven en drie maanden bij -18°C. </w:t>
            </w:r>
          </w:p>
          <w:p w:rsidR="00617765" w:rsidRPr="00617765" w:rsidRDefault="00617765" w:rsidP="00617765">
            <w:pPr>
              <w:pStyle w:val="Default"/>
              <w:numPr>
                <w:ilvl w:val="0"/>
                <w:numId w:val="39"/>
              </w:numPr>
              <w:rPr>
                <w:rFonts w:ascii="Arial Narrow" w:hAnsi="Arial Narrow"/>
                <w:sz w:val="22"/>
                <w:szCs w:val="22"/>
              </w:rPr>
            </w:pPr>
            <w:r w:rsidRPr="00617765">
              <w:rPr>
                <w:rFonts w:ascii="Arial Narrow" w:hAnsi="Arial Narrow"/>
                <w:sz w:val="22"/>
                <w:szCs w:val="22"/>
              </w:rPr>
              <w:t xml:space="preserve">Ontdooi bevroren moedermelk altijd in de koelkast. Vries moedermelk nooit twee keer in. </w:t>
            </w:r>
          </w:p>
          <w:p w:rsidR="00617765" w:rsidRPr="00617765" w:rsidRDefault="00617765" w:rsidP="00617765">
            <w:pPr>
              <w:pStyle w:val="Default"/>
              <w:numPr>
                <w:ilvl w:val="0"/>
                <w:numId w:val="39"/>
              </w:numPr>
              <w:rPr>
                <w:rFonts w:ascii="Arial Narrow" w:hAnsi="Arial Narrow"/>
                <w:sz w:val="22"/>
                <w:szCs w:val="22"/>
              </w:rPr>
            </w:pPr>
            <w:r w:rsidRPr="00617765">
              <w:rPr>
                <w:rFonts w:ascii="Arial Narrow" w:hAnsi="Arial Narrow"/>
                <w:sz w:val="22"/>
                <w:szCs w:val="22"/>
              </w:rPr>
              <w:t xml:space="preserve">Schrijf de datum en tijdstip van ontdooien op de fles (wanneer de fles uit de vriezer wordt gehaald). Gebruik ontdooide moedermelk binnen 24 uur. </w:t>
            </w:r>
          </w:p>
          <w:p w:rsidR="00617765" w:rsidRPr="00617765" w:rsidRDefault="00617765" w:rsidP="00617765">
            <w:pPr>
              <w:pStyle w:val="Default"/>
              <w:rPr>
                <w:rFonts w:ascii="Arial Narrow" w:hAnsi="Arial Narrow"/>
                <w:sz w:val="22"/>
                <w:szCs w:val="22"/>
              </w:rPr>
            </w:pPr>
          </w:p>
          <w:p w:rsidR="00617765" w:rsidRPr="00617765" w:rsidRDefault="00617765" w:rsidP="00617765">
            <w:pPr>
              <w:pStyle w:val="Default"/>
              <w:numPr>
                <w:ilvl w:val="0"/>
                <w:numId w:val="39"/>
              </w:numPr>
              <w:rPr>
                <w:rFonts w:ascii="Arial Narrow" w:hAnsi="Arial Narrow"/>
                <w:sz w:val="22"/>
                <w:szCs w:val="22"/>
              </w:rPr>
            </w:pPr>
            <w:r w:rsidRPr="00617765">
              <w:rPr>
                <w:rFonts w:ascii="Arial Narrow" w:hAnsi="Arial Narrow"/>
                <w:sz w:val="22"/>
                <w:szCs w:val="22"/>
              </w:rPr>
              <w:t xml:space="preserve">Maak zuigelingenvoeding klaar op een plek die strikt gescheiden is van de verschoonplek. Uit een kraan die gebruikt wordt voor handen wassen en het verschonen van kinderen mag </w:t>
            </w:r>
            <w:proofErr w:type="spellStart"/>
            <w:r w:rsidRPr="00617765">
              <w:rPr>
                <w:rFonts w:ascii="Arial Narrow" w:hAnsi="Arial Narrow"/>
                <w:sz w:val="22"/>
                <w:szCs w:val="22"/>
              </w:rPr>
              <w:t>géén</w:t>
            </w:r>
            <w:proofErr w:type="spellEnd"/>
            <w:r w:rsidRPr="00617765">
              <w:rPr>
                <w:rFonts w:ascii="Arial Narrow" w:hAnsi="Arial Narrow"/>
                <w:sz w:val="22"/>
                <w:szCs w:val="22"/>
              </w:rPr>
              <w:t xml:space="preserve"> water getapt worden voor zuigelingenvoeding. </w:t>
            </w:r>
          </w:p>
          <w:p w:rsidR="00617765" w:rsidRPr="00617765" w:rsidRDefault="00617765" w:rsidP="00617765">
            <w:pPr>
              <w:pStyle w:val="Default"/>
              <w:numPr>
                <w:ilvl w:val="0"/>
                <w:numId w:val="39"/>
              </w:numPr>
              <w:rPr>
                <w:rFonts w:ascii="Arial Narrow" w:hAnsi="Arial Narrow"/>
                <w:sz w:val="22"/>
                <w:szCs w:val="22"/>
              </w:rPr>
            </w:pPr>
            <w:r w:rsidRPr="00617765">
              <w:rPr>
                <w:rFonts w:ascii="Arial Narrow" w:hAnsi="Arial Narrow"/>
                <w:sz w:val="22"/>
                <w:szCs w:val="22"/>
              </w:rPr>
              <w:t xml:space="preserve">Gebruik flessen die u goed kunt schoonmaken: met </w:t>
            </w:r>
            <w:r w:rsidRPr="00617765">
              <w:rPr>
                <w:rFonts w:ascii="Arial Narrow" w:hAnsi="Arial Narrow"/>
                <w:sz w:val="22"/>
                <w:szCs w:val="22"/>
              </w:rPr>
              <w:lastRenderedPageBreak/>
              <w:t xml:space="preserve">een wijde opening en glad van binnen. </w:t>
            </w:r>
          </w:p>
          <w:p w:rsidR="00617765" w:rsidRPr="00617765" w:rsidRDefault="00617765" w:rsidP="00617765">
            <w:pPr>
              <w:pStyle w:val="Default"/>
              <w:numPr>
                <w:ilvl w:val="0"/>
                <w:numId w:val="39"/>
              </w:numPr>
              <w:rPr>
                <w:rFonts w:ascii="Arial Narrow" w:hAnsi="Arial Narrow"/>
                <w:sz w:val="22"/>
                <w:szCs w:val="22"/>
              </w:rPr>
            </w:pPr>
            <w:r w:rsidRPr="00617765">
              <w:rPr>
                <w:rFonts w:ascii="Arial Narrow" w:hAnsi="Arial Narrow"/>
                <w:sz w:val="22"/>
                <w:szCs w:val="22"/>
              </w:rPr>
              <w:t xml:space="preserve">Gebruik flessen met duidelijke maatverdeling. </w:t>
            </w:r>
          </w:p>
          <w:p w:rsidR="00617765" w:rsidRPr="00617765" w:rsidRDefault="00617765" w:rsidP="00617765">
            <w:pPr>
              <w:pStyle w:val="Default"/>
              <w:numPr>
                <w:ilvl w:val="0"/>
                <w:numId w:val="39"/>
              </w:numPr>
              <w:rPr>
                <w:rFonts w:ascii="Arial Narrow" w:hAnsi="Arial Narrow"/>
                <w:sz w:val="22"/>
                <w:szCs w:val="22"/>
              </w:rPr>
            </w:pPr>
            <w:r w:rsidRPr="00617765">
              <w:rPr>
                <w:rFonts w:ascii="Arial Narrow" w:hAnsi="Arial Narrow"/>
                <w:sz w:val="22"/>
                <w:szCs w:val="22"/>
              </w:rPr>
              <w:t xml:space="preserve">De flessen en spenen zijn kind gebonden. </w:t>
            </w:r>
          </w:p>
          <w:p w:rsidR="00617765" w:rsidRDefault="00617765" w:rsidP="00617765">
            <w:pPr>
              <w:pStyle w:val="Default"/>
              <w:numPr>
                <w:ilvl w:val="0"/>
                <w:numId w:val="39"/>
              </w:numPr>
              <w:rPr>
                <w:rFonts w:ascii="Arial Narrow" w:hAnsi="Arial Narrow"/>
                <w:sz w:val="22"/>
                <w:szCs w:val="22"/>
              </w:rPr>
            </w:pPr>
            <w:r w:rsidRPr="00617765">
              <w:rPr>
                <w:rFonts w:ascii="Arial Narrow" w:hAnsi="Arial Narrow"/>
                <w:sz w:val="22"/>
                <w:szCs w:val="22"/>
              </w:rPr>
              <w:t xml:space="preserve"> Schud de fles goed na het opwarmen en controleer de temperatuur op de pols. </w:t>
            </w:r>
          </w:p>
          <w:p w:rsidR="007A11D6" w:rsidRDefault="007A11D6" w:rsidP="007A11D6">
            <w:pPr>
              <w:pStyle w:val="Default"/>
              <w:rPr>
                <w:rFonts w:ascii="Arial Narrow" w:hAnsi="Arial Narrow"/>
                <w:sz w:val="22"/>
                <w:szCs w:val="22"/>
              </w:rPr>
            </w:pPr>
          </w:p>
          <w:p w:rsidR="007A11D6" w:rsidRPr="00617765" w:rsidRDefault="007A11D6" w:rsidP="007A11D6">
            <w:pPr>
              <w:pStyle w:val="Default"/>
              <w:rPr>
                <w:rFonts w:ascii="Arial Narrow" w:hAnsi="Arial Narrow"/>
                <w:sz w:val="22"/>
                <w:szCs w:val="22"/>
              </w:rPr>
            </w:pPr>
          </w:p>
          <w:p w:rsidR="007A11D6" w:rsidRDefault="007A11D6" w:rsidP="007A11D6">
            <w:pPr>
              <w:pStyle w:val="Default"/>
              <w:numPr>
                <w:ilvl w:val="0"/>
                <w:numId w:val="39"/>
              </w:numPr>
              <w:rPr>
                <w:rFonts w:ascii="Arial Narrow" w:hAnsi="Arial Narrow"/>
                <w:sz w:val="22"/>
                <w:szCs w:val="22"/>
              </w:rPr>
            </w:pPr>
            <w:r w:rsidRPr="007A11D6">
              <w:rPr>
                <w:rFonts w:ascii="Arial Narrow" w:hAnsi="Arial Narrow"/>
                <w:sz w:val="22"/>
                <w:szCs w:val="22"/>
              </w:rPr>
              <w:t xml:space="preserve">Gebruik flessen en spenen die door middel van koken in water op het vuur (thermisch) schoon gemaakt kunnen worden. </w:t>
            </w:r>
          </w:p>
          <w:p w:rsidR="007A11D6" w:rsidRDefault="007A11D6" w:rsidP="007A11D6">
            <w:pPr>
              <w:pStyle w:val="Default"/>
              <w:numPr>
                <w:ilvl w:val="0"/>
                <w:numId w:val="39"/>
              </w:numPr>
              <w:rPr>
                <w:rFonts w:ascii="Arial Narrow" w:hAnsi="Arial Narrow"/>
                <w:sz w:val="22"/>
                <w:szCs w:val="22"/>
              </w:rPr>
            </w:pPr>
            <w:r w:rsidRPr="007A11D6">
              <w:rPr>
                <w:rFonts w:ascii="Arial Narrow" w:hAnsi="Arial Narrow"/>
                <w:sz w:val="22"/>
                <w:szCs w:val="22"/>
              </w:rPr>
              <w:t>Spoel flessen en spenen direct na gebruik eerst om met koud wate</w:t>
            </w:r>
            <w:r>
              <w:rPr>
                <w:rFonts w:ascii="Arial Narrow" w:hAnsi="Arial Narrow"/>
                <w:sz w:val="22"/>
                <w:szCs w:val="22"/>
              </w:rPr>
              <w:t xml:space="preserve">r om bacteriegroei te stoppen. </w:t>
            </w:r>
          </w:p>
          <w:p w:rsidR="007A11D6" w:rsidRDefault="007A11D6" w:rsidP="007A11D6">
            <w:pPr>
              <w:pStyle w:val="Default"/>
              <w:numPr>
                <w:ilvl w:val="0"/>
                <w:numId w:val="39"/>
              </w:numPr>
              <w:rPr>
                <w:rFonts w:ascii="Arial Narrow" w:hAnsi="Arial Narrow"/>
                <w:sz w:val="22"/>
                <w:szCs w:val="22"/>
              </w:rPr>
            </w:pPr>
            <w:r w:rsidRPr="007A11D6">
              <w:rPr>
                <w:rFonts w:ascii="Arial Narrow" w:hAnsi="Arial Narrow"/>
                <w:sz w:val="22"/>
                <w:szCs w:val="22"/>
              </w:rPr>
              <w:t>Maak fopspenen schoon, in bijvoorbeeld de vaatwasse</w:t>
            </w:r>
            <w:r>
              <w:rPr>
                <w:rFonts w:ascii="Arial Narrow" w:hAnsi="Arial Narrow"/>
                <w:sz w:val="22"/>
                <w:szCs w:val="22"/>
              </w:rPr>
              <w:t xml:space="preserve">r, als deze vervuild zijn. </w:t>
            </w:r>
          </w:p>
          <w:p w:rsidR="007A11D6" w:rsidRDefault="007A11D6" w:rsidP="007A11D6">
            <w:pPr>
              <w:pStyle w:val="Default"/>
              <w:numPr>
                <w:ilvl w:val="0"/>
                <w:numId w:val="39"/>
              </w:numPr>
              <w:rPr>
                <w:rFonts w:ascii="Arial Narrow" w:hAnsi="Arial Narrow"/>
                <w:sz w:val="22"/>
                <w:szCs w:val="22"/>
              </w:rPr>
            </w:pPr>
            <w:r w:rsidRPr="007A11D6">
              <w:rPr>
                <w:rFonts w:ascii="Arial Narrow" w:hAnsi="Arial Narrow"/>
                <w:sz w:val="22"/>
                <w:szCs w:val="22"/>
              </w:rPr>
              <w:t>Kook fopspenen m</w:t>
            </w:r>
            <w:r>
              <w:rPr>
                <w:rFonts w:ascii="Arial Narrow" w:hAnsi="Arial Narrow"/>
                <w:sz w:val="22"/>
                <w:szCs w:val="22"/>
              </w:rPr>
              <w:t xml:space="preserve">instens één keer per week uit. </w:t>
            </w:r>
          </w:p>
          <w:p w:rsidR="007A11D6" w:rsidRDefault="007A11D6" w:rsidP="007A11D6">
            <w:pPr>
              <w:pStyle w:val="Default"/>
              <w:numPr>
                <w:ilvl w:val="0"/>
                <w:numId w:val="39"/>
              </w:numPr>
              <w:rPr>
                <w:rFonts w:ascii="Arial Narrow" w:hAnsi="Arial Narrow"/>
                <w:sz w:val="22"/>
                <w:szCs w:val="22"/>
              </w:rPr>
            </w:pPr>
            <w:r w:rsidRPr="007A11D6">
              <w:rPr>
                <w:rFonts w:ascii="Arial Narrow" w:hAnsi="Arial Narrow"/>
                <w:sz w:val="22"/>
                <w:szCs w:val="22"/>
              </w:rPr>
              <w:t xml:space="preserve"> Haal de spenen van een fles los van de ring en stop deze met de flessen in de vaatwasser op normaal programma</w:t>
            </w:r>
            <w:r>
              <w:rPr>
                <w:rFonts w:ascii="Arial Narrow" w:hAnsi="Arial Narrow"/>
                <w:sz w:val="22"/>
                <w:szCs w:val="22"/>
              </w:rPr>
              <w:t xml:space="preserve"> </w:t>
            </w:r>
            <w:r w:rsidRPr="007A11D6">
              <w:rPr>
                <w:rFonts w:ascii="Arial Narrow" w:hAnsi="Arial Narrow"/>
                <w:sz w:val="22"/>
                <w:szCs w:val="22"/>
              </w:rPr>
              <w:t xml:space="preserve"> </w:t>
            </w:r>
            <w:r w:rsidRPr="007A11D6">
              <w:rPr>
                <w:rFonts w:ascii="Arial Narrow" w:hAnsi="Arial Narrow"/>
                <w:b/>
                <w:bCs/>
                <w:sz w:val="22"/>
                <w:szCs w:val="22"/>
              </w:rPr>
              <w:t xml:space="preserve">OF </w:t>
            </w:r>
            <w:r w:rsidRPr="007A11D6">
              <w:rPr>
                <w:rFonts w:ascii="Arial Narrow" w:hAnsi="Arial Narrow"/>
                <w:sz w:val="22"/>
                <w:szCs w:val="22"/>
              </w:rPr>
              <w:t>maak de flessen en spenen schoon met afwasmiddel, heet water en een speciale afwasborst</w:t>
            </w:r>
            <w:r>
              <w:rPr>
                <w:rFonts w:ascii="Arial Narrow" w:hAnsi="Arial Narrow"/>
                <w:sz w:val="22"/>
                <w:szCs w:val="22"/>
              </w:rPr>
              <w:t xml:space="preserve">el, als er geen vaatwasser is. </w:t>
            </w:r>
          </w:p>
          <w:p w:rsidR="007A11D6" w:rsidRDefault="007A11D6" w:rsidP="007A11D6">
            <w:pPr>
              <w:pStyle w:val="Default"/>
              <w:numPr>
                <w:ilvl w:val="0"/>
                <w:numId w:val="39"/>
              </w:numPr>
              <w:rPr>
                <w:rFonts w:ascii="Arial Narrow" w:hAnsi="Arial Narrow"/>
                <w:sz w:val="22"/>
                <w:szCs w:val="22"/>
              </w:rPr>
            </w:pPr>
            <w:r w:rsidRPr="007A11D6">
              <w:rPr>
                <w:rFonts w:ascii="Arial Narrow" w:hAnsi="Arial Narrow"/>
                <w:sz w:val="22"/>
                <w:szCs w:val="22"/>
              </w:rPr>
              <w:t xml:space="preserve">Spoel altijd goed om na het wassen en laat spenen en flessen omgekeerd drogen. </w:t>
            </w:r>
          </w:p>
          <w:p w:rsidR="00617765" w:rsidRPr="0083592F" w:rsidRDefault="007A11D6" w:rsidP="00617765">
            <w:pPr>
              <w:pStyle w:val="Default"/>
              <w:numPr>
                <w:ilvl w:val="0"/>
                <w:numId w:val="39"/>
              </w:numPr>
              <w:rPr>
                <w:rFonts w:ascii="Arial Narrow" w:hAnsi="Arial Narrow"/>
                <w:sz w:val="22"/>
                <w:szCs w:val="22"/>
              </w:rPr>
            </w:pPr>
            <w:r w:rsidRPr="007A11D6">
              <w:rPr>
                <w:rFonts w:ascii="Arial Narrow" w:hAnsi="Arial Narrow"/>
                <w:sz w:val="22"/>
                <w:szCs w:val="22"/>
              </w:rPr>
              <w:t xml:space="preserve">Bewaar schone flessen en spenen op een schone en droge doek of flessenrek. </w:t>
            </w:r>
          </w:p>
        </w:tc>
        <w:tc>
          <w:tcPr>
            <w:tcW w:w="3118" w:type="dxa"/>
          </w:tcPr>
          <w:p w:rsidR="00A85ABD" w:rsidRPr="002903F2" w:rsidRDefault="0083592F" w:rsidP="00076A8B">
            <w:pPr>
              <w:rPr>
                <w:rFonts w:ascii="Arial Narrow" w:hAnsi="Arial Narrow"/>
              </w:rPr>
            </w:pPr>
            <w:r>
              <w:rPr>
                <w:rFonts w:ascii="Arial Narrow" w:hAnsi="Arial Narrow"/>
              </w:rPr>
              <w:lastRenderedPageBreak/>
              <w:t>Richtlijnen RIVM</w:t>
            </w:r>
          </w:p>
        </w:tc>
      </w:tr>
      <w:tr w:rsidR="005A6306" w:rsidTr="005A6306">
        <w:tc>
          <w:tcPr>
            <w:tcW w:w="1857" w:type="dxa"/>
          </w:tcPr>
          <w:p w:rsidR="005A6306" w:rsidRDefault="00470196" w:rsidP="00076A8B">
            <w:pPr>
              <w:rPr>
                <w:rFonts w:ascii="Arial Narrow" w:hAnsi="Arial Narrow"/>
                <w:b/>
                <w:sz w:val="24"/>
                <w:szCs w:val="24"/>
              </w:rPr>
            </w:pPr>
            <w:r>
              <w:rPr>
                <w:rFonts w:ascii="Arial Narrow" w:hAnsi="Arial Narrow"/>
                <w:b/>
                <w:sz w:val="24"/>
                <w:szCs w:val="24"/>
              </w:rPr>
              <w:lastRenderedPageBreak/>
              <w:t>Persoonlijke hygiëne</w:t>
            </w:r>
          </w:p>
        </w:tc>
        <w:tc>
          <w:tcPr>
            <w:tcW w:w="3827" w:type="dxa"/>
          </w:tcPr>
          <w:p w:rsidR="005A6306" w:rsidRPr="00C70DCB" w:rsidRDefault="005A6306" w:rsidP="00076A8B">
            <w:pPr>
              <w:rPr>
                <w:rFonts w:ascii="Arial Narrow" w:hAnsi="Arial Narrow"/>
                <w:b/>
              </w:rPr>
            </w:pPr>
            <w:r w:rsidRPr="00C70DCB">
              <w:rPr>
                <w:rFonts w:ascii="Arial Narrow" w:hAnsi="Arial Narrow"/>
                <w:b/>
              </w:rPr>
              <w:t>Richtlijnen met betrekking tot persoonlijke hygiëne</w:t>
            </w:r>
          </w:p>
          <w:p w:rsidR="005A6306" w:rsidRPr="00076A8B" w:rsidRDefault="005A6306" w:rsidP="00076A8B">
            <w:pPr>
              <w:rPr>
                <w:rFonts w:ascii="Arial Narrow" w:hAnsi="Arial Narrow"/>
                <w:sz w:val="24"/>
                <w:szCs w:val="24"/>
              </w:rPr>
            </w:pPr>
            <w:r w:rsidRPr="00076A8B">
              <w:rPr>
                <w:rFonts w:ascii="Arial Narrow" w:hAnsi="Arial Narrow"/>
                <w:sz w:val="24"/>
                <w:szCs w:val="24"/>
              </w:rPr>
              <w:t>Aandacht en zorg hebben voor ons eigen lichaam speelt een belangrijke rol in ons leven. Persoonlijke hygiëne is van groot belang voor de gezondheid van onszelf en de mensen in onze omgeving. Bewust omgaan met hygiënische maatregelen voorkomt dat schadelijke bacteriën overgedragen worden van de ene mens op de andere mens.</w:t>
            </w:r>
          </w:p>
        </w:tc>
        <w:tc>
          <w:tcPr>
            <w:tcW w:w="5245" w:type="dxa"/>
          </w:tcPr>
          <w:p w:rsidR="005A6306" w:rsidRPr="00617765" w:rsidRDefault="005A6306" w:rsidP="005B7626">
            <w:pPr>
              <w:pStyle w:val="Default"/>
              <w:numPr>
                <w:ilvl w:val="0"/>
                <w:numId w:val="12"/>
              </w:numPr>
              <w:spacing w:after="19"/>
              <w:rPr>
                <w:rFonts w:ascii="Arial Narrow" w:hAnsi="Arial Narrow"/>
                <w:sz w:val="22"/>
                <w:szCs w:val="22"/>
              </w:rPr>
            </w:pPr>
            <w:r w:rsidRPr="00617765">
              <w:rPr>
                <w:rFonts w:ascii="Arial Narrow" w:hAnsi="Arial Narrow"/>
                <w:sz w:val="22"/>
                <w:szCs w:val="22"/>
              </w:rPr>
              <w:t xml:space="preserve">Het lichaam regelmatig wassen. Dus geregeld douchen. Dit voorkomt dat eventuele schadelijke bacteriën overgedragen worden van mens tot mens. </w:t>
            </w:r>
          </w:p>
          <w:p w:rsidR="005A6306" w:rsidRPr="00617765" w:rsidRDefault="005A6306" w:rsidP="005B7626">
            <w:pPr>
              <w:pStyle w:val="Default"/>
              <w:numPr>
                <w:ilvl w:val="0"/>
                <w:numId w:val="12"/>
              </w:numPr>
              <w:spacing w:after="19"/>
              <w:rPr>
                <w:rFonts w:ascii="Arial Narrow" w:hAnsi="Arial Narrow"/>
                <w:sz w:val="22"/>
                <w:szCs w:val="22"/>
              </w:rPr>
            </w:pPr>
            <w:r w:rsidRPr="00617765">
              <w:rPr>
                <w:rFonts w:ascii="Arial Narrow" w:hAnsi="Arial Narrow"/>
                <w:sz w:val="22"/>
                <w:szCs w:val="22"/>
              </w:rPr>
              <w:t xml:space="preserve">Trek schone kleding aan. </w:t>
            </w:r>
          </w:p>
          <w:p w:rsidR="005A6306" w:rsidRPr="00617765" w:rsidRDefault="005A6306" w:rsidP="005B7626">
            <w:pPr>
              <w:pStyle w:val="Default"/>
              <w:numPr>
                <w:ilvl w:val="0"/>
                <w:numId w:val="12"/>
              </w:numPr>
              <w:spacing w:after="19"/>
              <w:rPr>
                <w:rFonts w:ascii="Arial Narrow" w:hAnsi="Arial Narrow"/>
                <w:sz w:val="22"/>
                <w:szCs w:val="22"/>
              </w:rPr>
            </w:pPr>
            <w:r w:rsidRPr="00617765">
              <w:rPr>
                <w:rFonts w:ascii="Arial Narrow" w:hAnsi="Arial Narrow"/>
                <w:sz w:val="22"/>
                <w:szCs w:val="22"/>
              </w:rPr>
              <w:t xml:space="preserve">Trek beschermende kleding aan en gebruik bij vuil werk handschoenen. </w:t>
            </w:r>
          </w:p>
          <w:p w:rsidR="005A6306" w:rsidRPr="00617765" w:rsidRDefault="005A6306" w:rsidP="005B7626">
            <w:pPr>
              <w:pStyle w:val="Default"/>
              <w:numPr>
                <w:ilvl w:val="0"/>
                <w:numId w:val="12"/>
              </w:numPr>
              <w:rPr>
                <w:rFonts w:ascii="Arial Narrow" w:hAnsi="Arial Narrow"/>
                <w:sz w:val="22"/>
                <w:szCs w:val="22"/>
              </w:rPr>
            </w:pPr>
            <w:r w:rsidRPr="00617765">
              <w:rPr>
                <w:rFonts w:ascii="Arial Narrow" w:hAnsi="Arial Narrow"/>
                <w:sz w:val="22"/>
                <w:szCs w:val="22"/>
              </w:rPr>
              <w:t xml:space="preserve">Geen sieraden mag dragen tijdens risicovolle handelingen, bijvoorbeeld tijdens het verschonen. Het is verplicht om ringen af te doen tijdens een verschoonmoment </w:t>
            </w:r>
            <w:r w:rsidRPr="00617765">
              <w:rPr>
                <w:rFonts w:ascii="Arial Narrow" w:hAnsi="Arial Narrow"/>
                <w:i/>
                <w:iCs/>
                <w:sz w:val="22"/>
                <w:szCs w:val="22"/>
              </w:rPr>
              <w:t xml:space="preserve">of </w:t>
            </w:r>
            <w:r w:rsidRPr="00617765">
              <w:rPr>
                <w:rFonts w:ascii="Arial Narrow" w:hAnsi="Arial Narrow"/>
                <w:sz w:val="22"/>
                <w:szCs w:val="22"/>
              </w:rPr>
              <w:t xml:space="preserve">wegwerp handschoenen te dragen. </w:t>
            </w:r>
          </w:p>
          <w:p w:rsidR="005A6306" w:rsidRPr="00617765" w:rsidRDefault="005A6306" w:rsidP="005B7626">
            <w:pPr>
              <w:pStyle w:val="Default"/>
              <w:numPr>
                <w:ilvl w:val="0"/>
                <w:numId w:val="11"/>
              </w:numPr>
              <w:spacing w:after="19"/>
              <w:rPr>
                <w:rFonts w:ascii="Arial Narrow" w:hAnsi="Arial Narrow"/>
                <w:sz w:val="22"/>
                <w:szCs w:val="22"/>
              </w:rPr>
            </w:pPr>
            <w:r w:rsidRPr="00617765">
              <w:rPr>
                <w:rFonts w:ascii="Arial Narrow" w:hAnsi="Arial Narrow"/>
                <w:sz w:val="22"/>
                <w:szCs w:val="22"/>
              </w:rPr>
              <w:t xml:space="preserve">Was je handen en polsen met warm water en zeep, </w:t>
            </w:r>
            <w:r w:rsidRPr="00617765">
              <w:rPr>
                <w:rFonts w:ascii="Arial Narrow" w:hAnsi="Arial Narrow"/>
                <w:sz w:val="22"/>
                <w:szCs w:val="22"/>
              </w:rPr>
              <w:lastRenderedPageBreak/>
              <w:t xml:space="preserve">gedurende minimaal 20 seconden, met name na toiletbezoek, hoesten, niezen en snuiten. </w:t>
            </w:r>
          </w:p>
          <w:p w:rsidR="005A6306" w:rsidRPr="00617765" w:rsidRDefault="005A6306" w:rsidP="005B7626">
            <w:pPr>
              <w:pStyle w:val="Default"/>
              <w:numPr>
                <w:ilvl w:val="0"/>
                <w:numId w:val="11"/>
              </w:numPr>
              <w:spacing w:after="19"/>
              <w:rPr>
                <w:rFonts w:ascii="Arial Narrow" w:hAnsi="Arial Narrow"/>
                <w:sz w:val="22"/>
                <w:szCs w:val="22"/>
              </w:rPr>
            </w:pPr>
            <w:r w:rsidRPr="00617765">
              <w:rPr>
                <w:rFonts w:ascii="Arial Narrow" w:hAnsi="Arial Narrow"/>
                <w:sz w:val="22"/>
                <w:szCs w:val="22"/>
              </w:rPr>
              <w:t xml:space="preserve">Het is hygiënischer om op het toilet gebruik te maken van een zeepdispenser of zeeppompje en schone handdoeken. </w:t>
            </w:r>
          </w:p>
          <w:p w:rsidR="005A6306" w:rsidRPr="00617765" w:rsidRDefault="005A6306" w:rsidP="005B7626">
            <w:pPr>
              <w:pStyle w:val="Default"/>
              <w:numPr>
                <w:ilvl w:val="0"/>
                <w:numId w:val="11"/>
              </w:numPr>
              <w:spacing w:after="19"/>
              <w:rPr>
                <w:rFonts w:ascii="Arial Narrow" w:hAnsi="Arial Narrow"/>
                <w:sz w:val="22"/>
                <w:szCs w:val="22"/>
              </w:rPr>
            </w:pPr>
            <w:r w:rsidRPr="00617765">
              <w:rPr>
                <w:rFonts w:ascii="Arial Narrow" w:hAnsi="Arial Narrow"/>
                <w:sz w:val="22"/>
                <w:szCs w:val="22"/>
              </w:rPr>
              <w:t xml:space="preserve">Droog je handen met een schone handdoek. </w:t>
            </w:r>
          </w:p>
          <w:p w:rsidR="005A6306" w:rsidRPr="00617765" w:rsidRDefault="005A6306" w:rsidP="005B7626">
            <w:pPr>
              <w:pStyle w:val="Default"/>
              <w:numPr>
                <w:ilvl w:val="0"/>
                <w:numId w:val="11"/>
              </w:numPr>
              <w:spacing w:after="19"/>
              <w:rPr>
                <w:rFonts w:ascii="Arial Narrow" w:hAnsi="Arial Narrow"/>
                <w:sz w:val="22"/>
                <w:szCs w:val="22"/>
              </w:rPr>
            </w:pPr>
            <w:r w:rsidRPr="00617765">
              <w:rPr>
                <w:rFonts w:ascii="Arial Narrow" w:hAnsi="Arial Narrow"/>
                <w:sz w:val="22"/>
                <w:szCs w:val="22"/>
              </w:rPr>
              <w:t xml:space="preserve"> Draag niet te veel sieraden. </w:t>
            </w:r>
          </w:p>
          <w:p w:rsidR="005A6306" w:rsidRPr="00617765" w:rsidRDefault="005A6306" w:rsidP="005B7626">
            <w:pPr>
              <w:pStyle w:val="Default"/>
              <w:numPr>
                <w:ilvl w:val="0"/>
                <w:numId w:val="11"/>
              </w:numPr>
              <w:rPr>
                <w:rFonts w:ascii="Arial Narrow" w:hAnsi="Arial Narrow"/>
                <w:sz w:val="22"/>
                <w:szCs w:val="22"/>
              </w:rPr>
            </w:pPr>
            <w:r w:rsidRPr="00617765">
              <w:rPr>
                <w:rFonts w:ascii="Arial Narrow" w:hAnsi="Arial Narrow"/>
                <w:sz w:val="22"/>
                <w:szCs w:val="22"/>
              </w:rPr>
              <w:t xml:space="preserve">Houd de nagels kort. </w:t>
            </w:r>
          </w:p>
        </w:tc>
        <w:tc>
          <w:tcPr>
            <w:tcW w:w="3118" w:type="dxa"/>
          </w:tcPr>
          <w:p w:rsidR="005A6306" w:rsidRPr="002903F2" w:rsidRDefault="005A6306" w:rsidP="00C70DCB">
            <w:pPr>
              <w:rPr>
                <w:rFonts w:ascii="Arial Narrow" w:hAnsi="Arial Narrow"/>
              </w:rPr>
            </w:pPr>
            <w:r w:rsidRPr="002903F2">
              <w:rPr>
                <w:rFonts w:ascii="Arial Narrow" w:hAnsi="Arial Narrow"/>
              </w:rPr>
              <w:lastRenderedPageBreak/>
              <w:t>P</w:t>
            </w:r>
            <w:r>
              <w:rPr>
                <w:rFonts w:ascii="Arial Narrow" w:hAnsi="Arial Narrow"/>
              </w:rPr>
              <w:t xml:space="preserve">9 Protocol voeding en hygiëne </w:t>
            </w:r>
          </w:p>
          <w:p w:rsidR="005A6306" w:rsidRPr="002903F2" w:rsidRDefault="005A6306" w:rsidP="00076A8B">
            <w:pPr>
              <w:rPr>
                <w:rFonts w:ascii="Arial Narrow" w:hAnsi="Arial Narrow"/>
              </w:rPr>
            </w:pPr>
          </w:p>
        </w:tc>
      </w:tr>
      <w:tr w:rsidR="005A6306" w:rsidTr="005A6306">
        <w:tc>
          <w:tcPr>
            <w:tcW w:w="1857" w:type="dxa"/>
          </w:tcPr>
          <w:p w:rsidR="005A6306" w:rsidRDefault="00470196" w:rsidP="00076A8B">
            <w:pPr>
              <w:rPr>
                <w:rFonts w:ascii="Arial Narrow" w:hAnsi="Arial Narrow"/>
                <w:b/>
                <w:sz w:val="24"/>
                <w:szCs w:val="24"/>
              </w:rPr>
            </w:pPr>
            <w:r>
              <w:rPr>
                <w:rFonts w:ascii="Arial Narrow" w:hAnsi="Arial Narrow"/>
                <w:b/>
                <w:sz w:val="24"/>
                <w:szCs w:val="24"/>
              </w:rPr>
              <w:lastRenderedPageBreak/>
              <w:t xml:space="preserve">Hygiëne bij </w:t>
            </w:r>
            <w:r w:rsidR="00A85ABD">
              <w:rPr>
                <w:rFonts w:ascii="Arial Narrow" w:hAnsi="Arial Narrow"/>
                <w:b/>
                <w:sz w:val="24"/>
                <w:szCs w:val="24"/>
              </w:rPr>
              <w:t>V</w:t>
            </w:r>
            <w:r>
              <w:rPr>
                <w:rFonts w:ascii="Arial Narrow" w:hAnsi="Arial Narrow"/>
                <w:b/>
                <w:sz w:val="24"/>
                <w:szCs w:val="24"/>
              </w:rPr>
              <w:t xml:space="preserve">erzorging </w:t>
            </w:r>
          </w:p>
        </w:tc>
        <w:tc>
          <w:tcPr>
            <w:tcW w:w="3827" w:type="dxa"/>
          </w:tcPr>
          <w:p w:rsidR="005A6306" w:rsidRPr="00617765" w:rsidRDefault="005A6306" w:rsidP="00076A8B">
            <w:pPr>
              <w:rPr>
                <w:rFonts w:ascii="Arial Narrow" w:hAnsi="Arial Narrow"/>
                <w:b/>
              </w:rPr>
            </w:pPr>
            <w:r w:rsidRPr="00617765">
              <w:rPr>
                <w:rFonts w:ascii="Arial Narrow" w:hAnsi="Arial Narrow"/>
                <w:b/>
              </w:rPr>
              <w:t>Richtlijnen met betrekking tot verzorging</w:t>
            </w:r>
          </w:p>
          <w:p w:rsidR="005A6306" w:rsidRPr="00617765" w:rsidRDefault="005A6306" w:rsidP="00076A8B">
            <w:pPr>
              <w:rPr>
                <w:rFonts w:ascii="Arial Narrow" w:hAnsi="Arial Narrow"/>
              </w:rPr>
            </w:pPr>
            <w:r w:rsidRPr="00617765">
              <w:rPr>
                <w:rFonts w:ascii="Arial Narrow" w:hAnsi="Arial Narrow"/>
              </w:rPr>
              <w:t>Aandacht en zorg hebben voor ons eigen lichaam speelt een belangrijke rol in ons leven. Persoonlijke hygiëne is van groot belang voor de gezondheid van onszelf en de mensen in onze omgeving. Bewust omgaan met hygiënische maatregelen voorkomt dat schadelijke bacteriën overgedragen worden van de ene mens op de andere mens.</w:t>
            </w:r>
          </w:p>
          <w:p w:rsidR="005A6306" w:rsidRDefault="005A6306" w:rsidP="00076A8B">
            <w:pPr>
              <w:rPr>
                <w:rFonts w:ascii="Arial Narrow" w:hAnsi="Arial Narrow"/>
                <w:sz w:val="24"/>
                <w:szCs w:val="24"/>
              </w:rPr>
            </w:pPr>
          </w:p>
          <w:p w:rsidR="00617765" w:rsidRDefault="00617765" w:rsidP="00076A8B">
            <w:pPr>
              <w:rPr>
                <w:rFonts w:ascii="Arial Narrow" w:hAnsi="Arial Narrow"/>
                <w:sz w:val="24"/>
                <w:szCs w:val="24"/>
              </w:rPr>
            </w:pPr>
          </w:p>
          <w:p w:rsidR="00617765" w:rsidRDefault="00617765" w:rsidP="00076A8B">
            <w:pPr>
              <w:rPr>
                <w:rFonts w:ascii="Arial Narrow" w:hAnsi="Arial Narrow"/>
                <w:sz w:val="24"/>
                <w:szCs w:val="24"/>
              </w:rPr>
            </w:pPr>
          </w:p>
          <w:p w:rsidR="00617765" w:rsidRDefault="00617765" w:rsidP="00076A8B">
            <w:pPr>
              <w:rPr>
                <w:rFonts w:ascii="Arial Narrow" w:hAnsi="Arial Narrow"/>
                <w:sz w:val="24"/>
                <w:szCs w:val="24"/>
              </w:rPr>
            </w:pPr>
          </w:p>
          <w:p w:rsidR="00617765" w:rsidRDefault="00617765" w:rsidP="00076A8B">
            <w:pPr>
              <w:rPr>
                <w:rFonts w:ascii="Arial Narrow" w:hAnsi="Arial Narrow"/>
                <w:sz w:val="24"/>
                <w:szCs w:val="24"/>
              </w:rPr>
            </w:pPr>
          </w:p>
          <w:p w:rsidR="00617765" w:rsidRDefault="00617765" w:rsidP="00076A8B">
            <w:pPr>
              <w:rPr>
                <w:rFonts w:ascii="Arial Narrow" w:hAnsi="Arial Narrow"/>
                <w:sz w:val="24"/>
                <w:szCs w:val="24"/>
              </w:rPr>
            </w:pPr>
          </w:p>
          <w:p w:rsidR="00617765" w:rsidRDefault="00617765" w:rsidP="00076A8B">
            <w:pPr>
              <w:rPr>
                <w:rFonts w:ascii="Arial Narrow" w:hAnsi="Arial Narrow"/>
                <w:sz w:val="24"/>
                <w:szCs w:val="24"/>
              </w:rPr>
            </w:pPr>
          </w:p>
          <w:p w:rsidR="00617765" w:rsidRDefault="00617765" w:rsidP="00076A8B">
            <w:pPr>
              <w:rPr>
                <w:rFonts w:ascii="Arial Narrow" w:hAnsi="Arial Narrow"/>
                <w:sz w:val="24"/>
                <w:szCs w:val="24"/>
              </w:rPr>
            </w:pPr>
          </w:p>
          <w:p w:rsidR="00617765" w:rsidRDefault="00617765" w:rsidP="00076A8B">
            <w:pPr>
              <w:rPr>
                <w:rFonts w:ascii="Arial Narrow" w:hAnsi="Arial Narrow"/>
                <w:sz w:val="24"/>
                <w:szCs w:val="24"/>
              </w:rPr>
            </w:pPr>
          </w:p>
          <w:p w:rsidR="00617765" w:rsidRDefault="00617765" w:rsidP="00076A8B">
            <w:pPr>
              <w:rPr>
                <w:rFonts w:ascii="Arial Narrow" w:hAnsi="Arial Narrow"/>
                <w:sz w:val="24"/>
                <w:szCs w:val="24"/>
              </w:rPr>
            </w:pPr>
          </w:p>
          <w:p w:rsidR="00617765" w:rsidRDefault="00617765" w:rsidP="00076A8B">
            <w:pPr>
              <w:rPr>
                <w:rFonts w:ascii="Arial Narrow" w:hAnsi="Arial Narrow"/>
                <w:sz w:val="24"/>
                <w:szCs w:val="24"/>
              </w:rPr>
            </w:pPr>
          </w:p>
          <w:p w:rsidR="00617765" w:rsidRPr="001B16B8" w:rsidRDefault="00617765" w:rsidP="00076A8B">
            <w:pPr>
              <w:rPr>
                <w:rFonts w:ascii="Arial Narrow" w:hAnsi="Arial Narrow"/>
                <w:sz w:val="24"/>
                <w:szCs w:val="24"/>
              </w:rPr>
            </w:pPr>
          </w:p>
        </w:tc>
        <w:tc>
          <w:tcPr>
            <w:tcW w:w="5245" w:type="dxa"/>
          </w:tcPr>
          <w:p w:rsidR="005A6306" w:rsidRPr="00470196" w:rsidRDefault="005A6306" w:rsidP="005B7626">
            <w:pPr>
              <w:pStyle w:val="Default"/>
              <w:numPr>
                <w:ilvl w:val="0"/>
                <w:numId w:val="13"/>
              </w:numPr>
              <w:spacing w:after="19"/>
              <w:rPr>
                <w:rFonts w:ascii="Arial Narrow" w:hAnsi="Arial Narrow"/>
                <w:sz w:val="22"/>
                <w:szCs w:val="22"/>
              </w:rPr>
            </w:pPr>
            <w:r w:rsidRPr="00470196">
              <w:rPr>
                <w:rFonts w:ascii="Arial Narrow" w:hAnsi="Arial Narrow"/>
                <w:sz w:val="22"/>
                <w:szCs w:val="22"/>
              </w:rPr>
              <w:t xml:space="preserve">Geen sieraden mag dragen tijdens risicovolle handelingen, bijvoorbeeld tijdens het verschonen. Het is verplicht om ringen af te doen tijdens een verschoonmoment </w:t>
            </w:r>
            <w:r w:rsidRPr="00470196">
              <w:rPr>
                <w:rFonts w:ascii="Arial Narrow" w:hAnsi="Arial Narrow"/>
                <w:i/>
                <w:iCs/>
                <w:sz w:val="22"/>
                <w:szCs w:val="22"/>
              </w:rPr>
              <w:t xml:space="preserve">of </w:t>
            </w:r>
            <w:r w:rsidRPr="00470196">
              <w:rPr>
                <w:rFonts w:ascii="Arial Narrow" w:hAnsi="Arial Narrow"/>
                <w:sz w:val="22"/>
                <w:szCs w:val="22"/>
              </w:rPr>
              <w:t xml:space="preserve">wegwerp handschoenen te dragen. </w:t>
            </w:r>
          </w:p>
          <w:p w:rsidR="005A6306" w:rsidRPr="00470196" w:rsidRDefault="005A6306" w:rsidP="005B7626">
            <w:pPr>
              <w:pStyle w:val="Default"/>
              <w:numPr>
                <w:ilvl w:val="0"/>
                <w:numId w:val="13"/>
              </w:numPr>
              <w:spacing w:after="19"/>
              <w:rPr>
                <w:rFonts w:ascii="Arial Narrow" w:hAnsi="Arial Narrow"/>
                <w:sz w:val="22"/>
                <w:szCs w:val="22"/>
              </w:rPr>
            </w:pPr>
            <w:r w:rsidRPr="00470196">
              <w:rPr>
                <w:rFonts w:ascii="Arial Narrow" w:hAnsi="Arial Narrow"/>
                <w:sz w:val="22"/>
                <w:szCs w:val="22"/>
              </w:rPr>
              <w:t xml:space="preserve">Was je handen na het verschonen van luiers. </w:t>
            </w:r>
          </w:p>
          <w:p w:rsidR="005A6306" w:rsidRPr="00470196" w:rsidRDefault="005A6306" w:rsidP="005B7626">
            <w:pPr>
              <w:pStyle w:val="Default"/>
              <w:numPr>
                <w:ilvl w:val="0"/>
                <w:numId w:val="13"/>
              </w:numPr>
              <w:spacing w:after="19"/>
              <w:rPr>
                <w:rFonts w:ascii="Arial Narrow" w:hAnsi="Arial Narrow"/>
                <w:sz w:val="22"/>
                <w:szCs w:val="22"/>
              </w:rPr>
            </w:pPr>
            <w:r w:rsidRPr="00470196">
              <w:rPr>
                <w:rFonts w:ascii="Arial Narrow" w:hAnsi="Arial Narrow"/>
                <w:sz w:val="22"/>
                <w:szCs w:val="22"/>
              </w:rPr>
              <w:t xml:space="preserve">Was je handen bij de verschoonplek als je een luier verschoont. </w:t>
            </w:r>
          </w:p>
          <w:p w:rsidR="005A6306" w:rsidRPr="00470196" w:rsidRDefault="005A6306" w:rsidP="005B7626">
            <w:pPr>
              <w:pStyle w:val="Default"/>
              <w:numPr>
                <w:ilvl w:val="0"/>
                <w:numId w:val="13"/>
              </w:numPr>
              <w:spacing w:after="19"/>
              <w:rPr>
                <w:rFonts w:ascii="Arial Narrow" w:hAnsi="Arial Narrow"/>
                <w:sz w:val="22"/>
                <w:szCs w:val="22"/>
              </w:rPr>
            </w:pPr>
            <w:r w:rsidRPr="00470196">
              <w:rPr>
                <w:rFonts w:ascii="Arial Narrow" w:hAnsi="Arial Narrow"/>
                <w:sz w:val="22"/>
                <w:szCs w:val="22"/>
              </w:rPr>
              <w:t xml:space="preserve">Was je handen bij het keukengedeelte als je in de keuken bezig bent geweest. </w:t>
            </w:r>
          </w:p>
          <w:p w:rsidR="005A6306" w:rsidRPr="00470196" w:rsidRDefault="005A6306" w:rsidP="005B7626">
            <w:pPr>
              <w:pStyle w:val="Default"/>
              <w:numPr>
                <w:ilvl w:val="0"/>
                <w:numId w:val="13"/>
              </w:numPr>
              <w:spacing w:after="19"/>
              <w:rPr>
                <w:rFonts w:ascii="Arial Narrow" w:hAnsi="Arial Narrow"/>
                <w:sz w:val="22"/>
                <w:szCs w:val="22"/>
              </w:rPr>
            </w:pPr>
            <w:r w:rsidRPr="00470196">
              <w:rPr>
                <w:rFonts w:ascii="Arial Narrow" w:hAnsi="Arial Narrow"/>
                <w:sz w:val="22"/>
                <w:szCs w:val="22"/>
              </w:rPr>
              <w:t xml:space="preserve">Doe vuile luiers direct in de daarvoor bestemde container. </w:t>
            </w:r>
          </w:p>
          <w:p w:rsidR="005A6306" w:rsidRPr="00470196" w:rsidRDefault="005A6306" w:rsidP="005B7626">
            <w:pPr>
              <w:pStyle w:val="Default"/>
              <w:numPr>
                <w:ilvl w:val="0"/>
                <w:numId w:val="13"/>
              </w:numPr>
              <w:spacing w:after="19"/>
              <w:rPr>
                <w:rFonts w:ascii="Arial Narrow" w:hAnsi="Arial Narrow"/>
                <w:sz w:val="22"/>
                <w:szCs w:val="22"/>
              </w:rPr>
            </w:pPr>
            <w:r w:rsidRPr="00470196">
              <w:rPr>
                <w:rFonts w:ascii="Arial Narrow" w:hAnsi="Arial Narrow"/>
                <w:sz w:val="22"/>
                <w:szCs w:val="22"/>
              </w:rPr>
              <w:t xml:space="preserve"> Vermijd bloedcontact bij wondverzorging, gebruik hierbij eventueel wegwerphandschoenen. </w:t>
            </w:r>
          </w:p>
          <w:p w:rsidR="005A6306" w:rsidRPr="00470196" w:rsidRDefault="005A6306" w:rsidP="005B7626">
            <w:pPr>
              <w:pStyle w:val="Default"/>
              <w:numPr>
                <w:ilvl w:val="0"/>
                <w:numId w:val="13"/>
              </w:numPr>
              <w:spacing w:after="19"/>
              <w:rPr>
                <w:rFonts w:ascii="Arial Narrow" w:hAnsi="Arial Narrow"/>
                <w:sz w:val="22"/>
                <w:szCs w:val="22"/>
              </w:rPr>
            </w:pPr>
            <w:r w:rsidRPr="00470196">
              <w:rPr>
                <w:rFonts w:ascii="Arial Narrow" w:hAnsi="Arial Narrow"/>
                <w:sz w:val="22"/>
                <w:szCs w:val="22"/>
              </w:rPr>
              <w:t xml:space="preserve">Was voor en na het verzorgen van de wond altijd je handen. </w:t>
            </w:r>
          </w:p>
          <w:p w:rsidR="005A6306" w:rsidRPr="00470196" w:rsidRDefault="005A6306" w:rsidP="005B7626">
            <w:pPr>
              <w:pStyle w:val="Default"/>
              <w:numPr>
                <w:ilvl w:val="0"/>
                <w:numId w:val="13"/>
              </w:numPr>
              <w:spacing w:after="19"/>
              <w:rPr>
                <w:rFonts w:ascii="Arial Narrow" w:hAnsi="Arial Narrow"/>
                <w:sz w:val="22"/>
                <w:szCs w:val="22"/>
              </w:rPr>
            </w:pPr>
            <w:r w:rsidRPr="00470196">
              <w:rPr>
                <w:rFonts w:ascii="Arial Narrow" w:hAnsi="Arial Narrow"/>
                <w:sz w:val="22"/>
                <w:szCs w:val="22"/>
              </w:rPr>
              <w:t xml:space="preserve">Plak op wondjes een pleister of een verbandje. </w:t>
            </w:r>
          </w:p>
          <w:p w:rsidR="005A6306" w:rsidRPr="00470196" w:rsidRDefault="005A6306" w:rsidP="005B7626">
            <w:pPr>
              <w:pStyle w:val="Default"/>
              <w:numPr>
                <w:ilvl w:val="0"/>
                <w:numId w:val="13"/>
              </w:numPr>
              <w:spacing w:after="19"/>
              <w:rPr>
                <w:rFonts w:ascii="Arial Narrow" w:hAnsi="Arial Narrow"/>
                <w:sz w:val="22"/>
                <w:szCs w:val="22"/>
              </w:rPr>
            </w:pPr>
            <w:r w:rsidRPr="00470196">
              <w:rPr>
                <w:rFonts w:ascii="Arial Narrow" w:hAnsi="Arial Narrow"/>
                <w:sz w:val="22"/>
                <w:szCs w:val="22"/>
              </w:rPr>
              <w:t xml:space="preserve">De punt van de elektronische koortsthermometer wordt na ieder gebruik zonder plastic hoesje ontsmet met alcohol 70% op een watje. </w:t>
            </w:r>
          </w:p>
          <w:p w:rsidR="005A6306" w:rsidRPr="00470196" w:rsidRDefault="005A6306" w:rsidP="005B7626">
            <w:pPr>
              <w:pStyle w:val="Default"/>
              <w:numPr>
                <w:ilvl w:val="0"/>
                <w:numId w:val="13"/>
              </w:numPr>
              <w:rPr>
                <w:rFonts w:ascii="Arial Narrow" w:hAnsi="Arial Narrow"/>
                <w:sz w:val="22"/>
                <w:szCs w:val="22"/>
              </w:rPr>
            </w:pPr>
            <w:r w:rsidRPr="00470196">
              <w:rPr>
                <w:rFonts w:ascii="Arial Narrow" w:hAnsi="Arial Narrow"/>
                <w:sz w:val="22"/>
                <w:szCs w:val="22"/>
              </w:rPr>
              <w:t xml:space="preserve">Zalf moet met een spatel uit het potje gehaald worden. </w:t>
            </w:r>
          </w:p>
        </w:tc>
        <w:tc>
          <w:tcPr>
            <w:tcW w:w="3118" w:type="dxa"/>
          </w:tcPr>
          <w:p w:rsidR="005A6306" w:rsidRPr="002903F2" w:rsidRDefault="005A6306" w:rsidP="00C70DCB">
            <w:pPr>
              <w:rPr>
                <w:rFonts w:ascii="Arial Narrow" w:hAnsi="Arial Narrow"/>
              </w:rPr>
            </w:pPr>
            <w:r w:rsidRPr="002903F2">
              <w:rPr>
                <w:rFonts w:ascii="Arial Narrow" w:hAnsi="Arial Narrow"/>
              </w:rPr>
              <w:t>P</w:t>
            </w:r>
            <w:r>
              <w:rPr>
                <w:rFonts w:ascii="Arial Narrow" w:hAnsi="Arial Narrow"/>
              </w:rPr>
              <w:t xml:space="preserve">9 Protocol voeding en hygiëne </w:t>
            </w:r>
          </w:p>
          <w:p w:rsidR="005A6306" w:rsidRPr="002903F2" w:rsidRDefault="005A6306" w:rsidP="00C70DCB">
            <w:pPr>
              <w:rPr>
                <w:rFonts w:ascii="Arial Narrow" w:hAnsi="Arial Narrow"/>
                <w:b/>
              </w:rPr>
            </w:pPr>
          </w:p>
        </w:tc>
      </w:tr>
      <w:tr w:rsidR="0055536E" w:rsidTr="005A6306">
        <w:tc>
          <w:tcPr>
            <w:tcW w:w="1857" w:type="dxa"/>
          </w:tcPr>
          <w:p w:rsidR="0055536E" w:rsidRDefault="0055536E" w:rsidP="00076A8B">
            <w:pPr>
              <w:rPr>
                <w:rFonts w:ascii="Arial Narrow" w:hAnsi="Arial Narrow"/>
                <w:b/>
                <w:sz w:val="24"/>
                <w:szCs w:val="24"/>
              </w:rPr>
            </w:pPr>
          </w:p>
        </w:tc>
        <w:tc>
          <w:tcPr>
            <w:tcW w:w="3827" w:type="dxa"/>
          </w:tcPr>
          <w:p w:rsidR="0055536E" w:rsidRPr="0055536E" w:rsidRDefault="0055536E" w:rsidP="0055536E">
            <w:pPr>
              <w:autoSpaceDE w:val="0"/>
              <w:autoSpaceDN w:val="0"/>
              <w:adjustRightInd w:val="0"/>
              <w:rPr>
                <w:rFonts w:ascii="Arial Narrow" w:eastAsiaTheme="minorHAnsi" w:hAnsi="Arial Narrow" w:cs="Verdana"/>
                <w:color w:val="000000"/>
              </w:rPr>
            </w:pPr>
            <w:r w:rsidRPr="0055536E">
              <w:rPr>
                <w:rFonts w:ascii="Arial Narrow" w:eastAsiaTheme="minorHAnsi" w:hAnsi="Arial Narrow" w:cs="Verdana"/>
                <w:b/>
                <w:bCs/>
                <w:color w:val="000000"/>
              </w:rPr>
              <w:t xml:space="preserve">Huid- en wondverzorging </w:t>
            </w:r>
          </w:p>
          <w:p w:rsidR="0055536E" w:rsidRDefault="0055536E" w:rsidP="0055536E">
            <w:pPr>
              <w:rPr>
                <w:rFonts w:ascii="Arial Narrow" w:eastAsiaTheme="minorHAnsi" w:hAnsi="Arial Narrow" w:cs="Verdana"/>
                <w:color w:val="000000"/>
              </w:rPr>
            </w:pPr>
            <w:r w:rsidRPr="0055536E">
              <w:rPr>
                <w:rFonts w:ascii="Arial Narrow" w:eastAsiaTheme="minorHAnsi" w:hAnsi="Arial Narrow" w:cs="Verdana"/>
                <w:color w:val="000000"/>
              </w:rPr>
              <w:t>Wanneer een kind een klein, open (schaaf)wondje heeft, mag er geen infectie ontstaan. Om dit te voorkomen gelden de volgende normen:</w:t>
            </w:r>
          </w:p>
          <w:p w:rsidR="0055536E" w:rsidRDefault="0055536E" w:rsidP="0055536E">
            <w:pPr>
              <w:rPr>
                <w:rFonts w:ascii="Arial Narrow" w:eastAsiaTheme="minorHAnsi" w:hAnsi="Arial Narrow" w:cs="Verdana"/>
                <w:color w:val="000000"/>
              </w:rPr>
            </w:pPr>
          </w:p>
          <w:p w:rsidR="0055536E" w:rsidRDefault="0055536E" w:rsidP="0055536E">
            <w:pPr>
              <w:rPr>
                <w:rFonts w:ascii="Arial Narrow" w:eastAsiaTheme="minorHAnsi" w:hAnsi="Arial Narrow" w:cs="Verdana"/>
                <w:color w:val="000000"/>
              </w:rPr>
            </w:pPr>
          </w:p>
          <w:p w:rsidR="0055536E" w:rsidRPr="0055536E" w:rsidRDefault="0055536E" w:rsidP="0055536E">
            <w:pPr>
              <w:rPr>
                <w:rFonts w:ascii="Arial Narrow" w:hAnsi="Arial Narrow"/>
                <w:b/>
              </w:rPr>
            </w:pPr>
          </w:p>
        </w:tc>
        <w:tc>
          <w:tcPr>
            <w:tcW w:w="5245" w:type="dxa"/>
          </w:tcPr>
          <w:p w:rsidR="0055536E" w:rsidRPr="0055536E" w:rsidRDefault="0055536E" w:rsidP="0055536E">
            <w:pPr>
              <w:pStyle w:val="Default"/>
              <w:numPr>
                <w:ilvl w:val="0"/>
                <w:numId w:val="42"/>
              </w:numPr>
              <w:rPr>
                <w:rFonts w:ascii="Arial Narrow" w:hAnsi="Arial Narrow"/>
                <w:sz w:val="22"/>
                <w:szCs w:val="22"/>
              </w:rPr>
            </w:pPr>
            <w:r w:rsidRPr="0055536E">
              <w:rPr>
                <w:rFonts w:ascii="Arial Narrow" w:hAnsi="Arial Narrow"/>
                <w:sz w:val="22"/>
                <w:szCs w:val="22"/>
              </w:rPr>
              <w:lastRenderedPageBreak/>
              <w:t xml:space="preserve">Was de handen voor en na de wond- of huidverzorging. </w:t>
            </w:r>
          </w:p>
          <w:p w:rsidR="0055536E" w:rsidRPr="0055536E" w:rsidRDefault="0055536E" w:rsidP="0055536E">
            <w:pPr>
              <w:pStyle w:val="Default"/>
              <w:numPr>
                <w:ilvl w:val="0"/>
                <w:numId w:val="42"/>
              </w:numPr>
              <w:rPr>
                <w:rFonts w:ascii="Arial Narrow" w:hAnsi="Arial Narrow"/>
                <w:sz w:val="22"/>
                <w:szCs w:val="22"/>
              </w:rPr>
            </w:pPr>
            <w:r w:rsidRPr="0055536E">
              <w:rPr>
                <w:rFonts w:ascii="Arial Narrow" w:hAnsi="Arial Narrow"/>
                <w:sz w:val="22"/>
                <w:szCs w:val="22"/>
              </w:rPr>
              <w:t xml:space="preserve">Gebruik een spatel als u crème uit een pot schept. </w:t>
            </w:r>
          </w:p>
          <w:p w:rsidR="0055536E" w:rsidRPr="0055536E" w:rsidRDefault="0055536E" w:rsidP="0055536E">
            <w:pPr>
              <w:pStyle w:val="Default"/>
              <w:numPr>
                <w:ilvl w:val="0"/>
                <w:numId w:val="42"/>
              </w:numPr>
              <w:rPr>
                <w:rFonts w:ascii="Arial Narrow" w:hAnsi="Arial Narrow"/>
                <w:sz w:val="22"/>
                <w:szCs w:val="22"/>
              </w:rPr>
            </w:pPr>
            <w:r w:rsidRPr="0055536E">
              <w:rPr>
                <w:rFonts w:ascii="Arial Narrow" w:hAnsi="Arial Narrow"/>
                <w:sz w:val="22"/>
                <w:szCs w:val="22"/>
              </w:rPr>
              <w:t xml:space="preserve">Spoel het wondje schoon met water. </w:t>
            </w:r>
          </w:p>
          <w:p w:rsidR="0055536E" w:rsidRPr="0055536E" w:rsidRDefault="0055536E" w:rsidP="0055536E">
            <w:pPr>
              <w:pStyle w:val="Default"/>
              <w:numPr>
                <w:ilvl w:val="0"/>
                <w:numId w:val="42"/>
              </w:numPr>
              <w:rPr>
                <w:rFonts w:ascii="Arial Narrow" w:hAnsi="Arial Narrow"/>
                <w:sz w:val="22"/>
                <w:szCs w:val="22"/>
              </w:rPr>
            </w:pPr>
            <w:r w:rsidRPr="0055536E">
              <w:rPr>
                <w:rFonts w:ascii="Arial Narrow" w:hAnsi="Arial Narrow"/>
                <w:sz w:val="22"/>
                <w:szCs w:val="22"/>
              </w:rPr>
              <w:t xml:space="preserve">Dep pus of wondvocht met bijvoorbeeld een steriel </w:t>
            </w:r>
            <w:r w:rsidRPr="0055536E">
              <w:rPr>
                <w:rFonts w:ascii="Arial Narrow" w:hAnsi="Arial Narrow"/>
                <w:sz w:val="22"/>
                <w:szCs w:val="22"/>
              </w:rPr>
              <w:lastRenderedPageBreak/>
              <w:t xml:space="preserve">gaasje. </w:t>
            </w:r>
          </w:p>
          <w:p w:rsidR="0055536E" w:rsidRPr="0055536E" w:rsidRDefault="0055536E" w:rsidP="0055536E">
            <w:pPr>
              <w:pStyle w:val="Default"/>
              <w:numPr>
                <w:ilvl w:val="0"/>
                <w:numId w:val="42"/>
              </w:numPr>
              <w:rPr>
                <w:rFonts w:ascii="Arial Narrow" w:hAnsi="Arial Narrow"/>
                <w:sz w:val="22"/>
                <w:szCs w:val="22"/>
              </w:rPr>
            </w:pPr>
            <w:r w:rsidRPr="0055536E">
              <w:rPr>
                <w:rFonts w:ascii="Arial Narrow" w:hAnsi="Arial Narrow"/>
                <w:sz w:val="22"/>
                <w:szCs w:val="22"/>
              </w:rPr>
              <w:t xml:space="preserve">Dek het wondje af met een pleister of verband. </w:t>
            </w:r>
          </w:p>
          <w:p w:rsidR="0055536E" w:rsidRPr="0055536E" w:rsidRDefault="0055536E" w:rsidP="0055536E">
            <w:pPr>
              <w:pStyle w:val="Default"/>
              <w:numPr>
                <w:ilvl w:val="0"/>
                <w:numId w:val="42"/>
              </w:numPr>
              <w:rPr>
                <w:rFonts w:ascii="Arial Narrow" w:hAnsi="Arial Narrow"/>
                <w:sz w:val="22"/>
                <w:szCs w:val="22"/>
              </w:rPr>
            </w:pPr>
            <w:r w:rsidRPr="0055536E">
              <w:rPr>
                <w:rFonts w:ascii="Arial Narrow" w:hAnsi="Arial Narrow"/>
                <w:sz w:val="22"/>
                <w:szCs w:val="22"/>
              </w:rPr>
              <w:t>Verwissel de pleister of verband om het wo</w:t>
            </w:r>
            <w:r>
              <w:rPr>
                <w:rFonts w:ascii="Arial Narrow" w:hAnsi="Arial Narrow"/>
                <w:sz w:val="22"/>
                <w:szCs w:val="22"/>
              </w:rPr>
              <w:t xml:space="preserve">ndje of huid schoon te houden. </w:t>
            </w:r>
          </w:p>
        </w:tc>
        <w:tc>
          <w:tcPr>
            <w:tcW w:w="3118" w:type="dxa"/>
          </w:tcPr>
          <w:p w:rsidR="0055536E" w:rsidRPr="002903F2" w:rsidRDefault="0083592F" w:rsidP="00C70DCB">
            <w:pPr>
              <w:rPr>
                <w:rFonts w:ascii="Arial Narrow" w:hAnsi="Arial Narrow"/>
              </w:rPr>
            </w:pPr>
            <w:r>
              <w:rPr>
                <w:rFonts w:ascii="Arial Narrow" w:hAnsi="Arial Narrow"/>
              </w:rPr>
              <w:lastRenderedPageBreak/>
              <w:t>Richtlijnen RIVM</w:t>
            </w:r>
          </w:p>
        </w:tc>
      </w:tr>
      <w:tr w:rsidR="0055536E" w:rsidTr="005A6306">
        <w:tc>
          <w:tcPr>
            <w:tcW w:w="1857" w:type="dxa"/>
          </w:tcPr>
          <w:p w:rsidR="0055536E" w:rsidRDefault="0055536E" w:rsidP="00076A8B">
            <w:pPr>
              <w:rPr>
                <w:rFonts w:ascii="Arial Narrow" w:hAnsi="Arial Narrow"/>
                <w:b/>
                <w:sz w:val="24"/>
                <w:szCs w:val="24"/>
              </w:rPr>
            </w:pPr>
          </w:p>
        </w:tc>
        <w:tc>
          <w:tcPr>
            <w:tcW w:w="3827" w:type="dxa"/>
          </w:tcPr>
          <w:p w:rsidR="0055536E" w:rsidRPr="0055536E" w:rsidRDefault="0055536E" w:rsidP="0055536E">
            <w:pPr>
              <w:autoSpaceDE w:val="0"/>
              <w:autoSpaceDN w:val="0"/>
              <w:adjustRightInd w:val="0"/>
              <w:rPr>
                <w:rFonts w:ascii="Arial Narrow" w:eastAsiaTheme="minorHAnsi" w:hAnsi="Arial Narrow" w:cs="Verdana"/>
                <w:color w:val="000000"/>
              </w:rPr>
            </w:pPr>
            <w:r w:rsidRPr="0055536E">
              <w:rPr>
                <w:rFonts w:ascii="Arial Narrow" w:eastAsiaTheme="minorHAnsi" w:hAnsi="Arial Narrow" w:cs="Verdana"/>
                <w:b/>
                <w:bCs/>
                <w:color w:val="000000"/>
              </w:rPr>
              <w:t xml:space="preserve">Risico van bloed </w:t>
            </w:r>
          </w:p>
          <w:p w:rsidR="0055536E" w:rsidRPr="0055536E" w:rsidRDefault="0055536E" w:rsidP="0055536E">
            <w:pPr>
              <w:autoSpaceDE w:val="0"/>
              <w:autoSpaceDN w:val="0"/>
              <w:adjustRightInd w:val="0"/>
              <w:rPr>
                <w:rFonts w:ascii="Arial Narrow" w:eastAsiaTheme="minorHAnsi" w:hAnsi="Arial Narrow" w:cs="Verdana"/>
                <w:b/>
                <w:bCs/>
                <w:color w:val="000000"/>
              </w:rPr>
            </w:pPr>
            <w:r w:rsidRPr="0055536E">
              <w:rPr>
                <w:rFonts w:ascii="Arial Narrow" w:eastAsiaTheme="minorHAnsi" w:hAnsi="Arial Narrow" w:cs="Verdana"/>
                <w:color w:val="000000"/>
              </w:rPr>
              <w:t>In bloed of wondvocht kunnen vi</w:t>
            </w:r>
            <w:r>
              <w:rPr>
                <w:rFonts w:ascii="Arial Narrow" w:eastAsiaTheme="minorHAnsi" w:hAnsi="Arial Narrow" w:cs="Verdana"/>
                <w:color w:val="000000"/>
              </w:rPr>
              <w:t xml:space="preserve">russen aanwezig zijn,  Zorg er daarom voor dat je </w:t>
            </w:r>
            <w:r w:rsidRPr="0055536E">
              <w:rPr>
                <w:rFonts w:ascii="Arial Narrow" w:eastAsiaTheme="minorHAnsi" w:hAnsi="Arial Narrow" w:cs="Verdana"/>
                <w:color w:val="000000"/>
              </w:rPr>
              <w:t>hygiënisch werkt. Om besmetting met bloed te voorkomen gelden de volgende normen:</w:t>
            </w:r>
          </w:p>
        </w:tc>
        <w:tc>
          <w:tcPr>
            <w:tcW w:w="5245" w:type="dxa"/>
          </w:tcPr>
          <w:p w:rsidR="0055536E" w:rsidRDefault="0055536E" w:rsidP="0055536E">
            <w:pPr>
              <w:pStyle w:val="Default"/>
              <w:numPr>
                <w:ilvl w:val="0"/>
                <w:numId w:val="43"/>
              </w:numPr>
              <w:rPr>
                <w:rFonts w:ascii="Arial Narrow" w:hAnsi="Arial Narrow"/>
                <w:sz w:val="22"/>
                <w:szCs w:val="22"/>
              </w:rPr>
            </w:pPr>
            <w:r w:rsidRPr="0055536E">
              <w:rPr>
                <w:rFonts w:ascii="Arial Narrow" w:hAnsi="Arial Narrow"/>
                <w:sz w:val="22"/>
                <w:szCs w:val="22"/>
              </w:rPr>
              <w:t xml:space="preserve">Deel geen tandenborstels, nagelschaartjes of vijlen. </w:t>
            </w:r>
          </w:p>
          <w:p w:rsidR="0055536E" w:rsidRPr="0055536E" w:rsidRDefault="0055536E" w:rsidP="0055536E">
            <w:pPr>
              <w:pStyle w:val="Default"/>
              <w:numPr>
                <w:ilvl w:val="0"/>
                <w:numId w:val="43"/>
              </w:numPr>
              <w:rPr>
                <w:rFonts w:ascii="Arial Narrow" w:hAnsi="Arial Narrow"/>
                <w:sz w:val="22"/>
                <w:szCs w:val="22"/>
              </w:rPr>
            </w:pPr>
            <w:r w:rsidRPr="0055536E">
              <w:rPr>
                <w:rFonts w:ascii="Arial Narrow" w:hAnsi="Arial Narrow"/>
                <w:sz w:val="22"/>
                <w:szCs w:val="22"/>
              </w:rPr>
              <w:t xml:space="preserve"> Draag wegwerp handschoenen van latex of </w:t>
            </w:r>
            <w:proofErr w:type="spellStart"/>
            <w:r w:rsidRPr="0055536E">
              <w:rPr>
                <w:rFonts w:ascii="Arial Narrow" w:hAnsi="Arial Narrow"/>
                <w:sz w:val="22"/>
                <w:szCs w:val="22"/>
              </w:rPr>
              <w:t>nitril</w:t>
            </w:r>
            <w:proofErr w:type="spellEnd"/>
            <w:r w:rsidRPr="0055536E">
              <w:rPr>
                <w:rFonts w:ascii="Arial Narrow" w:hAnsi="Arial Narrow"/>
                <w:sz w:val="22"/>
                <w:szCs w:val="22"/>
              </w:rPr>
              <w:t xml:space="preserve"> die voldoen aan de NEN normen en voorzien zijn van</w:t>
            </w:r>
            <w:r>
              <w:rPr>
                <w:rFonts w:ascii="Arial Narrow" w:hAnsi="Arial Narrow"/>
                <w:sz w:val="22"/>
                <w:szCs w:val="22"/>
              </w:rPr>
              <w:t xml:space="preserve"> het </w:t>
            </w:r>
            <w:proofErr w:type="spellStart"/>
            <w:r>
              <w:rPr>
                <w:rFonts w:ascii="Arial Narrow" w:hAnsi="Arial Narrow"/>
                <w:sz w:val="22"/>
                <w:szCs w:val="22"/>
              </w:rPr>
              <w:t>CE-logo</w:t>
            </w:r>
            <w:proofErr w:type="spellEnd"/>
            <w:r>
              <w:rPr>
                <w:rFonts w:ascii="Arial Narrow" w:hAnsi="Arial Narrow"/>
                <w:sz w:val="22"/>
                <w:szCs w:val="22"/>
              </w:rPr>
              <w:t xml:space="preserve"> </w:t>
            </w:r>
            <w:r w:rsidRPr="0055536E">
              <w:rPr>
                <w:rFonts w:ascii="Arial Narrow" w:hAnsi="Arial Narrow"/>
                <w:sz w:val="22"/>
                <w:szCs w:val="22"/>
              </w:rPr>
              <w:t xml:space="preserve"> bij het aanraken of opruimen van bloed, gooi deze direct weg na gebruik en was de handen met water en zeep. </w:t>
            </w:r>
          </w:p>
          <w:p w:rsidR="0055536E" w:rsidRPr="0055536E" w:rsidRDefault="0055536E" w:rsidP="0055536E">
            <w:pPr>
              <w:pStyle w:val="Default"/>
              <w:rPr>
                <w:rFonts w:ascii="Arial Narrow" w:hAnsi="Arial Narrow"/>
                <w:sz w:val="22"/>
                <w:szCs w:val="22"/>
              </w:rPr>
            </w:pPr>
          </w:p>
          <w:p w:rsidR="0055536E" w:rsidRPr="0055536E" w:rsidRDefault="0055536E" w:rsidP="0055536E">
            <w:pPr>
              <w:pStyle w:val="Default"/>
              <w:rPr>
                <w:rFonts w:ascii="Arial Narrow" w:hAnsi="Arial Narrow"/>
                <w:sz w:val="22"/>
                <w:szCs w:val="22"/>
              </w:rPr>
            </w:pPr>
            <w:r w:rsidRPr="0055536E">
              <w:rPr>
                <w:rFonts w:ascii="Arial Narrow" w:hAnsi="Arial Narrow"/>
                <w:i/>
                <w:iCs/>
                <w:sz w:val="22"/>
                <w:szCs w:val="22"/>
              </w:rPr>
              <w:t xml:space="preserve">Motivatie: Bij het uittrekken van de handschoenen kunnen uw handen besmetten door de vuile buitenzijde van de handschoenen. </w:t>
            </w:r>
          </w:p>
          <w:p w:rsidR="0055536E" w:rsidRPr="0055536E" w:rsidRDefault="0055536E" w:rsidP="0055536E">
            <w:pPr>
              <w:pStyle w:val="Default"/>
              <w:numPr>
                <w:ilvl w:val="0"/>
                <w:numId w:val="44"/>
              </w:numPr>
              <w:rPr>
                <w:rFonts w:ascii="Arial Narrow" w:hAnsi="Arial Narrow"/>
                <w:sz w:val="22"/>
                <w:szCs w:val="22"/>
              </w:rPr>
            </w:pPr>
            <w:r w:rsidRPr="0055536E">
              <w:rPr>
                <w:rFonts w:ascii="Arial Narrow" w:hAnsi="Arial Narrow"/>
                <w:sz w:val="22"/>
                <w:szCs w:val="22"/>
              </w:rPr>
              <w:t xml:space="preserve">Was textiel met bloed op 60°C, of op een temperatuur van 40°C tot 60°C </w:t>
            </w:r>
            <w:proofErr w:type="spellStart"/>
            <w:r w:rsidRPr="0055536E">
              <w:rPr>
                <w:rFonts w:ascii="Arial Narrow" w:hAnsi="Arial Narrow"/>
                <w:sz w:val="22"/>
                <w:szCs w:val="22"/>
              </w:rPr>
              <w:t>én</w:t>
            </w:r>
            <w:proofErr w:type="spellEnd"/>
            <w:r w:rsidRPr="0055536E">
              <w:rPr>
                <w:rFonts w:ascii="Arial Narrow" w:hAnsi="Arial Narrow"/>
                <w:sz w:val="22"/>
                <w:szCs w:val="22"/>
              </w:rPr>
              <w:t xml:space="preserve"> droog in de droogtrommel (minimale stand kastdroog) of strijk (minimale stand medium=2 stippen) het textiel. </w:t>
            </w:r>
          </w:p>
          <w:p w:rsidR="0055536E" w:rsidRPr="0055536E" w:rsidRDefault="0055536E" w:rsidP="0055536E">
            <w:pPr>
              <w:pStyle w:val="Default"/>
              <w:rPr>
                <w:rFonts w:ascii="Arial Narrow" w:hAnsi="Arial Narrow"/>
                <w:sz w:val="22"/>
                <w:szCs w:val="22"/>
              </w:rPr>
            </w:pPr>
            <w:r w:rsidRPr="0055536E">
              <w:rPr>
                <w:rFonts w:ascii="Arial Narrow" w:hAnsi="Arial Narrow"/>
                <w:sz w:val="22"/>
                <w:szCs w:val="22"/>
              </w:rPr>
              <w:t xml:space="preserve">Verwijder bloed met: </w:t>
            </w:r>
          </w:p>
          <w:p w:rsidR="0055536E" w:rsidRPr="0055536E" w:rsidRDefault="0055536E" w:rsidP="0055536E">
            <w:pPr>
              <w:pStyle w:val="Default"/>
              <w:numPr>
                <w:ilvl w:val="0"/>
                <w:numId w:val="44"/>
              </w:numPr>
              <w:rPr>
                <w:rFonts w:ascii="Arial Narrow" w:hAnsi="Arial Narrow"/>
                <w:sz w:val="22"/>
                <w:szCs w:val="22"/>
              </w:rPr>
            </w:pPr>
            <w:r w:rsidRPr="0055536E">
              <w:rPr>
                <w:rFonts w:ascii="Arial Narrow" w:hAnsi="Arial Narrow"/>
                <w:sz w:val="22"/>
                <w:szCs w:val="22"/>
              </w:rPr>
              <w:t xml:space="preserve">Papier, schoon water en allesreiniger. </w:t>
            </w:r>
          </w:p>
          <w:p w:rsidR="0055536E" w:rsidRDefault="0055536E" w:rsidP="0055536E">
            <w:pPr>
              <w:pStyle w:val="Default"/>
              <w:numPr>
                <w:ilvl w:val="0"/>
                <w:numId w:val="44"/>
              </w:numPr>
              <w:rPr>
                <w:rFonts w:ascii="Arial Narrow" w:hAnsi="Arial Narrow"/>
                <w:sz w:val="22"/>
                <w:szCs w:val="22"/>
              </w:rPr>
            </w:pPr>
            <w:r w:rsidRPr="0055536E">
              <w:rPr>
                <w:rFonts w:ascii="Arial Narrow" w:hAnsi="Arial Narrow"/>
                <w:sz w:val="22"/>
                <w:szCs w:val="22"/>
              </w:rPr>
              <w:t>Droog daarna het opp</w:t>
            </w:r>
            <w:r>
              <w:rPr>
                <w:rFonts w:ascii="Arial Narrow" w:hAnsi="Arial Narrow"/>
                <w:sz w:val="22"/>
                <w:szCs w:val="22"/>
              </w:rPr>
              <w:t>ervlak en desinfecteer met 70% alcohol</w:t>
            </w:r>
          </w:p>
          <w:p w:rsidR="00BC6F75" w:rsidRPr="0055536E" w:rsidRDefault="00BC6F75" w:rsidP="00BC6F75">
            <w:pPr>
              <w:pStyle w:val="Default"/>
              <w:ind w:left="720"/>
              <w:rPr>
                <w:rFonts w:ascii="Arial Narrow" w:hAnsi="Arial Narrow"/>
                <w:sz w:val="22"/>
                <w:szCs w:val="22"/>
              </w:rPr>
            </w:pPr>
          </w:p>
        </w:tc>
        <w:tc>
          <w:tcPr>
            <w:tcW w:w="3118" w:type="dxa"/>
          </w:tcPr>
          <w:p w:rsidR="0055536E" w:rsidRPr="002903F2" w:rsidRDefault="0083592F" w:rsidP="00C70DCB">
            <w:pPr>
              <w:rPr>
                <w:rFonts w:ascii="Arial Narrow" w:hAnsi="Arial Narrow"/>
              </w:rPr>
            </w:pPr>
            <w:r>
              <w:rPr>
                <w:rFonts w:ascii="Arial Narrow" w:hAnsi="Arial Narrow"/>
              </w:rPr>
              <w:t>Richtlijnen RIVM</w:t>
            </w:r>
          </w:p>
        </w:tc>
      </w:tr>
      <w:tr w:rsidR="00A67982" w:rsidTr="005A6306">
        <w:tc>
          <w:tcPr>
            <w:tcW w:w="1857" w:type="dxa"/>
          </w:tcPr>
          <w:p w:rsidR="00A67982" w:rsidRDefault="00A67982" w:rsidP="00076A8B">
            <w:pPr>
              <w:rPr>
                <w:rFonts w:ascii="Arial Narrow" w:hAnsi="Arial Narrow"/>
                <w:b/>
                <w:sz w:val="24"/>
                <w:szCs w:val="24"/>
              </w:rPr>
            </w:pPr>
            <w:r>
              <w:rPr>
                <w:rFonts w:ascii="Arial Narrow" w:hAnsi="Arial Narrow"/>
                <w:b/>
                <w:sz w:val="24"/>
                <w:szCs w:val="24"/>
              </w:rPr>
              <w:t>Infectie ziekten</w:t>
            </w:r>
          </w:p>
        </w:tc>
        <w:tc>
          <w:tcPr>
            <w:tcW w:w="3827" w:type="dxa"/>
          </w:tcPr>
          <w:p w:rsidR="00A67982" w:rsidRPr="00A67982" w:rsidRDefault="00A67982" w:rsidP="00076A8B">
            <w:pPr>
              <w:rPr>
                <w:rFonts w:ascii="Arial Narrow" w:hAnsi="Arial Narrow"/>
              </w:rPr>
            </w:pPr>
            <w:r w:rsidRPr="00A67982">
              <w:rPr>
                <w:rFonts w:ascii="Arial Narrow" w:hAnsi="Arial Narrow"/>
              </w:rPr>
              <w:t>Infectieziekten zijn ziekten die veroorzaakt worden door verschillende soorten bacteriën, virussen, parasieten of schimmels, we noemen deze samen “ziekteverwekkers”. Sommige zijn onschuldig of zelfs nuttig voor de mens, maar de meeste kunnen ziekte veroorzaken. Infectieziekten verspreiden zich op de volgende manieren:</w:t>
            </w:r>
          </w:p>
          <w:p w:rsidR="00A67982" w:rsidRPr="00A67982" w:rsidRDefault="00A67982" w:rsidP="00A67982">
            <w:pPr>
              <w:autoSpaceDE w:val="0"/>
              <w:autoSpaceDN w:val="0"/>
              <w:adjustRightInd w:val="0"/>
              <w:rPr>
                <w:rFonts w:ascii="Verdana" w:eastAsiaTheme="minorHAnsi" w:hAnsi="Verdana" w:cs="Verdana"/>
                <w:color w:val="000000"/>
              </w:rPr>
            </w:pPr>
          </w:p>
          <w:p w:rsidR="00A67982" w:rsidRDefault="00A67982" w:rsidP="005B7626">
            <w:pPr>
              <w:pStyle w:val="Lijstalinea"/>
              <w:numPr>
                <w:ilvl w:val="0"/>
                <w:numId w:val="30"/>
              </w:numPr>
              <w:autoSpaceDE w:val="0"/>
              <w:autoSpaceDN w:val="0"/>
              <w:adjustRightInd w:val="0"/>
              <w:spacing w:after="35"/>
              <w:rPr>
                <w:rFonts w:ascii="Arial Narrow" w:eastAsiaTheme="minorHAnsi" w:hAnsi="Arial Narrow" w:cs="Verdana"/>
                <w:color w:val="000000"/>
              </w:rPr>
            </w:pPr>
            <w:r w:rsidRPr="00A67982">
              <w:rPr>
                <w:rFonts w:ascii="Arial Narrow" w:eastAsiaTheme="minorHAnsi" w:hAnsi="Arial Narrow" w:cs="Verdana"/>
                <w:color w:val="000000"/>
              </w:rPr>
              <w:t xml:space="preserve">via de handen; </w:t>
            </w:r>
          </w:p>
          <w:p w:rsidR="00A67982" w:rsidRDefault="00A67982" w:rsidP="005B7626">
            <w:pPr>
              <w:pStyle w:val="Lijstalinea"/>
              <w:numPr>
                <w:ilvl w:val="0"/>
                <w:numId w:val="30"/>
              </w:numPr>
              <w:autoSpaceDE w:val="0"/>
              <w:autoSpaceDN w:val="0"/>
              <w:adjustRightInd w:val="0"/>
              <w:spacing w:after="35"/>
              <w:rPr>
                <w:rFonts w:ascii="Arial Narrow" w:eastAsiaTheme="minorHAnsi" w:hAnsi="Arial Narrow" w:cs="Verdana"/>
                <w:color w:val="000000"/>
              </w:rPr>
            </w:pPr>
            <w:r w:rsidRPr="00A67982">
              <w:rPr>
                <w:rFonts w:ascii="Arial Narrow" w:eastAsiaTheme="minorHAnsi" w:hAnsi="Arial Narrow" w:cs="Verdana"/>
                <w:color w:val="000000"/>
              </w:rPr>
              <w:t xml:space="preserve">via lichaamsvloeistoffen (bloed, urine, speeksel, braaksel, ontlasting, enzovoorts); </w:t>
            </w:r>
          </w:p>
          <w:p w:rsidR="00A67982" w:rsidRDefault="00A67982" w:rsidP="005B7626">
            <w:pPr>
              <w:pStyle w:val="Lijstalinea"/>
              <w:numPr>
                <w:ilvl w:val="0"/>
                <w:numId w:val="30"/>
              </w:numPr>
              <w:autoSpaceDE w:val="0"/>
              <w:autoSpaceDN w:val="0"/>
              <w:adjustRightInd w:val="0"/>
              <w:spacing w:after="35"/>
              <w:rPr>
                <w:rFonts w:ascii="Arial Narrow" w:eastAsiaTheme="minorHAnsi" w:hAnsi="Arial Narrow" w:cs="Verdana"/>
                <w:color w:val="000000"/>
              </w:rPr>
            </w:pPr>
            <w:r w:rsidRPr="00A67982">
              <w:rPr>
                <w:rFonts w:ascii="Arial Narrow" w:eastAsiaTheme="minorHAnsi" w:hAnsi="Arial Narrow" w:cs="Verdana"/>
                <w:color w:val="000000"/>
              </w:rPr>
              <w:lastRenderedPageBreak/>
              <w:t xml:space="preserve">via de lucht (via druppels door hoesten, huidschilfers of stof); </w:t>
            </w:r>
          </w:p>
          <w:p w:rsidR="00A67982" w:rsidRDefault="00A67982" w:rsidP="005B7626">
            <w:pPr>
              <w:pStyle w:val="Lijstalinea"/>
              <w:numPr>
                <w:ilvl w:val="0"/>
                <w:numId w:val="30"/>
              </w:numPr>
              <w:autoSpaceDE w:val="0"/>
              <w:autoSpaceDN w:val="0"/>
              <w:adjustRightInd w:val="0"/>
              <w:spacing w:after="35"/>
              <w:rPr>
                <w:rFonts w:ascii="Arial Narrow" w:eastAsiaTheme="minorHAnsi" w:hAnsi="Arial Narrow" w:cs="Verdana"/>
                <w:color w:val="000000"/>
              </w:rPr>
            </w:pPr>
            <w:r w:rsidRPr="00A67982">
              <w:rPr>
                <w:rFonts w:ascii="Arial Narrow" w:eastAsiaTheme="minorHAnsi" w:hAnsi="Arial Narrow" w:cs="Verdana"/>
                <w:color w:val="000000"/>
              </w:rPr>
              <w:t xml:space="preserve">via voorwerpen (speelgoed of spenen); </w:t>
            </w:r>
          </w:p>
          <w:p w:rsidR="00A67982" w:rsidRDefault="00A67982" w:rsidP="005B7626">
            <w:pPr>
              <w:pStyle w:val="Lijstalinea"/>
              <w:numPr>
                <w:ilvl w:val="0"/>
                <w:numId w:val="30"/>
              </w:numPr>
              <w:autoSpaceDE w:val="0"/>
              <w:autoSpaceDN w:val="0"/>
              <w:adjustRightInd w:val="0"/>
              <w:spacing w:after="35"/>
              <w:rPr>
                <w:rFonts w:ascii="Arial Narrow" w:eastAsiaTheme="minorHAnsi" w:hAnsi="Arial Narrow" w:cs="Verdana"/>
                <w:color w:val="000000"/>
              </w:rPr>
            </w:pPr>
            <w:r w:rsidRPr="00A67982">
              <w:rPr>
                <w:rFonts w:ascii="Arial Narrow" w:eastAsiaTheme="minorHAnsi" w:hAnsi="Arial Narrow" w:cs="Verdana"/>
                <w:color w:val="000000"/>
              </w:rPr>
              <w:t xml:space="preserve"> via voedsel en water; </w:t>
            </w:r>
          </w:p>
          <w:p w:rsidR="00A67982" w:rsidRPr="00A67982" w:rsidRDefault="00A67982" w:rsidP="005B7626">
            <w:pPr>
              <w:pStyle w:val="Lijstalinea"/>
              <w:numPr>
                <w:ilvl w:val="0"/>
                <w:numId w:val="30"/>
              </w:numPr>
              <w:autoSpaceDE w:val="0"/>
              <w:autoSpaceDN w:val="0"/>
              <w:adjustRightInd w:val="0"/>
              <w:spacing w:after="35"/>
              <w:rPr>
                <w:rFonts w:ascii="Arial Narrow" w:eastAsiaTheme="minorHAnsi" w:hAnsi="Arial Narrow" w:cs="Verdana"/>
                <w:color w:val="000000"/>
              </w:rPr>
            </w:pPr>
            <w:r w:rsidRPr="00A67982">
              <w:rPr>
                <w:rFonts w:ascii="Arial Narrow" w:eastAsiaTheme="minorHAnsi" w:hAnsi="Arial Narrow" w:cs="Verdana"/>
                <w:color w:val="000000"/>
              </w:rPr>
              <w:t xml:space="preserve">via dieren (huisdieren en insecten). </w:t>
            </w:r>
          </w:p>
          <w:p w:rsidR="00A67982" w:rsidRPr="00A67982" w:rsidRDefault="00A67982" w:rsidP="00076A8B">
            <w:pPr>
              <w:rPr>
                <w:rFonts w:ascii="Arial Narrow" w:hAnsi="Arial Narrow"/>
              </w:rPr>
            </w:pPr>
          </w:p>
          <w:p w:rsidR="00617765" w:rsidRPr="0095741E" w:rsidRDefault="0095741E" w:rsidP="00076A8B">
            <w:pPr>
              <w:rPr>
                <w:rFonts w:ascii="Arial Narrow" w:hAnsi="Arial Narrow"/>
              </w:rPr>
            </w:pPr>
            <w:r w:rsidRPr="0095741E">
              <w:rPr>
                <w:rFonts w:ascii="Arial Narrow" w:hAnsi="Arial Narrow"/>
              </w:rPr>
              <w:t xml:space="preserve">Medewerkers is aangeraden de </w:t>
            </w:r>
            <w:proofErr w:type="spellStart"/>
            <w:r w:rsidRPr="0095741E">
              <w:rPr>
                <w:rFonts w:ascii="Arial Narrow" w:hAnsi="Arial Narrow"/>
              </w:rPr>
              <w:t>kiddi</w:t>
            </w:r>
            <w:proofErr w:type="spellEnd"/>
            <w:r w:rsidRPr="0095741E">
              <w:rPr>
                <w:rFonts w:ascii="Arial Narrow" w:hAnsi="Arial Narrow"/>
              </w:rPr>
              <w:t xml:space="preserve"> </w:t>
            </w:r>
            <w:proofErr w:type="spellStart"/>
            <w:r w:rsidRPr="0095741E">
              <w:rPr>
                <w:rFonts w:ascii="Arial Narrow" w:hAnsi="Arial Narrow"/>
              </w:rPr>
              <w:t>app</w:t>
            </w:r>
            <w:proofErr w:type="spellEnd"/>
            <w:r w:rsidRPr="0095741E">
              <w:rPr>
                <w:rFonts w:ascii="Arial Narrow" w:hAnsi="Arial Narrow"/>
              </w:rPr>
              <w:t xml:space="preserve"> te </w:t>
            </w:r>
            <w:r w:rsidR="00573B0C" w:rsidRPr="0095741E">
              <w:rPr>
                <w:rFonts w:ascii="Arial Narrow" w:hAnsi="Arial Narrow"/>
              </w:rPr>
              <w:t>downloaden</w:t>
            </w:r>
          </w:p>
        </w:tc>
        <w:tc>
          <w:tcPr>
            <w:tcW w:w="5245" w:type="dxa"/>
          </w:tcPr>
          <w:p w:rsidR="00A67982" w:rsidRPr="006C7995" w:rsidRDefault="00A67982" w:rsidP="00A67982">
            <w:pPr>
              <w:pStyle w:val="Default"/>
              <w:spacing w:after="19"/>
              <w:rPr>
                <w:rFonts w:ascii="Arial Narrow" w:hAnsi="Arial Narrow"/>
                <w:sz w:val="22"/>
                <w:szCs w:val="22"/>
              </w:rPr>
            </w:pPr>
            <w:r w:rsidRPr="006C7995">
              <w:rPr>
                <w:rFonts w:ascii="Arial Narrow" w:hAnsi="Arial Narrow"/>
                <w:sz w:val="22"/>
                <w:szCs w:val="22"/>
              </w:rPr>
              <w:lastRenderedPageBreak/>
              <w:t>In dit risico- en veiligheidbeleid staat in de komende delen van dit plan de wijze waarop we de risico’s met betrekking tot de verspreiding van infectiez</w:t>
            </w:r>
            <w:r w:rsidR="006C7995" w:rsidRPr="006C7995">
              <w:rPr>
                <w:rFonts w:ascii="Arial Narrow" w:hAnsi="Arial Narrow"/>
                <w:sz w:val="22"/>
                <w:szCs w:val="22"/>
              </w:rPr>
              <w:t>iek</w:t>
            </w:r>
            <w:r w:rsidRPr="006C7995">
              <w:rPr>
                <w:rFonts w:ascii="Arial Narrow" w:hAnsi="Arial Narrow"/>
                <w:sz w:val="22"/>
                <w:szCs w:val="22"/>
              </w:rPr>
              <w:t xml:space="preserve">ten te voorkomen. </w:t>
            </w:r>
          </w:p>
          <w:p w:rsidR="006C7995" w:rsidRPr="006C7995" w:rsidRDefault="006C7995" w:rsidP="006C7995">
            <w:pPr>
              <w:autoSpaceDE w:val="0"/>
              <w:autoSpaceDN w:val="0"/>
              <w:adjustRightInd w:val="0"/>
              <w:rPr>
                <w:rFonts w:ascii="Arial Narrow" w:eastAsiaTheme="minorHAnsi" w:hAnsi="Arial Narrow" w:cs="Verdana"/>
                <w:color w:val="000000"/>
              </w:rPr>
            </w:pPr>
            <w:r w:rsidRPr="006C7995">
              <w:rPr>
                <w:rFonts w:ascii="Arial Narrow" w:eastAsiaTheme="minorHAnsi" w:hAnsi="Arial Narrow" w:cs="Verdana"/>
                <w:color w:val="000000"/>
              </w:rPr>
              <w:t xml:space="preserve">Verspreiding van ziekteverwekkers beperkt u door een goede hygiëne. Kinderen hebben nog een lage weerstand en kunnen erg ziek worden door ziekteverwekkers. Daarom zijn kinderen extra kwetsbaar. Zij hebben een grotere kans op het oplopen van een infectieziekte via andere kinderen en het gebruik van gezamenlijke spullen en toiletten. Een hygiënische omgeving is belangrijk voor de gezondheid van het kind. Hiervoor gelden de basisregels: </w:t>
            </w:r>
          </w:p>
          <w:p w:rsidR="006C7995" w:rsidRDefault="006C7995" w:rsidP="005B7626">
            <w:pPr>
              <w:pStyle w:val="Lijstalinea"/>
              <w:numPr>
                <w:ilvl w:val="0"/>
                <w:numId w:val="31"/>
              </w:numPr>
              <w:autoSpaceDE w:val="0"/>
              <w:autoSpaceDN w:val="0"/>
              <w:adjustRightInd w:val="0"/>
              <w:spacing w:after="33"/>
              <w:rPr>
                <w:rFonts w:ascii="Arial Narrow" w:eastAsiaTheme="minorHAnsi" w:hAnsi="Arial Narrow" w:cs="Verdana"/>
                <w:color w:val="000000"/>
              </w:rPr>
            </w:pPr>
            <w:r w:rsidRPr="006C7995">
              <w:rPr>
                <w:rFonts w:ascii="Arial Narrow" w:eastAsiaTheme="minorHAnsi" w:hAnsi="Arial Narrow" w:cs="Verdana"/>
                <w:color w:val="000000"/>
              </w:rPr>
              <w:t xml:space="preserve">Breng wat vuil is niet in contact met wat schoon is, en andersom. </w:t>
            </w:r>
          </w:p>
          <w:p w:rsidR="006C7995" w:rsidRDefault="006C7995" w:rsidP="005B7626">
            <w:pPr>
              <w:pStyle w:val="Lijstalinea"/>
              <w:numPr>
                <w:ilvl w:val="0"/>
                <w:numId w:val="31"/>
              </w:numPr>
              <w:autoSpaceDE w:val="0"/>
              <w:autoSpaceDN w:val="0"/>
              <w:adjustRightInd w:val="0"/>
              <w:spacing w:after="33"/>
              <w:rPr>
                <w:rFonts w:ascii="Arial Narrow" w:eastAsiaTheme="minorHAnsi" w:hAnsi="Arial Narrow" w:cs="Verdana"/>
                <w:color w:val="000000"/>
              </w:rPr>
            </w:pPr>
            <w:r w:rsidRPr="006C7995">
              <w:rPr>
                <w:rFonts w:ascii="Arial Narrow" w:eastAsiaTheme="minorHAnsi" w:hAnsi="Arial Narrow" w:cs="Verdana"/>
                <w:color w:val="000000"/>
              </w:rPr>
              <w:lastRenderedPageBreak/>
              <w:t xml:space="preserve">Maak schoon wat vuil is of gooi het weg. </w:t>
            </w:r>
          </w:p>
          <w:p w:rsidR="006C7995" w:rsidRDefault="006C7995" w:rsidP="005B7626">
            <w:pPr>
              <w:pStyle w:val="Lijstalinea"/>
              <w:numPr>
                <w:ilvl w:val="0"/>
                <w:numId w:val="31"/>
              </w:numPr>
              <w:autoSpaceDE w:val="0"/>
              <w:autoSpaceDN w:val="0"/>
              <w:adjustRightInd w:val="0"/>
              <w:spacing w:after="33"/>
              <w:rPr>
                <w:rFonts w:ascii="Arial Narrow" w:eastAsiaTheme="minorHAnsi" w:hAnsi="Arial Narrow" w:cs="Verdana"/>
                <w:color w:val="000000"/>
              </w:rPr>
            </w:pPr>
            <w:r w:rsidRPr="006C7995">
              <w:rPr>
                <w:rFonts w:ascii="Arial Narrow" w:eastAsiaTheme="minorHAnsi" w:hAnsi="Arial Narrow" w:cs="Verdana"/>
                <w:color w:val="000000"/>
              </w:rPr>
              <w:t xml:space="preserve"> Je kunt niet altijd aan de buitenkant beoordelen of iets vuil of schoon is. </w:t>
            </w:r>
          </w:p>
          <w:p w:rsidR="006C7995" w:rsidRPr="006C7995" w:rsidRDefault="006C7995" w:rsidP="005B7626">
            <w:pPr>
              <w:pStyle w:val="Lijstalinea"/>
              <w:numPr>
                <w:ilvl w:val="0"/>
                <w:numId w:val="31"/>
              </w:numPr>
              <w:autoSpaceDE w:val="0"/>
              <w:autoSpaceDN w:val="0"/>
              <w:adjustRightInd w:val="0"/>
              <w:spacing w:after="33"/>
              <w:rPr>
                <w:rFonts w:ascii="Arial Narrow" w:eastAsiaTheme="minorHAnsi" w:hAnsi="Arial Narrow" w:cs="Verdana"/>
                <w:color w:val="000000"/>
              </w:rPr>
            </w:pPr>
            <w:r w:rsidRPr="006C7995">
              <w:rPr>
                <w:rFonts w:ascii="Arial Narrow" w:eastAsiaTheme="minorHAnsi" w:hAnsi="Arial Narrow" w:cs="Verdana"/>
                <w:color w:val="000000"/>
              </w:rPr>
              <w:t xml:space="preserve"> Alles begint en eindigt met handhygiëne. </w:t>
            </w:r>
          </w:p>
          <w:p w:rsidR="006C7995" w:rsidRPr="006C7995" w:rsidRDefault="006C7995" w:rsidP="006C7995">
            <w:pPr>
              <w:autoSpaceDE w:val="0"/>
              <w:autoSpaceDN w:val="0"/>
              <w:adjustRightInd w:val="0"/>
              <w:rPr>
                <w:rFonts w:ascii="Arial Narrow" w:eastAsiaTheme="minorHAnsi" w:hAnsi="Arial Narrow" w:cs="Verdana"/>
                <w:color w:val="000000"/>
              </w:rPr>
            </w:pPr>
            <w:r w:rsidRPr="006C7995">
              <w:rPr>
                <w:rFonts w:ascii="Arial Narrow" w:eastAsiaTheme="minorHAnsi" w:hAnsi="Arial Narrow" w:cs="Verdana"/>
                <w:color w:val="000000"/>
              </w:rPr>
              <w:t xml:space="preserve">Door aandacht te besteden aan hygiëne verkleint u de risico’s op ziektes, denk aan: </w:t>
            </w:r>
          </w:p>
          <w:p w:rsidR="006C7995" w:rsidRDefault="006C7995" w:rsidP="005B7626">
            <w:pPr>
              <w:pStyle w:val="Lijstalinea"/>
              <w:numPr>
                <w:ilvl w:val="0"/>
                <w:numId w:val="32"/>
              </w:numPr>
              <w:autoSpaceDE w:val="0"/>
              <w:autoSpaceDN w:val="0"/>
              <w:adjustRightInd w:val="0"/>
              <w:spacing w:after="33"/>
              <w:rPr>
                <w:rFonts w:ascii="Arial Narrow" w:eastAsiaTheme="minorHAnsi" w:hAnsi="Arial Narrow" w:cs="Verdana"/>
                <w:color w:val="000000"/>
              </w:rPr>
            </w:pPr>
            <w:r w:rsidRPr="006C7995">
              <w:rPr>
                <w:rFonts w:ascii="Arial Narrow" w:eastAsiaTheme="minorHAnsi" w:hAnsi="Arial Narrow" w:cs="Verdana"/>
                <w:color w:val="000000"/>
              </w:rPr>
              <w:t xml:space="preserve">een schone leefomgeving; </w:t>
            </w:r>
          </w:p>
          <w:p w:rsidR="006C7995" w:rsidRDefault="006C7995" w:rsidP="005B7626">
            <w:pPr>
              <w:pStyle w:val="Lijstalinea"/>
              <w:numPr>
                <w:ilvl w:val="0"/>
                <w:numId w:val="32"/>
              </w:numPr>
              <w:autoSpaceDE w:val="0"/>
              <w:autoSpaceDN w:val="0"/>
              <w:adjustRightInd w:val="0"/>
              <w:spacing w:after="33"/>
              <w:rPr>
                <w:rFonts w:ascii="Arial Narrow" w:eastAsiaTheme="minorHAnsi" w:hAnsi="Arial Narrow" w:cs="Verdana"/>
                <w:color w:val="000000"/>
              </w:rPr>
            </w:pPr>
            <w:r w:rsidRPr="006C7995">
              <w:rPr>
                <w:rFonts w:ascii="Arial Narrow" w:eastAsiaTheme="minorHAnsi" w:hAnsi="Arial Narrow" w:cs="Verdana"/>
                <w:color w:val="000000"/>
              </w:rPr>
              <w:t xml:space="preserve">persoonlijke hygiëne goede; </w:t>
            </w:r>
          </w:p>
          <w:p w:rsidR="006C7995" w:rsidRPr="006C7995" w:rsidRDefault="006C7995" w:rsidP="005B7626">
            <w:pPr>
              <w:pStyle w:val="Lijstalinea"/>
              <w:numPr>
                <w:ilvl w:val="0"/>
                <w:numId w:val="32"/>
              </w:numPr>
              <w:autoSpaceDE w:val="0"/>
              <w:autoSpaceDN w:val="0"/>
              <w:adjustRightInd w:val="0"/>
              <w:spacing w:after="33"/>
              <w:rPr>
                <w:rFonts w:ascii="Arial Narrow" w:eastAsiaTheme="minorHAnsi" w:hAnsi="Arial Narrow" w:cs="Verdana"/>
                <w:color w:val="000000"/>
              </w:rPr>
            </w:pPr>
            <w:r w:rsidRPr="006C7995">
              <w:rPr>
                <w:rFonts w:ascii="Arial Narrow" w:eastAsiaTheme="minorHAnsi" w:hAnsi="Arial Narrow" w:cs="Verdana"/>
                <w:color w:val="000000"/>
              </w:rPr>
              <w:t xml:space="preserve">bewust hygiënisch gedrag. </w:t>
            </w:r>
          </w:p>
        </w:tc>
        <w:tc>
          <w:tcPr>
            <w:tcW w:w="3118" w:type="dxa"/>
          </w:tcPr>
          <w:p w:rsidR="00A67982" w:rsidRDefault="006C7995" w:rsidP="00C70DCB">
            <w:pPr>
              <w:rPr>
                <w:rFonts w:ascii="Arial Narrow" w:hAnsi="Arial Narrow"/>
              </w:rPr>
            </w:pPr>
            <w:r>
              <w:rPr>
                <w:rFonts w:ascii="Arial Narrow" w:hAnsi="Arial Narrow"/>
              </w:rPr>
              <w:lastRenderedPageBreak/>
              <w:t>RIVM richtlijnen.</w:t>
            </w:r>
          </w:p>
          <w:p w:rsidR="006C7995" w:rsidRPr="002903F2" w:rsidRDefault="006C7995" w:rsidP="00C70DCB">
            <w:pPr>
              <w:rPr>
                <w:rFonts w:ascii="Arial Narrow" w:hAnsi="Arial Narrow"/>
              </w:rPr>
            </w:pPr>
            <w:r>
              <w:rPr>
                <w:rFonts w:ascii="Arial Narrow" w:hAnsi="Arial Narrow"/>
              </w:rPr>
              <w:br/>
            </w:r>
          </w:p>
        </w:tc>
      </w:tr>
      <w:tr w:rsidR="00617765" w:rsidTr="005A6306">
        <w:tc>
          <w:tcPr>
            <w:tcW w:w="1857" w:type="dxa"/>
          </w:tcPr>
          <w:p w:rsidR="00617765" w:rsidRDefault="00617765" w:rsidP="00076A8B">
            <w:pPr>
              <w:rPr>
                <w:rFonts w:ascii="Arial Narrow" w:hAnsi="Arial Narrow"/>
                <w:b/>
                <w:sz w:val="24"/>
                <w:szCs w:val="24"/>
              </w:rPr>
            </w:pPr>
          </w:p>
        </w:tc>
        <w:tc>
          <w:tcPr>
            <w:tcW w:w="3827" w:type="dxa"/>
          </w:tcPr>
          <w:p w:rsidR="007A11D6" w:rsidRPr="0083229E" w:rsidRDefault="007A11D6" w:rsidP="007A11D6">
            <w:pPr>
              <w:autoSpaceDE w:val="0"/>
              <w:autoSpaceDN w:val="0"/>
              <w:adjustRightInd w:val="0"/>
              <w:rPr>
                <w:rFonts w:ascii="Arial Narrow" w:eastAsiaTheme="minorHAnsi" w:hAnsi="Arial Narrow" w:cs="Verdana"/>
                <w:color w:val="000000"/>
              </w:rPr>
            </w:pPr>
            <w:r w:rsidRPr="0083229E">
              <w:rPr>
                <w:rFonts w:ascii="Arial Narrow" w:eastAsiaTheme="minorHAnsi" w:hAnsi="Arial Narrow" w:cs="Verdana"/>
                <w:b/>
                <w:bCs/>
                <w:color w:val="000000"/>
              </w:rPr>
              <w:t xml:space="preserve">Thermometer </w:t>
            </w:r>
          </w:p>
          <w:p w:rsidR="00617765" w:rsidRPr="0083229E" w:rsidRDefault="007A11D6" w:rsidP="007A11D6">
            <w:pPr>
              <w:rPr>
                <w:rFonts w:ascii="Arial Narrow" w:hAnsi="Arial Narrow"/>
              </w:rPr>
            </w:pPr>
            <w:r w:rsidRPr="0083229E">
              <w:rPr>
                <w:rFonts w:ascii="Arial Narrow" w:eastAsiaTheme="minorHAnsi" w:hAnsi="Arial Narrow" w:cs="Verdana"/>
                <w:color w:val="000000"/>
              </w:rPr>
              <w:t>Ziektes kunnen verspreid worden via het gezamenlijk gebruik van een thermometer. Voor een hygiënisch en goed gebruik van de thermometer gelden de volgende adviezen:</w:t>
            </w:r>
          </w:p>
        </w:tc>
        <w:tc>
          <w:tcPr>
            <w:tcW w:w="5245" w:type="dxa"/>
          </w:tcPr>
          <w:p w:rsidR="007A11D6" w:rsidRPr="0083229E" w:rsidRDefault="007A11D6" w:rsidP="0055536E">
            <w:pPr>
              <w:pStyle w:val="Default"/>
              <w:numPr>
                <w:ilvl w:val="0"/>
                <w:numId w:val="41"/>
              </w:numPr>
              <w:rPr>
                <w:rFonts w:ascii="Arial Narrow" w:hAnsi="Arial Narrow"/>
                <w:sz w:val="22"/>
                <w:szCs w:val="22"/>
              </w:rPr>
            </w:pPr>
            <w:r w:rsidRPr="0083229E">
              <w:rPr>
                <w:rFonts w:ascii="Arial Narrow" w:hAnsi="Arial Narrow"/>
                <w:sz w:val="22"/>
                <w:szCs w:val="22"/>
              </w:rPr>
              <w:t xml:space="preserve">Maak de thermometer na elk gebruik schoon met water en zeep. </w:t>
            </w:r>
          </w:p>
          <w:p w:rsidR="007A11D6" w:rsidRPr="0083229E" w:rsidRDefault="007A11D6" w:rsidP="007A11D6">
            <w:pPr>
              <w:pStyle w:val="Default"/>
              <w:numPr>
                <w:ilvl w:val="0"/>
                <w:numId w:val="40"/>
              </w:numPr>
              <w:rPr>
                <w:rFonts w:ascii="Arial Narrow" w:hAnsi="Arial Narrow"/>
                <w:sz w:val="22"/>
                <w:szCs w:val="22"/>
              </w:rPr>
            </w:pPr>
            <w:r w:rsidRPr="0083229E">
              <w:rPr>
                <w:rFonts w:ascii="Arial Narrow" w:hAnsi="Arial Narrow"/>
                <w:sz w:val="22"/>
                <w:szCs w:val="22"/>
              </w:rPr>
              <w:t>Desinfecteer de thermomet</w:t>
            </w:r>
            <w:r w:rsidR="0055536E" w:rsidRPr="0083229E">
              <w:rPr>
                <w:rFonts w:ascii="Arial Narrow" w:hAnsi="Arial Narrow"/>
                <w:sz w:val="22"/>
                <w:szCs w:val="22"/>
              </w:rPr>
              <w:t>er, na het schoonmaken me 70% alcohol</w:t>
            </w:r>
            <w:r w:rsidRPr="0083229E">
              <w:rPr>
                <w:rFonts w:ascii="Arial Narrow" w:hAnsi="Arial Narrow"/>
                <w:sz w:val="22"/>
                <w:szCs w:val="22"/>
              </w:rPr>
              <w:t xml:space="preserve"> </w:t>
            </w:r>
          </w:p>
          <w:p w:rsidR="00617765" w:rsidRPr="006C7995" w:rsidRDefault="00617765" w:rsidP="00A67982">
            <w:pPr>
              <w:pStyle w:val="Default"/>
              <w:spacing w:after="19"/>
              <w:rPr>
                <w:rFonts w:ascii="Arial Narrow" w:hAnsi="Arial Narrow"/>
                <w:sz w:val="22"/>
                <w:szCs w:val="22"/>
              </w:rPr>
            </w:pPr>
          </w:p>
        </w:tc>
        <w:tc>
          <w:tcPr>
            <w:tcW w:w="3118" w:type="dxa"/>
          </w:tcPr>
          <w:p w:rsidR="00617765" w:rsidRDefault="0083592F" w:rsidP="00C70DCB">
            <w:pPr>
              <w:rPr>
                <w:rFonts w:ascii="Arial Narrow" w:hAnsi="Arial Narrow"/>
              </w:rPr>
            </w:pPr>
            <w:r>
              <w:rPr>
                <w:rFonts w:ascii="Arial Narrow" w:hAnsi="Arial Narrow"/>
              </w:rPr>
              <w:t>Richtlijnen RIVM</w:t>
            </w:r>
          </w:p>
        </w:tc>
      </w:tr>
      <w:tr w:rsidR="006C7995" w:rsidTr="005A6306">
        <w:tc>
          <w:tcPr>
            <w:tcW w:w="1857" w:type="dxa"/>
          </w:tcPr>
          <w:p w:rsidR="006C7995" w:rsidRDefault="006C7995" w:rsidP="00076A8B">
            <w:pPr>
              <w:rPr>
                <w:rFonts w:ascii="Arial Narrow" w:hAnsi="Arial Narrow"/>
                <w:b/>
                <w:sz w:val="24"/>
                <w:szCs w:val="24"/>
              </w:rPr>
            </w:pPr>
          </w:p>
        </w:tc>
        <w:tc>
          <w:tcPr>
            <w:tcW w:w="3827" w:type="dxa"/>
          </w:tcPr>
          <w:p w:rsidR="0083229E" w:rsidRPr="0083229E" w:rsidRDefault="0083229E" w:rsidP="00076A8B">
            <w:pPr>
              <w:rPr>
                <w:rFonts w:ascii="Arial Narrow" w:hAnsi="Arial Narrow"/>
              </w:rPr>
            </w:pPr>
            <w:r w:rsidRPr="0083229E">
              <w:rPr>
                <w:rFonts w:ascii="Arial Narrow" w:hAnsi="Arial Narrow"/>
                <w:b/>
              </w:rPr>
              <w:t>Handhygiëne</w:t>
            </w:r>
          </w:p>
          <w:p w:rsidR="006C7995" w:rsidRPr="0083229E" w:rsidRDefault="00F20ED3" w:rsidP="00076A8B">
            <w:pPr>
              <w:rPr>
                <w:rFonts w:ascii="Arial Narrow" w:hAnsi="Arial Narrow"/>
              </w:rPr>
            </w:pPr>
            <w:r w:rsidRPr="0083229E">
              <w:rPr>
                <w:rFonts w:ascii="Arial Narrow" w:hAnsi="Arial Narrow"/>
              </w:rPr>
              <w:t>Via de handen worden de meeste ziekten verspreid en overgebracht. Het is daarom bel</w:t>
            </w:r>
            <w:r w:rsidR="0083229E" w:rsidRPr="0083229E">
              <w:rPr>
                <w:rFonts w:ascii="Arial Narrow" w:hAnsi="Arial Narrow"/>
              </w:rPr>
              <w:t xml:space="preserve">angrijk voor de beroepskrachten </w:t>
            </w:r>
            <w:proofErr w:type="spellStart"/>
            <w:r w:rsidRPr="0083229E">
              <w:rPr>
                <w:rFonts w:ascii="Arial Narrow" w:hAnsi="Arial Narrow"/>
              </w:rPr>
              <w:t>én</w:t>
            </w:r>
            <w:proofErr w:type="spellEnd"/>
            <w:r w:rsidRPr="0083229E">
              <w:rPr>
                <w:rFonts w:ascii="Arial Narrow" w:hAnsi="Arial Narrow"/>
              </w:rPr>
              <w:t xml:space="preserve"> de kinderen om de handen goed schoon te houden door deze te wassen met water en zeep en goed af te drogen om ziekteverspreiding te beperken</w:t>
            </w:r>
          </w:p>
        </w:tc>
        <w:tc>
          <w:tcPr>
            <w:tcW w:w="5245" w:type="dxa"/>
          </w:tcPr>
          <w:p w:rsidR="006C7995" w:rsidRPr="00F20ED3" w:rsidRDefault="006C7995" w:rsidP="006C7995">
            <w:pPr>
              <w:pStyle w:val="Default"/>
              <w:rPr>
                <w:rFonts w:ascii="Arial Narrow" w:hAnsi="Arial Narrow"/>
                <w:sz w:val="22"/>
                <w:szCs w:val="22"/>
              </w:rPr>
            </w:pPr>
            <w:r w:rsidRPr="00F20ED3">
              <w:rPr>
                <w:rFonts w:ascii="Arial Narrow" w:hAnsi="Arial Narrow"/>
                <w:b/>
                <w:bCs/>
                <w:sz w:val="22"/>
                <w:szCs w:val="22"/>
              </w:rPr>
              <w:t xml:space="preserve">Was handen vóór: </w:t>
            </w:r>
          </w:p>
          <w:p w:rsidR="00F20ED3" w:rsidRDefault="006C7995" w:rsidP="005B7626">
            <w:pPr>
              <w:pStyle w:val="Default"/>
              <w:numPr>
                <w:ilvl w:val="0"/>
                <w:numId w:val="33"/>
              </w:numPr>
              <w:rPr>
                <w:rFonts w:ascii="Arial Narrow" w:hAnsi="Arial Narrow"/>
                <w:sz w:val="22"/>
                <w:szCs w:val="22"/>
              </w:rPr>
            </w:pPr>
            <w:r w:rsidRPr="00F20ED3">
              <w:rPr>
                <w:rFonts w:ascii="Arial Narrow" w:hAnsi="Arial Narrow"/>
                <w:sz w:val="22"/>
                <w:szCs w:val="22"/>
              </w:rPr>
              <w:t xml:space="preserve">Het bereiden of aanraken van het eten en flesvoeding. </w:t>
            </w:r>
          </w:p>
          <w:p w:rsidR="00F20ED3" w:rsidRDefault="006C7995" w:rsidP="005B7626">
            <w:pPr>
              <w:pStyle w:val="Default"/>
              <w:numPr>
                <w:ilvl w:val="0"/>
                <w:numId w:val="33"/>
              </w:numPr>
              <w:rPr>
                <w:rFonts w:ascii="Arial Narrow" w:hAnsi="Arial Narrow"/>
                <w:sz w:val="22"/>
                <w:szCs w:val="22"/>
              </w:rPr>
            </w:pPr>
            <w:r w:rsidRPr="00F20ED3">
              <w:rPr>
                <w:rFonts w:ascii="Arial Narrow" w:hAnsi="Arial Narrow"/>
                <w:sz w:val="22"/>
                <w:szCs w:val="22"/>
              </w:rPr>
              <w:t>He</w:t>
            </w:r>
            <w:r w:rsidR="00F20ED3">
              <w:rPr>
                <w:rFonts w:ascii="Arial Narrow" w:hAnsi="Arial Narrow"/>
                <w:sz w:val="22"/>
                <w:szCs w:val="22"/>
              </w:rPr>
              <w:t xml:space="preserve">t eten of helpen bij het eten. </w:t>
            </w:r>
          </w:p>
          <w:p w:rsidR="00F20ED3" w:rsidRDefault="006C7995" w:rsidP="005B7626">
            <w:pPr>
              <w:pStyle w:val="Default"/>
              <w:numPr>
                <w:ilvl w:val="0"/>
                <w:numId w:val="33"/>
              </w:numPr>
              <w:rPr>
                <w:rFonts w:ascii="Arial Narrow" w:hAnsi="Arial Narrow"/>
                <w:sz w:val="22"/>
                <w:szCs w:val="22"/>
              </w:rPr>
            </w:pPr>
            <w:r w:rsidRPr="00F20ED3">
              <w:rPr>
                <w:rFonts w:ascii="Arial Narrow" w:hAnsi="Arial Narrow"/>
                <w:sz w:val="22"/>
                <w:szCs w:val="22"/>
              </w:rPr>
              <w:t xml:space="preserve">Het verzorgen van </w:t>
            </w:r>
            <w:r w:rsidR="00F20ED3">
              <w:rPr>
                <w:rFonts w:ascii="Arial Narrow" w:hAnsi="Arial Narrow"/>
                <w:sz w:val="22"/>
                <w:szCs w:val="22"/>
              </w:rPr>
              <w:t xml:space="preserve">een wond. </w:t>
            </w:r>
          </w:p>
          <w:p w:rsidR="006C7995" w:rsidRPr="00F20ED3" w:rsidRDefault="006C7995" w:rsidP="005B7626">
            <w:pPr>
              <w:pStyle w:val="Default"/>
              <w:numPr>
                <w:ilvl w:val="0"/>
                <w:numId w:val="33"/>
              </w:numPr>
              <w:rPr>
                <w:rFonts w:ascii="Arial Narrow" w:hAnsi="Arial Narrow"/>
                <w:sz w:val="22"/>
                <w:szCs w:val="22"/>
              </w:rPr>
            </w:pPr>
            <w:r w:rsidRPr="00F20ED3">
              <w:rPr>
                <w:rFonts w:ascii="Arial Narrow" w:hAnsi="Arial Narrow"/>
                <w:sz w:val="22"/>
                <w:szCs w:val="22"/>
              </w:rPr>
              <w:t xml:space="preserve"> Het aanbrengen van crème of zalf. </w:t>
            </w:r>
          </w:p>
          <w:p w:rsidR="006C7995" w:rsidRPr="00F20ED3" w:rsidRDefault="006C7995" w:rsidP="006C7995">
            <w:pPr>
              <w:pStyle w:val="Default"/>
              <w:rPr>
                <w:rFonts w:ascii="Arial Narrow" w:hAnsi="Arial Narrow"/>
                <w:sz w:val="22"/>
                <w:szCs w:val="22"/>
              </w:rPr>
            </w:pPr>
          </w:p>
          <w:p w:rsidR="0083229E" w:rsidRDefault="0083229E" w:rsidP="006C7995">
            <w:pPr>
              <w:pStyle w:val="Default"/>
              <w:rPr>
                <w:rFonts w:ascii="Arial Narrow" w:hAnsi="Arial Narrow"/>
                <w:b/>
                <w:bCs/>
                <w:sz w:val="22"/>
                <w:szCs w:val="22"/>
              </w:rPr>
            </w:pPr>
          </w:p>
          <w:p w:rsidR="006C7995" w:rsidRPr="00F20ED3" w:rsidRDefault="006C7995" w:rsidP="006C7995">
            <w:pPr>
              <w:pStyle w:val="Default"/>
              <w:rPr>
                <w:rFonts w:ascii="Arial Narrow" w:hAnsi="Arial Narrow"/>
                <w:sz w:val="22"/>
                <w:szCs w:val="22"/>
              </w:rPr>
            </w:pPr>
            <w:r w:rsidRPr="00F20ED3">
              <w:rPr>
                <w:rFonts w:ascii="Arial Narrow" w:hAnsi="Arial Narrow"/>
                <w:b/>
                <w:bCs/>
                <w:sz w:val="22"/>
                <w:szCs w:val="22"/>
              </w:rPr>
              <w:t xml:space="preserve">Was handen na: </w:t>
            </w:r>
          </w:p>
          <w:p w:rsidR="00F20ED3" w:rsidRDefault="006C7995" w:rsidP="005B7626">
            <w:pPr>
              <w:pStyle w:val="Default"/>
              <w:numPr>
                <w:ilvl w:val="0"/>
                <w:numId w:val="34"/>
              </w:numPr>
              <w:rPr>
                <w:rFonts w:ascii="Arial Narrow" w:hAnsi="Arial Narrow"/>
                <w:sz w:val="22"/>
                <w:szCs w:val="22"/>
              </w:rPr>
            </w:pPr>
            <w:r w:rsidRPr="00F20ED3">
              <w:rPr>
                <w:rFonts w:ascii="Arial Narrow" w:hAnsi="Arial Narrow"/>
                <w:sz w:val="22"/>
                <w:szCs w:val="22"/>
              </w:rPr>
              <w:t xml:space="preserve">Het bezoek aan het toilet. </w:t>
            </w:r>
          </w:p>
          <w:p w:rsidR="00F20ED3" w:rsidRDefault="00F20ED3" w:rsidP="005B7626">
            <w:pPr>
              <w:pStyle w:val="Default"/>
              <w:numPr>
                <w:ilvl w:val="0"/>
                <w:numId w:val="34"/>
              </w:numPr>
              <w:rPr>
                <w:rFonts w:ascii="Arial Narrow" w:hAnsi="Arial Narrow"/>
                <w:sz w:val="22"/>
                <w:szCs w:val="22"/>
              </w:rPr>
            </w:pPr>
            <w:r>
              <w:rPr>
                <w:rFonts w:ascii="Arial Narrow" w:hAnsi="Arial Narrow"/>
                <w:sz w:val="22"/>
                <w:szCs w:val="22"/>
              </w:rPr>
              <w:t xml:space="preserve">Het verschonen van een luier. </w:t>
            </w:r>
          </w:p>
          <w:p w:rsidR="00F20ED3" w:rsidRDefault="006C7995" w:rsidP="005B7626">
            <w:pPr>
              <w:pStyle w:val="Default"/>
              <w:numPr>
                <w:ilvl w:val="0"/>
                <w:numId w:val="34"/>
              </w:numPr>
              <w:rPr>
                <w:rFonts w:ascii="Arial Narrow" w:hAnsi="Arial Narrow"/>
                <w:sz w:val="22"/>
                <w:szCs w:val="22"/>
              </w:rPr>
            </w:pPr>
            <w:r w:rsidRPr="00F20ED3">
              <w:rPr>
                <w:rFonts w:ascii="Arial Narrow" w:hAnsi="Arial Narrow"/>
                <w:sz w:val="22"/>
                <w:szCs w:val="22"/>
              </w:rPr>
              <w:t xml:space="preserve"> Het afveg</w:t>
            </w:r>
            <w:r w:rsidR="00F20ED3">
              <w:rPr>
                <w:rFonts w:ascii="Arial Narrow" w:hAnsi="Arial Narrow"/>
                <w:sz w:val="22"/>
                <w:szCs w:val="22"/>
              </w:rPr>
              <w:t xml:space="preserve">en van de billen van een kind. </w:t>
            </w:r>
          </w:p>
          <w:p w:rsidR="00F20ED3" w:rsidRDefault="006C7995" w:rsidP="005B7626">
            <w:pPr>
              <w:pStyle w:val="Default"/>
              <w:numPr>
                <w:ilvl w:val="0"/>
                <w:numId w:val="34"/>
              </w:numPr>
              <w:rPr>
                <w:rFonts w:ascii="Arial Narrow" w:hAnsi="Arial Narrow"/>
                <w:sz w:val="22"/>
                <w:szCs w:val="22"/>
              </w:rPr>
            </w:pPr>
            <w:r w:rsidRPr="00F20ED3">
              <w:rPr>
                <w:rFonts w:ascii="Arial Narrow" w:hAnsi="Arial Narrow"/>
                <w:sz w:val="22"/>
                <w:szCs w:val="22"/>
              </w:rPr>
              <w:t>Het contact met lichaamsvocht zoals speeksel, braaksel, ontlasting, wondvocht of bl</w:t>
            </w:r>
            <w:r w:rsidR="00F20ED3">
              <w:rPr>
                <w:rFonts w:ascii="Arial Narrow" w:hAnsi="Arial Narrow"/>
                <w:sz w:val="22"/>
                <w:szCs w:val="22"/>
              </w:rPr>
              <w:t xml:space="preserve">oed. </w:t>
            </w:r>
          </w:p>
          <w:p w:rsidR="00F20ED3" w:rsidRDefault="00F20ED3" w:rsidP="005B7626">
            <w:pPr>
              <w:pStyle w:val="Default"/>
              <w:numPr>
                <w:ilvl w:val="0"/>
                <w:numId w:val="34"/>
              </w:numPr>
              <w:rPr>
                <w:rFonts w:ascii="Arial Narrow" w:hAnsi="Arial Narrow"/>
                <w:sz w:val="22"/>
                <w:szCs w:val="22"/>
              </w:rPr>
            </w:pPr>
            <w:r>
              <w:rPr>
                <w:rFonts w:ascii="Arial Narrow" w:hAnsi="Arial Narrow"/>
                <w:sz w:val="22"/>
                <w:szCs w:val="22"/>
              </w:rPr>
              <w:t xml:space="preserve">Het verzorgen van een wond. </w:t>
            </w:r>
          </w:p>
          <w:p w:rsidR="00F20ED3" w:rsidRDefault="006C7995" w:rsidP="005B7626">
            <w:pPr>
              <w:pStyle w:val="Default"/>
              <w:numPr>
                <w:ilvl w:val="0"/>
                <w:numId w:val="34"/>
              </w:numPr>
              <w:rPr>
                <w:rFonts w:ascii="Arial Narrow" w:hAnsi="Arial Narrow"/>
                <w:sz w:val="22"/>
                <w:szCs w:val="22"/>
              </w:rPr>
            </w:pPr>
            <w:r w:rsidRPr="00F20ED3">
              <w:rPr>
                <w:rFonts w:ascii="Arial Narrow" w:hAnsi="Arial Narrow"/>
                <w:sz w:val="22"/>
                <w:szCs w:val="22"/>
              </w:rPr>
              <w:t xml:space="preserve"> Bij zicht</w:t>
            </w:r>
            <w:r w:rsidR="00F20ED3">
              <w:rPr>
                <w:rFonts w:ascii="Arial Narrow" w:hAnsi="Arial Narrow"/>
                <w:sz w:val="22"/>
                <w:szCs w:val="22"/>
              </w:rPr>
              <w:t xml:space="preserve">baar of voelbare vuile handen. </w:t>
            </w:r>
          </w:p>
          <w:p w:rsidR="00F20ED3" w:rsidRDefault="006C7995" w:rsidP="005B7626">
            <w:pPr>
              <w:pStyle w:val="Default"/>
              <w:numPr>
                <w:ilvl w:val="0"/>
                <w:numId w:val="34"/>
              </w:numPr>
              <w:rPr>
                <w:rFonts w:ascii="Arial Narrow" w:hAnsi="Arial Narrow"/>
                <w:sz w:val="22"/>
                <w:szCs w:val="22"/>
              </w:rPr>
            </w:pPr>
            <w:r w:rsidRPr="00F20ED3">
              <w:rPr>
                <w:rFonts w:ascii="Arial Narrow" w:hAnsi="Arial Narrow"/>
                <w:sz w:val="22"/>
                <w:szCs w:val="22"/>
              </w:rPr>
              <w:t>Het hoesten, niezen of het snuiten van de neus (ook</w:t>
            </w:r>
            <w:r w:rsidR="00F20ED3">
              <w:rPr>
                <w:rFonts w:ascii="Arial Narrow" w:hAnsi="Arial Narrow"/>
                <w:sz w:val="22"/>
                <w:szCs w:val="22"/>
              </w:rPr>
              <w:t xml:space="preserve"> bij gebruik van een zakdoek). </w:t>
            </w:r>
          </w:p>
          <w:p w:rsidR="00F20ED3" w:rsidRDefault="00F20ED3" w:rsidP="005B7626">
            <w:pPr>
              <w:pStyle w:val="Default"/>
              <w:numPr>
                <w:ilvl w:val="0"/>
                <w:numId w:val="34"/>
              </w:numPr>
              <w:rPr>
                <w:rFonts w:ascii="Arial Narrow" w:hAnsi="Arial Narrow"/>
                <w:sz w:val="22"/>
                <w:szCs w:val="22"/>
              </w:rPr>
            </w:pPr>
            <w:r>
              <w:rPr>
                <w:rFonts w:ascii="Arial Narrow" w:hAnsi="Arial Narrow"/>
                <w:sz w:val="22"/>
                <w:szCs w:val="22"/>
              </w:rPr>
              <w:t xml:space="preserve"> Het buitenspelen. </w:t>
            </w:r>
          </w:p>
          <w:p w:rsidR="00F20ED3" w:rsidRDefault="006C7995" w:rsidP="005B7626">
            <w:pPr>
              <w:pStyle w:val="Default"/>
              <w:numPr>
                <w:ilvl w:val="0"/>
                <w:numId w:val="34"/>
              </w:numPr>
              <w:rPr>
                <w:rFonts w:ascii="Arial Narrow" w:hAnsi="Arial Narrow"/>
                <w:sz w:val="22"/>
                <w:szCs w:val="22"/>
              </w:rPr>
            </w:pPr>
            <w:r w:rsidRPr="00F20ED3">
              <w:rPr>
                <w:rFonts w:ascii="Arial Narrow" w:hAnsi="Arial Narrow"/>
                <w:sz w:val="22"/>
                <w:szCs w:val="22"/>
              </w:rPr>
              <w:t xml:space="preserve">Het contact met vuil </w:t>
            </w:r>
            <w:r w:rsidR="00F20ED3">
              <w:rPr>
                <w:rFonts w:ascii="Arial Narrow" w:hAnsi="Arial Narrow"/>
                <w:sz w:val="22"/>
                <w:szCs w:val="22"/>
              </w:rPr>
              <w:t xml:space="preserve">textiel, afval of de afvalbak. </w:t>
            </w:r>
          </w:p>
          <w:p w:rsidR="00F20ED3" w:rsidRDefault="006C7995" w:rsidP="005B7626">
            <w:pPr>
              <w:pStyle w:val="Default"/>
              <w:numPr>
                <w:ilvl w:val="0"/>
                <w:numId w:val="34"/>
              </w:numPr>
              <w:rPr>
                <w:rFonts w:ascii="Arial Narrow" w:hAnsi="Arial Narrow"/>
                <w:sz w:val="22"/>
                <w:szCs w:val="22"/>
              </w:rPr>
            </w:pPr>
            <w:r w:rsidRPr="00F20ED3">
              <w:rPr>
                <w:rFonts w:ascii="Arial Narrow" w:hAnsi="Arial Narrow"/>
                <w:sz w:val="22"/>
                <w:szCs w:val="22"/>
              </w:rPr>
              <w:t>Het schoonmak</w:t>
            </w:r>
            <w:r w:rsidR="00F20ED3">
              <w:rPr>
                <w:rFonts w:ascii="Arial Narrow" w:hAnsi="Arial Narrow"/>
                <w:sz w:val="22"/>
                <w:szCs w:val="22"/>
              </w:rPr>
              <w:t xml:space="preserve">en. </w:t>
            </w:r>
          </w:p>
          <w:p w:rsidR="006C7995" w:rsidRPr="00F20ED3" w:rsidRDefault="006C7995" w:rsidP="005B7626">
            <w:pPr>
              <w:pStyle w:val="Default"/>
              <w:numPr>
                <w:ilvl w:val="0"/>
                <w:numId w:val="34"/>
              </w:numPr>
              <w:rPr>
                <w:rFonts w:ascii="Arial Narrow" w:hAnsi="Arial Narrow"/>
                <w:sz w:val="22"/>
                <w:szCs w:val="22"/>
              </w:rPr>
            </w:pPr>
            <w:r w:rsidRPr="00F20ED3">
              <w:rPr>
                <w:rFonts w:ascii="Arial Narrow" w:hAnsi="Arial Narrow"/>
                <w:sz w:val="22"/>
                <w:szCs w:val="22"/>
              </w:rPr>
              <w:lastRenderedPageBreak/>
              <w:t xml:space="preserve">Het uittrekken van de handschoenen. </w:t>
            </w:r>
          </w:p>
        </w:tc>
        <w:tc>
          <w:tcPr>
            <w:tcW w:w="3118" w:type="dxa"/>
          </w:tcPr>
          <w:p w:rsidR="006C7995" w:rsidRDefault="00F20ED3" w:rsidP="00C70DCB">
            <w:pPr>
              <w:rPr>
                <w:rFonts w:ascii="Arial Narrow" w:hAnsi="Arial Narrow"/>
              </w:rPr>
            </w:pPr>
            <w:r>
              <w:rPr>
                <w:rFonts w:ascii="Arial Narrow" w:hAnsi="Arial Narrow"/>
              </w:rPr>
              <w:lastRenderedPageBreak/>
              <w:t>RIVM richtlijnen</w:t>
            </w:r>
          </w:p>
        </w:tc>
      </w:tr>
      <w:tr w:rsidR="00F20ED3" w:rsidTr="005A6306">
        <w:tc>
          <w:tcPr>
            <w:tcW w:w="1857" w:type="dxa"/>
          </w:tcPr>
          <w:p w:rsidR="00F20ED3" w:rsidRDefault="00F20ED3" w:rsidP="00076A8B">
            <w:pPr>
              <w:rPr>
                <w:rFonts w:ascii="Arial Narrow" w:hAnsi="Arial Narrow"/>
                <w:b/>
                <w:sz w:val="24"/>
                <w:szCs w:val="24"/>
              </w:rPr>
            </w:pPr>
          </w:p>
        </w:tc>
        <w:tc>
          <w:tcPr>
            <w:tcW w:w="3827" w:type="dxa"/>
          </w:tcPr>
          <w:p w:rsidR="0083229E" w:rsidRPr="0083229E" w:rsidRDefault="0083229E" w:rsidP="00F20ED3">
            <w:pPr>
              <w:autoSpaceDE w:val="0"/>
              <w:autoSpaceDN w:val="0"/>
              <w:adjustRightInd w:val="0"/>
              <w:rPr>
                <w:rFonts w:ascii="Arial Narrow" w:eastAsiaTheme="minorHAnsi" w:hAnsi="Arial Narrow" w:cs="Verdana"/>
                <w:b/>
                <w:color w:val="000000"/>
              </w:rPr>
            </w:pPr>
            <w:r w:rsidRPr="0083229E">
              <w:rPr>
                <w:rFonts w:ascii="Arial Narrow" w:eastAsiaTheme="minorHAnsi" w:hAnsi="Arial Narrow" w:cs="Verdana"/>
                <w:b/>
                <w:color w:val="000000"/>
              </w:rPr>
              <w:t>Richtlijnen tijdens het verschonen:</w:t>
            </w:r>
          </w:p>
          <w:p w:rsidR="00F20ED3" w:rsidRPr="00F20ED3" w:rsidRDefault="00F20ED3" w:rsidP="00F20ED3">
            <w:pPr>
              <w:autoSpaceDE w:val="0"/>
              <w:autoSpaceDN w:val="0"/>
              <w:adjustRightInd w:val="0"/>
              <w:rPr>
                <w:rFonts w:ascii="Arial Narrow" w:eastAsiaTheme="minorHAnsi" w:hAnsi="Arial Narrow" w:cs="Verdana"/>
                <w:color w:val="000000"/>
              </w:rPr>
            </w:pPr>
            <w:r w:rsidRPr="00F20ED3">
              <w:rPr>
                <w:rFonts w:ascii="Arial Narrow" w:eastAsiaTheme="minorHAnsi" w:hAnsi="Arial Narrow" w:cs="Verdana"/>
                <w:color w:val="000000"/>
              </w:rPr>
              <w:t xml:space="preserve">Tijdens het verschonen van de luiers kunt u urine of ontlasting op uw handen krijgen, ook al kunt u dit niet (altijd) zien. In urine en ontlasting kunnen ziekteverwekkers zitten. Tijdens het verschonen van een kind, kan er urine of ontlasting op het verschoonkussen komen. Daarom is het nodig om hygiënisch te werken en het verschoonkussen goed schoon te houden. </w:t>
            </w:r>
          </w:p>
          <w:p w:rsidR="00F20ED3" w:rsidRPr="00F20ED3" w:rsidRDefault="00F20ED3" w:rsidP="00F20ED3">
            <w:pPr>
              <w:rPr>
                <w:rFonts w:ascii="Arial Narrow" w:hAnsi="Arial Narrow"/>
              </w:rPr>
            </w:pPr>
            <w:r w:rsidRPr="00F20ED3">
              <w:rPr>
                <w:rFonts w:ascii="Arial Narrow" w:eastAsiaTheme="minorHAnsi" w:hAnsi="Arial Narrow" w:cs="Verdana"/>
                <w:color w:val="000000"/>
              </w:rPr>
              <w:t>Voor het hygiënisch werken tijdens en na het verschonen gelden de volgende normen:</w:t>
            </w:r>
          </w:p>
        </w:tc>
        <w:tc>
          <w:tcPr>
            <w:tcW w:w="5245" w:type="dxa"/>
          </w:tcPr>
          <w:p w:rsidR="00F20ED3" w:rsidRPr="00F20ED3" w:rsidRDefault="00F20ED3" w:rsidP="00F20ED3">
            <w:pPr>
              <w:pStyle w:val="Default"/>
              <w:rPr>
                <w:rFonts w:ascii="Arial Narrow" w:hAnsi="Arial Narrow"/>
                <w:sz w:val="22"/>
                <w:szCs w:val="22"/>
              </w:rPr>
            </w:pPr>
            <w:r w:rsidRPr="00F20ED3">
              <w:rPr>
                <w:rFonts w:ascii="Arial Narrow" w:hAnsi="Arial Narrow"/>
                <w:b/>
                <w:bCs/>
                <w:sz w:val="22"/>
                <w:szCs w:val="22"/>
              </w:rPr>
              <w:t xml:space="preserve">Verschonen </w:t>
            </w:r>
          </w:p>
          <w:p w:rsidR="00F20ED3" w:rsidRPr="00F20ED3" w:rsidRDefault="00F20ED3" w:rsidP="005B7626">
            <w:pPr>
              <w:pStyle w:val="Default"/>
              <w:numPr>
                <w:ilvl w:val="0"/>
                <w:numId w:val="35"/>
              </w:numPr>
              <w:rPr>
                <w:rFonts w:ascii="Arial Narrow" w:hAnsi="Arial Narrow"/>
                <w:sz w:val="22"/>
                <w:szCs w:val="22"/>
              </w:rPr>
            </w:pPr>
            <w:r w:rsidRPr="00F20ED3">
              <w:rPr>
                <w:rFonts w:ascii="Arial Narrow" w:hAnsi="Arial Narrow"/>
                <w:sz w:val="22"/>
                <w:szCs w:val="22"/>
              </w:rPr>
              <w:t xml:space="preserve">Plaats de verschoonplaats in de buurt van een kraan met zeep en papieren doekjes, maar gescheiden van de </w:t>
            </w:r>
            <w:proofErr w:type="spellStart"/>
            <w:r w:rsidRPr="00F20ED3">
              <w:rPr>
                <w:rFonts w:ascii="Arial Narrow" w:hAnsi="Arial Narrow"/>
                <w:sz w:val="22"/>
                <w:szCs w:val="22"/>
              </w:rPr>
              <w:t>voedselbereidingsplek</w:t>
            </w:r>
            <w:proofErr w:type="spellEnd"/>
            <w:r w:rsidRPr="00F20ED3">
              <w:rPr>
                <w:rFonts w:ascii="Arial Narrow" w:hAnsi="Arial Narrow"/>
                <w:sz w:val="22"/>
                <w:szCs w:val="22"/>
              </w:rPr>
              <w:t xml:space="preserve">. </w:t>
            </w:r>
          </w:p>
          <w:p w:rsidR="00F20ED3" w:rsidRPr="00F20ED3" w:rsidRDefault="00F20ED3" w:rsidP="005B7626">
            <w:pPr>
              <w:pStyle w:val="Default"/>
              <w:numPr>
                <w:ilvl w:val="0"/>
                <w:numId w:val="35"/>
              </w:numPr>
              <w:rPr>
                <w:rFonts w:ascii="Arial Narrow" w:hAnsi="Arial Narrow"/>
                <w:sz w:val="22"/>
                <w:szCs w:val="22"/>
              </w:rPr>
            </w:pPr>
            <w:r w:rsidRPr="00F20ED3">
              <w:rPr>
                <w:rFonts w:ascii="Arial Narrow" w:hAnsi="Arial Narrow"/>
                <w:sz w:val="22"/>
                <w:szCs w:val="22"/>
              </w:rPr>
              <w:t xml:space="preserve">Verschoon kinderen op een verschoonkussen van glad en afwasbaar materiaal dat met water en allesreiniger schoon te maken is. </w:t>
            </w:r>
            <w:r>
              <w:rPr>
                <w:rFonts w:ascii="Arial Narrow" w:hAnsi="Arial Narrow"/>
                <w:sz w:val="22"/>
                <w:szCs w:val="22"/>
              </w:rPr>
              <w:t>(</w:t>
            </w:r>
            <w:r w:rsidRPr="00F20ED3">
              <w:rPr>
                <w:rFonts w:ascii="Arial Narrow" w:hAnsi="Arial Narrow"/>
                <w:i/>
                <w:iCs/>
                <w:sz w:val="22"/>
                <w:szCs w:val="22"/>
              </w:rPr>
              <w:t>Billendoekjes e.d. zijn niet geschikt om het verschoonkussen schoon te maken.</w:t>
            </w:r>
            <w:r>
              <w:rPr>
                <w:rFonts w:ascii="Arial Narrow" w:hAnsi="Arial Narrow"/>
                <w:i/>
                <w:iCs/>
                <w:sz w:val="22"/>
                <w:szCs w:val="22"/>
              </w:rPr>
              <w:t>)</w:t>
            </w:r>
            <w:r w:rsidRPr="00F20ED3">
              <w:rPr>
                <w:rFonts w:ascii="Arial Narrow" w:hAnsi="Arial Narrow"/>
                <w:i/>
                <w:iCs/>
                <w:sz w:val="22"/>
                <w:szCs w:val="22"/>
              </w:rPr>
              <w:t xml:space="preserve"> </w:t>
            </w:r>
          </w:p>
          <w:p w:rsidR="00F20ED3" w:rsidRPr="00F20ED3" w:rsidRDefault="00F20ED3" w:rsidP="005B7626">
            <w:pPr>
              <w:pStyle w:val="Default"/>
              <w:numPr>
                <w:ilvl w:val="0"/>
                <w:numId w:val="35"/>
              </w:numPr>
              <w:rPr>
                <w:rFonts w:ascii="Arial Narrow" w:hAnsi="Arial Narrow"/>
                <w:sz w:val="22"/>
                <w:szCs w:val="22"/>
              </w:rPr>
            </w:pPr>
            <w:r w:rsidRPr="00F20ED3">
              <w:rPr>
                <w:rFonts w:ascii="Arial Narrow" w:hAnsi="Arial Narrow"/>
                <w:sz w:val="22"/>
                <w:szCs w:val="22"/>
              </w:rPr>
              <w:t xml:space="preserve">Vervang het verschoonkussen direct als het beschadigd is. </w:t>
            </w:r>
          </w:p>
          <w:p w:rsidR="00F20ED3" w:rsidRPr="00F20ED3" w:rsidRDefault="00F20ED3" w:rsidP="005B7626">
            <w:pPr>
              <w:pStyle w:val="Default"/>
              <w:numPr>
                <w:ilvl w:val="0"/>
                <w:numId w:val="35"/>
              </w:numPr>
              <w:rPr>
                <w:rFonts w:ascii="Arial Narrow" w:hAnsi="Arial Narrow"/>
                <w:sz w:val="22"/>
                <w:szCs w:val="22"/>
              </w:rPr>
            </w:pPr>
            <w:r w:rsidRPr="00F20ED3">
              <w:rPr>
                <w:rFonts w:ascii="Arial Narrow" w:hAnsi="Arial Narrow"/>
                <w:sz w:val="22"/>
                <w:szCs w:val="22"/>
              </w:rPr>
              <w:t xml:space="preserve">Gebruik handdoeken als bescherming en vervang deze na elk kind en maak het kussen schoon bij zichtbare vervuiling </w:t>
            </w:r>
            <w:r w:rsidRPr="00F20ED3">
              <w:rPr>
                <w:rFonts w:ascii="Arial Narrow" w:hAnsi="Arial Narrow"/>
                <w:b/>
                <w:bCs/>
                <w:sz w:val="22"/>
                <w:szCs w:val="22"/>
              </w:rPr>
              <w:t xml:space="preserve">OF </w:t>
            </w:r>
            <w:r w:rsidRPr="00F20ED3">
              <w:rPr>
                <w:rFonts w:ascii="Arial Narrow" w:hAnsi="Arial Narrow"/>
                <w:sz w:val="22"/>
                <w:szCs w:val="22"/>
              </w:rPr>
              <w:t xml:space="preserve">gebruik geen handdoek, maar maak schoon na elke verschoning. </w:t>
            </w:r>
          </w:p>
          <w:p w:rsidR="0083229E" w:rsidRDefault="00F20ED3" w:rsidP="005B7626">
            <w:pPr>
              <w:pStyle w:val="Default"/>
              <w:numPr>
                <w:ilvl w:val="0"/>
                <w:numId w:val="35"/>
              </w:numPr>
              <w:rPr>
                <w:rFonts w:ascii="Arial Narrow" w:hAnsi="Arial Narrow"/>
                <w:sz w:val="22"/>
                <w:szCs w:val="22"/>
              </w:rPr>
            </w:pPr>
            <w:r w:rsidRPr="00F20ED3">
              <w:rPr>
                <w:rFonts w:ascii="Arial Narrow" w:hAnsi="Arial Narrow"/>
                <w:sz w:val="22"/>
                <w:szCs w:val="22"/>
              </w:rPr>
              <w:t>Gooi de gebruikte luier na het verschonen direct in een luieremmer of in een afgesloten afvalemmer (met voetpedaal).</w:t>
            </w:r>
          </w:p>
          <w:p w:rsidR="0083229E" w:rsidRDefault="0083229E" w:rsidP="0083229E">
            <w:pPr>
              <w:pStyle w:val="Default"/>
              <w:rPr>
                <w:rFonts w:ascii="Arial Narrow" w:hAnsi="Arial Narrow"/>
                <w:sz w:val="22"/>
                <w:szCs w:val="22"/>
              </w:rPr>
            </w:pPr>
          </w:p>
          <w:p w:rsidR="0083229E" w:rsidRDefault="0083229E" w:rsidP="0083229E">
            <w:pPr>
              <w:pStyle w:val="Default"/>
              <w:rPr>
                <w:rFonts w:ascii="Arial Narrow" w:hAnsi="Arial Narrow"/>
                <w:sz w:val="22"/>
                <w:szCs w:val="22"/>
              </w:rPr>
            </w:pPr>
          </w:p>
          <w:p w:rsidR="0083229E" w:rsidRDefault="0083229E" w:rsidP="0083229E">
            <w:pPr>
              <w:pStyle w:val="Default"/>
              <w:rPr>
                <w:rFonts w:ascii="Arial Narrow" w:hAnsi="Arial Narrow"/>
                <w:sz w:val="22"/>
                <w:szCs w:val="22"/>
              </w:rPr>
            </w:pPr>
          </w:p>
          <w:p w:rsidR="00F20ED3" w:rsidRPr="00F20ED3" w:rsidRDefault="00F20ED3" w:rsidP="0083229E">
            <w:pPr>
              <w:pStyle w:val="Default"/>
              <w:rPr>
                <w:rFonts w:ascii="Arial Narrow" w:hAnsi="Arial Narrow"/>
                <w:sz w:val="22"/>
                <w:szCs w:val="22"/>
              </w:rPr>
            </w:pPr>
            <w:r w:rsidRPr="00F20ED3">
              <w:rPr>
                <w:rFonts w:ascii="Arial Narrow" w:hAnsi="Arial Narrow"/>
                <w:sz w:val="22"/>
                <w:szCs w:val="22"/>
              </w:rPr>
              <w:t xml:space="preserve"> </w:t>
            </w:r>
          </w:p>
        </w:tc>
        <w:tc>
          <w:tcPr>
            <w:tcW w:w="3118" w:type="dxa"/>
          </w:tcPr>
          <w:p w:rsidR="00F20ED3" w:rsidRDefault="0083592F" w:rsidP="00C70DCB">
            <w:pPr>
              <w:rPr>
                <w:rFonts w:ascii="Arial Narrow" w:hAnsi="Arial Narrow"/>
              </w:rPr>
            </w:pPr>
            <w:r>
              <w:rPr>
                <w:rFonts w:ascii="Arial Narrow" w:hAnsi="Arial Narrow"/>
              </w:rPr>
              <w:t>Richtlijnen RIVM</w:t>
            </w:r>
          </w:p>
        </w:tc>
      </w:tr>
      <w:tr w:rsidR="00040A6A" w:rsidTr="005A6306">
        <w:tc>
          <w:tcPr>
            <w:tcW w:w="1857" w:type="dxa"/>
          </w:tcPr>
          <w:p w:rsidR="00040A6A" w:rsidRPr="001F3C31" w:rsidRDefault="00040A6A" w:rsidP="002E1014">
            <w:pPr>
              <w:rPr>
                <w:rFonts w:ascii="Arial Narrow" w:hAnsi="Arial Narrow"/>
                <w:b/>
                <w:bCs/>
                <w:sz w:val="24"/>
                <w:szCs w:val="24"/>
              </w:rPr>
            </w:pPr>
            <w:r>
              <w:rPr>
                <w:rFonts w:ascii="Arial Narrow" w:hAnsi="Arial Narrow"/>
                <w:b/>
                <w:bCs/>
                <w:sz w:val="24"/>
                <w:szCs w:val="24"/>
              </w:rPr>
              <w:t>Coronavirus</w:t>
            </w:r>
          </w:p>
        </w:tc>
        <w:tc>
          <w:tcPr>
            <w:tcW w:w="3827" w:type="dxa"/>
          </w:tcPr>
          <w:p w:rsidR="00040A6A" w:rsidRPr="00F47338" w:rsidRDefault="00040A6A" w:rsidP="002E1014">
            <w:pPr>
              <w:autoSpaceDE w:val="0"/>
              <w:autoSpaceDN w:val="0"/>
              <w:adjustRightInd w:val="0"/>
              <w:rPr>
                <w:rFonts w:ascii="Arial Narrow" w:eastAsiaTheme="minorHAnsi" w:hAnsi="Arial Narrow" w:cs="Verdana"/>
              </w:rPr>
            </w:pPr>
            <w:r>
              <w:rPr>
                <w:rFonts w:ascii="Arial Narrow" w:eastAsiaTheme="minorHAnsi" w:hAnsi="Arial Narrow" w:cs="Verdana"/>
                <w:b/>
                <w:color w:val="000000"/>
              </w:rPr>
              <w:t>Epidemie/pandemie: COVID-19</w:t>
            </w:r>
            <w:r>
              <w:rPr>
                <w:rFonts w:ascii="Arial Narrow" w:eastAsiaTheme="minorHAnsi" w:hAnsi="Arial Narrow" w:cs="Verdana"/>
                <w:b/>
                <w:color w:val="000000"/>
              </w:rPr>
              <w:br/>
            </w:r>
            <w:r w:rsidRPr="00F47338">
              <w:rPr>
                <w:rFonts w:ascii="Arial Narrow" w:eastAsiaTheme="minorHAnsi" w:hAnsi="Arial Narrow" w:cs="Verdana"/>
              </w:rPr>
              <w:t xml:space="preserve">In maart 2020 werd wereldwijd en dus ook in Nederland voor het eerst de zeer besmettelijke ziekte COVID 19 geconstateerd. Van overheidswege werden verstrekkende maatregelen gesteld om de verspreiding van het virus tegen te gaan. Gedurende een periode werden o.a. scholen en kinderenopvang gesloten. Daarna is geleidelijke opening van kracht, onder bepaalde voorwaarden. Er wordt gesproken over een 1,5 meter samenleving. </w:t>
            </w:r>
          </w:p>
          <w:p w:rsidR="00040A6A" w:rsidRPr="00F47338" w:rsidRDefault="00040A6A" w:rsidP="002E1014">
            <w:pPr>
              <w:autoSpaceDE w:val="0"/>
              <w:autoSpaceDN w:val="0"/>
              <w:adjustRightInd w:val="0"/>
              <w:rPr>
                <w:rFonts w:ascii="Arial Narrow" w:eastAsiaTheme="minorHAnsi" w:hAnsi="Arial Narrow" w:cs="Verdana"/>
              </w:rPr>
            </w:pPr>
            <w:r w:rsidRPr="00F47338">
              <w:rPr>
                <w:rFonts w:ascii="Arial Narrow" w:eastAsiaTheme="minorHAnsi" w:hAnsi="Arial Narrow" w:cs="Verdana"/>
              </w:rPr>
              <w:t>Dit betekent dat iedereen zoveel mogelijk 1,5</w:t>
            </w:r>
            <w:r w:rsidRPr="001F3C31">
              <w:rPr>
                <w:rFonts w:ascii="Arial Narrow" w:eastAsiaTheme="minorHAnsi" w:hAnsi="Arial Narrow" w:cs="Verdana"/>
                <w:color w:val="FF0000"/>
              </w:rPr>
              <w:t xml:space="preserve"> </w:t>
            </w:r>
            <w:r w:rsidRPr="00F47338">
              <w:rPr>
                <w:rFonts w:ascii="Arial Narrow" w:eastAsiaTheme="minorHAnsi" w:hAnsi="Arial Narrow" w:cs="Verdana"/>
              </w:rPr>
              <w:lastRenderedPageBreak/>
              <w:t xml:space="preserve">meter afstand houdt tot elkaar. Bovendien worden verschillende maatregelen doorgevoerd die bijdragen aan een veilige manier van werken op de kinderenopvang. </w:t>
            </w:r>
          </w:p>
          <w:p w:rsidR="00040A6A" w:rsidRPr="001130CC" w:rsidRDefault="00040A6A" w:rsidP="002E1014">
            <w:pPr>
              <w:autoSpaceDE w:val="0"/>
              <w:autoSpaceDN w:val="0"/>
              <w:adjustRightInd w:val="0"/>
              <w:rPr>
                <w:rFonts w:ascii="Arial Narrow" w:eastAsiaTheme="minorHAnsi" w:hAnsi="Arial Narrow" w:cs="Verdana"/>
                <w:color w:val="7030A0"/>
              </w:rPr>
            </w:pPr>
            <w:r w:rsidRPr="00F47338">
              <w:rPr>
                <w:rFonts w:ascii="Arial Narrow" w:eastAsiaTheme="minorHAnsi" w:hAnsi="Arial Narrow" w:cs="Verdana"/>
              </w:rPr>
              <w:t>Kinderopvang, peuteropvang, g</w:t>
            </w:r>
            <w:r>
              <w:rPr>
                <w:rFonts w:ascii="Arial Narrow" w:eastAsiaTheme="minorHAnsi" w:hAnsi="Arial Narrow" w:cs="Verdana"/>
              </w:rPr>
              <w:t xml:space="preserve">astouderopvang </w:t>
            </w:r>
            <w:r>
              <w:rPr>
                <w:rFonts w:ascii="Arial Narrow" w:eastAsiaTheme="minorHAnsi" w:hAnsi="Arial Narrow" w:cs="Verdana"/>
                <w:color w:val="FF0000"/>
              </w:rPr>
              <w:t xml:space="preserve"> </w:t>
            </w:r>
            <w:r w:rsidRPr="0074690C">
              <w:rPr>
                <w:rFonts w:ascii="Arial Narrow" w:eastAsiaTheme="minorHAnsi" w:hAnsi="Arial Narrow" w:cs="Verdana"/>
              </w:rPr>
              <w:t>en</w:t>
            </w:r>
            <w:r w:rsidRPr="001F3C31">
              <w:rPr>
                <w:rFonts w:ascii="Arial Narrow" w:eastAsiaTheme="minorHAnsi" w:hAnsi="Arial Narrow" w:cs="Verdana"/>
                <w:color w:val="FF0000"/>
              </w:rPr>
              <w:t xml:space="preserve"> </w:t>
            </w:r>
            <w:r w:rsidRPr="00F47338">
              <w:rPr>
                <w:rFonts w:ascii="Arial Narrow" w:eastAsiaTheme="minorHAnsi" w:hAnsi="Arial Narrow" w:cs="Verdana"/>
              </w:rPr>
              <w:t>BSO: de maatregelen hebben verschillende consequenties voor de verschillende werkvormen</w:t>
            </w:r>
            <w:r>
              <w:rPr>
                <w:rFonts w:ascii="Arial Narrow" w:eastAsiaTheme="minorHAnsi" w:hAnsi="Arial Narrow" w:cs="Verdana"/>
              </w:rPr>
              <w:t>. O</w:t>
            </w:r>
            <w:r w:rsidRPr="00F47338">
              <w:rPr>
                <w:rFonts w:ascii="Arial Narrow" w:eastAsiaTheme="minorHAnsi" w:hAnsi="Arial Narrow" w:cs="Verdana"/>
              </w:rPr>
              <w:t>p een kinderdagverblijf is het moeilijk om afstand te houden, immers de kinderen moeten een flesje, soms getroost en we zitten met kinderen aan tafel om te eten. Volgens onderzoeken van het RIVM besmetten  kinderen elkaar onderling nauwelijks en zijn gevolgen van de ziekte minder ernstig dan bij volwassenen. De 1,5 meter samenleving geldt vooralsnog niet voor kinderen tot 12 jaar, waarbij opgemerkt dient te worden dat kinderen ouder dan vier jaar wel bewust worden gemaakt van de maatregelen</w:t>
            </w:r>
            <w:r w:rsidRPr="001130CC">
              <w:rPr>
                <w:rFonts w:ascii="Arial Narrow" w:eastAsiaTheme="minorHAnsi" w:hAnsi="Arial Narrow" w:cs="Verdana"/>
                <w:color w:val="7030A0"/>
              </w:rPr>
              <w:t xml:space="preserve">. </w:t>
            </w:r>
          </w:p>
          <w:p w:rsidR="00040A6A" w:rsidRPr="00F47338" w:rsidRDefault="00040A6A" w:rsidP="002E1014">
            <w:pPr>
              <w:autoSpaceDE w:val="0"/>
              <w:autoSpaceDN w:val="0"/>
              <w:adjustRightInd w:val="0"/>
              <w:rPr>
                <w:rFonts w:ascii="Arial Narrow" w:eastAsiaTheme="minorHAnsi" w:hAnsi="Arial Narrow" w:cs="Verdana"/>
              </w:rPr>
            </w:pPr>
            <w:r w:rsidRPr="00F47338">
              <w:rPr>
                <w:rFonts w:ascii="Arial Narrow" w:eastAsiaTheme="minorHAnsi" w:hAnsi="Arial Narrow" w:cs="Verdana"/>
              </w:rPr>
              <w:t xml:space="preserve">We handelen zo, dat het risico op besmetting geminimaliseerd wordt. </w:t>
            </w:r>
          </w:p>
          <w:p w:rsidR="00040A6A" w:rsidRPr="00F47338" w:rsidRDefault="00040A6A" w:rsidP="002E1014">
            <w:pPr>
              <w:autoSpaceDE w:val="0"/>
              <w:autoSpaceDN w:val="0"/>
              <w:adjustRightInd w:val="0"/>
              <w:rPr>
                <w:rFonts w:ascii="Arial Narrow" w:eastAsiaTheme="minorHAnsi" w:hAnsi="Arial Narrow" w:cs="Verdana"/>
              </w:rPr>
            </w:pPr>
            <w:r w:rsidRPr="00F47338">
              <w:rPr>
                <w:rFonts w:ascii="Arial Narrow" w:eastAsiaTheme="minorHAnsi" w:hAnsi="Arial Narrow" w:cs="Verdana"/>
              </w:rPr>
              <w:t xml:space="preserve">In dit protocol vind je maatregelen die we, naast onze gebruikelijke </w:t>
            </w:r>
            <w:proofErr w:type="spellStart"/>
            <w:r w:rsidRPr="00F47338">
              <w:rPr>
                <w:rFonts w:ascii="Arial Narrow" w:eastAsiaTheme="minorHAnsi" w:hAnsi="Arial Narrow" w:cs="Verdana"/>
              </w:rPr>
              <w:t>hygienemaatregelen</w:t>
            </w:r>
            <w:proofErr w:type="spellEnd"/>
            <w:r w:rsidRPr="00F47338">
              <w:rPr>
                <w:rFonts w:ascii="Arial Narrow" w:eastAsiaTheme="minorHAnsi" w:hAnsi="Arial Narrow" w:cs="Verdana"/>
              </w:rPr>
              <w:t xml:space="preserve"> hebben genomen. </w:t>
            </w:r>
          </w:p>
          <w:p w:rsidR="00040A6A" w:rsidRPr="0083229E" w:rsidRDefault="00040A6A" w:rsidP="002E1014">
            <w:pPr>
              <w:autoSpaceDE w:val="0"/>
              <w:autoSpaceDN w:val="0"/>
              <w:adjustRightInd w:val="0"/>
              <w:rPr>
                <w:rFonts w:ascii="Arial Narrow" w:eastAsiaTheme="minorHAnsi" w:hAnsi="Arial Narrow" w:cs="Verdana"/>
                <w:b/>
                <w:color w:val="000000"/>
              </w:rPr>
            </w:pPr>
            <w:r w:rsidRPr="00F47338">
              <w:rPr>
                <w:rFonts w:ascii="Arial Narrow" w:eastAsiaTheme="minorHAnsi" w:hAnsi="Arial Narrow" w:cs="Verdana"/>
              </w:rPr>
              <w:t>Er is bovendien een poster voor de locatie beschikbaar waar alle maatregelen tijdens een epidemie/pandemie op staan.</w:t>
            </w:r>
            <w:r>
              <w:rPr>
                <w:rFonts w:ascii="Arial Narrow" w:eastAsiaTheme="minorHAnsi" w:hAnsi="Arial Narrow" w:cs="Verdana"/>
                <w:color w:val="000000"/>
              </w:rPr>
              <w:t xml:space="preserve"> </w:t>
            </w:r>
          </w:p>
        </w:tc>
        <w:tc>
          <w:tcPr>
            <w:tcW w:w="5245" w:type="dxa"/>
          </w:tcPr>
          <w:p w:rsidR="00040A6A" w:rsidRDefault="00040A6A" w:rsidP="002E1014">
            <w:pPr>
              <w:pStyle w:val="Default"/>
              <w:rPr>
                <w:rFonts w:ascii="Arial Narrow" w:hAnsi="Arial Narrow"/>
                <w:bCs/>
                <w:sz w:val="22"/>
                <w:szCs w:val="22"/>
              </w:rPr>
            </w:pPr>
            <w:r w:rsidRPr="00AB5ABF">
              <w:rPr>
                <w:rFonts w:ascii="Arial Narrow" w:hAnsi="Arial Narrow"/>
                <w:bCs/>
                <w:sz w:val="22"/>
                <w:szCs w:val="22"/>
              </w:rPr>
              <w:lastRenderedPageBreak/>
              <w:t>Buiten alle hygiëne maatregelen die in het V&amp;G beleid staan vermeld zijn er nog een aantal maatregelen die tijdens een epidemie/</w:t>
            </w:r>
            <w:r w:rsidRPr="00F47338">
              <w:rPr>
                <w:rFonts w:ascii="Arial Narrow" w:hAnsi="Arial Narrow"/>
                <w:bCs/>
                <w:color w:val="auto"/>
                <w:sz w:val="22"/>
                <w:szCs w:val="22"/>
              </w:rPr>
              <w:t>pandemie extra gelden</w:t>
            </w:r>
            <w:r w:rsidRPr="00AB5ABF">
              <w:rPr>
                <w:rFonts w:ascii="Arial Narrow" w:hAnsi="Arial Narrow"/>
                <w:bCs/>
                <w:sz w:val="22"/>
                <w:szCs w:val="22"/>
              </w:rPr>
              <w:t>:</w:t>
            </w:r>
            <w:r>
              <w:rPr>
                <w:rFonts w:ascii="Arial Narrow" w:hAnsi="Arial Narrow"/>
                <w:bCs/>
                <w:sz w:val="22"/>
                <w:szCs w:val="22"/>
              </w:rPr>
              <w:t xml:space="preserve"> lees het V&amp;G extra goed door van bladzijde 16 t/m 30 (t/m zand/water tafel)</w:t>
            </w:r>
          </w:p>
          <w:p w:rsidR="00040A6A" w:rsidRDefault="00040A6A" w:rsidP="002E1014">
            <w:pPr>
              <w:pStyle w:val="Default"/>
              <w:rPr>
                <w:rFonts w:ascii="Arial Narrow" w:hAnsi="Arial Narrow"/>
                <w:b/>
                <w:color w:val="auto"/>
                <w:sz w:val="22"/>
                <w:szCs w:val="22"/>
              </w:rPr>
            </w:pPr>
            <w:r>
              <w:rPr>
                <w:rFonts w:ascii="Arial Narrow" w:hAnsi="Arial Narrow"/>
                <w:b/>
                <w:color w:val="FF0000"/>
                <w:sz w:val="22"/>
                <w:szCs w:val="22"/>
              </w:rPr>
              <w:br/>
            </w:r>
            <w:r w:rsidRPr="00F47338">
              <w:rPr>
                <w:rFonts w:ascii="Arial Narrow" w:hAnsi="Arial Narrow"/>
                <w:b/>
                <w:color w:val="auto"/>
                <w:sz w:val="22"/>
                <w:szCs w:val="22"/>
              </w:rPr>
              <w:t>Algemene</w:t>
            </w:r>
            <w:r>
              <w:rPr>
                <w:rFonts w:ascii="Arial Narrow" w:hAnsi="Arial Narrow"/>
                <w:b/>
                <w:color w:val="FF0000"/>
                <w:sz w:val="22"/>
                <w:szCs w:val="22"/>
              </w:rPr>
              <w:t xml:space="preserve"> </w:t>
            </w:r>
            <w:r w:rsidRPr="006C1471">
              <w:rPr>
                <w:rFonts w:ascii="Arial Narrow" w:hAnsi="Arial Narrow"/>
                <w:b/>
                <w:color w:val="auto"/>
                <w:sz w:val="22"/>
                <w:szCs w:val="22"/>
              </w:rPr>
              <w:t>maatregelen:</w:t>
            </w:r>
          </w:p>
          <w:p w:rsidR="00040A6A" w:rsidRPr="00B923ED" w:rsidRDefault="00040A6A" w:rsidP="00040A6A">
            <w:pPr>
              <w:pStyle w:val="Default"/>
              <w:numPr>
                <w:ilvl w:val="0"/>
                <w:numId w:val="52"/>
              </w:numPr>
              <w:rPr>
                <w:rFonts w:ascii="Arial Narrow" w:hAnsi="Arial Narrow"/>
                <w:bCs/>
                <w:color w:val="auto"/>
                <w:sz w:val="22"/>
                <w:szCs w:val="22"/>
              </w:rPr>
            </w:pPr>
            <w:r w:rsidRPr="006C1471">
              <w:rPr>
                <w:rFonts w:ascii="Arial Narrow" w:hAnsi="Arial Narrow"/>
                <w:bCs/>
                <w:color w:val="auto"/>
                <w:sz w:val="22"/>
                <w:szCs w:val="22"/>
              </w:rPr>
              <w:t>Personeel ond</w:t>
            </w:r>
            <w:r>
              <w:rPr>
                <w:rFonts w:ascii="Arial Narrow" w:hAnsi="Arial Narrow"/>
                <w:bCs/>
                <w:color w:val="auto"/>
                <w:sz w:val="22"/>
                <w:szCs w:val="22"/>
              </w:rPr>
              <w:t>erling houdt 1,5 meter afstand en ook de afstand tot ouders is 1,5 meter.</w:t>
            </w:r>
          </w:p>
          <w:p w:rsidR="00040A6A" w:rsidRDefault="00040A6A" w:rsidP="00040A6A">
            <w:pPr>
              <w:pStyle w:val="Default"/>
              <w:numPr>
                <w:ilvl w:val="0"/>
                <w:numId w:val="52"/>
              </w:numPr>
              <w:rPr>
                <w:rFonts w:ascii="Arial Narrow" w:hAnsi="Arial Narrow"/>
                <w:bCs/>
                <w:color w:val="auto"/>
                <w:sz w:val="22"/>
                <w:szCs w:val="22"/>
              </w:rPr>
            </w:pPr>
            <w:r w:rsidRPr="00F47338">
              <w:rPr>
                <w:rFonts w:ascii="Arial Narrow" w:hAnsi="Arial Narrow"/>
                <w:bCs/>
                <w:color w:val="auto"/>
                <w:sz w:val="22"/>
                <w:szCs w:val="22"/>
              </w:rPr>
              <w:t>Houd haal en brengmomenten kort en kinderen worden door één volwassene gebracht. Liefst door dezelfde persoon.</w:t>
            </w:r>
          </w:p>
          <w:p w:rsidR="00040A6A" w:rsidRPr="00F47338" w:rsidRDefault="00040A6A" w:rsidP="00040A6A">
            <w:pPr>
              <w:pStyle w:val="Default"/>
              <w:numPr>
                <w:ilvl w:val="0"/>
                <w:numId w:val="52"/>
              </w:numPr>
              <w:rPr>
                <w:rFonts w:ascii="Arial Narrow" w:hAnsi="Arial Narrow"/>
                <w:bCs/>
                <w:color w:val="auto"/>
                <w:sz w:val="22"/>
                <w:szCs w:val="22"/>
              </w:rPr>
            </w:pPr>
            <w:r w:rsidRPr="00F47338">
              <w:rPr>
                <w:rFonts w:ascii="Arial Narrow" w:hAnsi="Arial Narrow"/>
                <w:bCs/>
                <w:color w:val="auto"/>
                <w:sz w:val="22"/>
                <w:szCs w:val="22"/>
              </w:rPr>
              <w:t xml:space="preserve"> Informatie over de kinderen k</w:t>
            </w:r>
            <w:r>
              <w:rPr>
                <w:rFonts w:ascii="Arial Narrow" w:hAnsi="Arial Narrow"/>
                <w:bCs/>
                <w:color w:val="auto"/>
                <w:sz w:val="22"/>
                <w:szCs w:val="22"/>
              </w:rPr>
              <w:t>an</w:t>
            </w:r>
            <w:r w:rsidRPr="00F47338">
              <w:rPr>
                <w:rFonts w:ascii="Arial Narrow" w:hAnsi="Arial Narrow"/>
                <w:bCs/>
                <w:color w:val="auto"/>
                <w:sz w:val="22"/>
                <w:szCs w:val="22"/>
              </w:rPr>
              <w:t xml:space="preserve"> digitaal of telefonisch worden uitgewisseld. </w:t>
            </w:r>
          </w:p>
          <w:p w:rsidR="00040A6A" w:rsidRPr="00884104" w:rsidRDefault="00040A6A" w:rsidP="00040A6A">
            <w:pPr>
              <w:pStyle w:val="Default"/>
              <w:numPr>
                <w:ilvl w:val="0"/>
                <w:numId w:val="52"/>
              </w:numPr>
              <w:rPr>
                <w:rFonts w:ascii="Arial Narrow" w:hAnsi="Arial Narrow"/>
                <w:bCs/>
                <w:color w:val="auto"/>
                <w:sz w:val="22"/>
                <w:szCs w:val="22"/>
              </w:rPr>
            </w:pPr>
            <w:r>
              <w:rPr>
                <w:rFonts w:ascii="Arial Narrow" w:hAnsi="Arial Narrow"/>
                <w:bCs/>
                <w:color w:val="auto"/>
                <w:sz w:val="22"/>
                <w:szCs w:val="22"/>
              </w:rPr>
              <w:lastRenderedPageBreak/>
              <w:t>D</w:t>
            </w:r>
            <w:r w:rsidRPr="00F47338">
              <w:rPr>
                <w:rFonts w:ascii="Arial Narrow" w:hAnsi="Arial Narrow"/>
                <w:bCs/>
                <w:color w:val="auto"/>
                <w:sz w:val="22"/>
                <w:szCs w:val="22"/>
              </w:rPr>
              <w:t xml:space="preserve">e haal- en brengmomenten </w:t>
            </w:r>
            <w:r>
              <w:rPr>
                <w:rFonts w:ascii="Arial Narrow" w:hAnsi="Arial Narrow"/>
                <w:bCs/>
                <w:color w:val="auto"/>
                <w:sz w:val="22"/>
                <w:szCs w:val="22"/>
              </w:rPr>
              <w:t xml:space="preserve"> zijn zo georganiseerd</w:t>
            </w:r>
            <w:r w:rsidRPr="00F47338">
              <w:rPr>
                <w:rFonts w:ascii="Arial Narrow" w:hAnsi="Arial Narrow"/>
                <w:bCs/>
                <w:color w:val="auto"/>
                <w:sz w:val="22"/>
                <w:szCs w:val="22"/>
              </w:rPr>
              <w:t xml:space="preserve"> dat het mogelijk is om tussen volwassenen onderling 1,5 meter afstand te houden.</w:t>
            </w:r>
            <w:r w:rsidRPr="006C1471">
              <w:rPr>
                <w:rFonts w:ascii="Arial Narrow" w:hAnsi="Arial Narrow"/>
                <w:bCs/>
                <w:color w:val="auto"/>
                <w:sz w:val="22"/>
                <w:szCs w:val="22"/>
              </w:rPr>
              <w:t xml:space="preserve"> In het locatie specifieke </w:t>
            </w:r>
            <w:r w:rsidRPr="00884104">
              <w:rPr>
                <w:rFonts w:ascii="Arial Narrow" w:hAnsi="Arial Narrow"/>
                <w:bCs/>
                <w:color w:val="auto"/>
                <w:sz w:val="22"/>
                <w:szCs w:val="22"/>
              </w:rPr>
              <w:t xml:space="preserve">deel van het V&amp;G staat hoe dit  </w:t>
            </w:r>
            <w:r>
              <w:rPr>
                <w:rFonts w:ascii="Arial Narrow" w:hAnsi="Arial Narrow"/>
                <w:bCs/>
                <w:color w:val="auto"/>
                <w:sz w:val="22"/>
                <w:szCs w:val="22"/>
              </w:rPr>
              <w:t xml:space="preserve">op </w:t>
            </w:r>
            <w:proofErr w:type="spellStart"/>
            <w:r>
              <w:rPr>
                <w:rFonts w:ascii="Arial Narrow" w:hAnsi="Arial Narrow"/>
                <w:bCs/>
                <w:color w:val="auto"/>
                <w:sz w:val="22"/>
                <w:szCs w:val="22"/>
              </w:rPr>
              <w:t>de</w:t>
            </w:r>
            <w:r w:rsidRPr="00884104">
              <w:rPr>
                <w:rFonts w:ascii="Arial Narrow" w:hAnsi="Arial Narrow"/>
                <w:bCs/>
                <w:color w:val="auto"/>
                <w:sz w:val="22"/>
                <w:szCs w:val="22"/>
              </w:rPr>
              <w:t>locatie</w:t>
            </w:r>
            <w:proofErr w:type="spellEnd"/>
            <w:r w:rsidRPr="00884104">
              <w:rPr>
                <w:rFonts w:ascii="Arial Narrow" w:hAnsi="Arial Narrow"/>
                <w:bCs/>
                <w:color w:val="auto"/>
                <w:sz w:val="22"/>
                <w:szCs w:val="22"/>
              </w:rPr>
              <w:t xml:space="preserve"> is geregeld.  </w:t>
            </w:r>
          </w:p>
          <w:p w:rsidR="00040A6A" w:rsidRDefault="00040A6A" w:rsidP="00040A6A">
            <w:pPr>
              <w:pStyle w:val="Default"/>
              <w:numPr>
                <w:ilvl w:val="0"/>
                <w:numId w:val="52"/>
              </w:numPr>
              <w:rPr>
                <w:rFonts w:ascii="Arial Narrow" w:hAnsi="Arial Narrow"/>
                <w:bCs/>
                <w:color w:val="auto"/>
                <w:sz w:val="22"/>
                <w:szCs w:val="22"/>
              </w:rPr>
            </w:pPr>
            <w:r w:rsidRPr="00884104">
              <w:rPr>
                <w:rFonts w:ascii="Arial Narrow" w:hAnsi="Arial Narrow"/>
                <w:bCs/>
                <w:color w:val="auto"/>
                <w:sz w:val="22"/>
                <w:szCs w:val="22"/>
              </w:rPr>
              <w:t>We schudden geen handen. Ook nieuwe ouders verwelkomen we zonder handen te schudden.</w:t>
            </w:r>
          </w:p>
          <w:p w:rsidR="00040A6A" w:rsidRPr="00FE1C7F" w:rsidRDefault="00040A6A" w:rsidP="00040A6A">
            <w:pPr>
              <w:pStyle w:val="Default"/>
              <w:numPr>
                <w:ilvl w:val="0"/>
                <w:numId w:val="52"/>
              </w:numPr>
              <w:rPr>
                <w:rFonts w:ascii="Arial Narrow" w:hAnsi="Arial Narrow"/>
                <w:bCs/>
                <w:color w:val="auto"/>
                <w:sz w:val="22"/>
                <w:szCs w:val="22"/>
              </w:rPr>
            </w:pPr>
            <w:r>
              <w:rPr>
                <w:rFonts w:ascii="Arial Narrow" w:hAnsi="Arial Narrow"/>
                <w:bCs/>
                <w:color w:val="auto"/>
                <w:sz w:val="22"/>
                <w:szCs w:val="22"/>
              </w:rPr>
              <w:t xml:space="preserve">We doen de </w:t>
            </w:r>
            <w:r w:rsidRPr="00FE1C7F">
              <w:rPr>
                <w:rFonts w:ascii="Arial Narrow" w:hAnsi="Arial Narrow"/>
                <w:bCs/>
                <w:color w:val="auto"/>
                <w:sz w:val="22"/>
                <w:szCs w:val="22"/>
              </w:rPr>
              <w:t xml:space="preserve"> haren vast.</w:t>
            </w:r>
            <w:r>
              <w:rPr>
                <w:rFonts w:ascii="Arial Narrow" w:hAnsi="Arial Narrow"/>
                <w:bCs/>
                <w:color w:val="auto"/>
                <w:sz w:val="22"/>
                <w:szCs w:val="22"/>
              </w:rPr>
              <w:t xml:space="preserve"> (indien mogelijk)</w:t>
            </w:r>
          </w:p>
          <w:p w:rsidR="00040A6A" w:rsidRPr="00884104" w:rsidRDefault="00040A6A" w:rsidP="00040A6A">
            <w:pPr>
              <w:pStyle w:val="Default"/>
              <w:numPr>
                <w:ilvl w:val="0"/>
                <w:numId w:val="52"/>
              </w:numPr>
              <w:rPr>
                <w:rFonts w:ascii="Arial Narrow" w:hAnsi="Arial Narrow"/>
                <w:bCs/>
                <w:color w:val="auto"/>
                <w:sz w:val="22"/>
                <w:szCs w:val="22"/>
              </w:rPr>
            </w:pPr>
            <w:r>
              <w:rPr>
                <w:rFonts w:ascii="Arial Narrow" w:hAnsi="Arial Narrow"/>
                <w:bCs/>
                <w:color w:val="auto"/>
                <w:sz w:val="22"/>
                <w:szCs w:val="22"/>
              </w:rPr>
              <w:t xml:space="preserve">Handen wassen doen we  met water en zeep en minimaal 20 seconden. We vergeten daarbij de polsen niet. </w:t>
            </w:r>
            <w:r w:rsidRPr="00884104">
              <w:rPr>
                <w:rFonts w:ascii="Arial Narrow" w:hAnsi="Arial Narrow"/>
                <w:bCs/>
                <w:color w:val="auto"/>
                <w:sz w:val="22"/>
                <w:szCs w:val="22"/>
              </w:rPr>
              <w:t xml:space="preserve"> </w:t>
            </w:r>
          </w:p>
          <w:p w:rsidR="00040A6A" w:rsidRPr="00884104" w:rsidRDefault="00040A6A" w:rsidP="00040A6A">
            <w:pPr>
              <w:pStyle w:val="Default"/>
              <w:numPr>
                <w:ilvl w:val="0"/>
                <w:numId w:val="52"/>
              </w:numPr>
              <w:rPr>
                <w:rFonts w:ascii="Arial Narrow" w:hAnsi="Arial Narrow"/>
                <w:bCs/>
                <w:color w:val="auto"/>
                <w:sz w:val="22"/>
                <w:szCs w:val="22"/>
              </w:rPr>
            </w:pPr>
            <w:r w:rsidRPr="00884104">
              <w:rPr>
                <w:rFonts w:ascii="Arial Narrow" w:hAnsi="Arial Narrow"/>
                <w:bCs/>
                <w:color w:val="auto"/>
                <w:sz w:val="22"/>
                <w:szCs w:val="22"/>
              </w:rPr>
              <w:t>Ouders die voor een intake komen</w:t>
            </w:r>
            <w:r>
              <w:rPr>
                <w:rFonts w:ascii="Arial Narrow" w:hAnsi="Arial Narrow"/>
                <w:bCs/>
                <w:color w:val="auto"/>
                <w:sz w:val="22"/>
                <w:szCs w:val="22"/>
              </w:rPr>
              <w:t xml:space="preserve"> zullen we een intake mee afnemen</w:t>
            </w:r>
            <w:r w:rsidRPr="00884104">
              <w:rPr>
                <w:rFonts w:ascii="Arial Narrow" w:hAnsi="Arial Narrow"/>
                <w:bCs/>
                <w:color w:val="auto"/>
                <w:sz w:val="22"/>
                <w:szCs w:val="22"/>
              </w:rPr>
              <w:t xml:space="preserve"> via beeldbellen of indien gewenst op 1,5 meter van elkaar.  In het locatie specifieke deel van het V&amp;G staat hoe dit  </w:t>
            </w:r>
            <w:r>
              <w:rPr>
                <w:rFonts w:ascii="Arial Narrow" w:hAnsi="Arial Narrow"/>
                <w:bCs/>
                <w:color w:val="auto"/>
                <w:sz w:val="22"/>
                <w:szCs w:val="22"/>
              </w:rPr>
              <w:t>op de locatie</w:t>
            </w:r>
            <w:r w:rsidRPr="00884104">
              <w:rPr>
                <w:rFonts w:ascii="Arial Narrow" w:hAnsi="Arial Narrow"/>
                <w:bCs/>
                <w:color w:val="auto"/>
                <w:sz w:val="22"/>
                <w:szCs w:val="22"/>
              </w:rPr>
              <w:t xml:space="preserve"> is geregeld. </w:t>
            </w:r>
          </w:p>
          <w:p w:rsidR="00040A6A" w:rsidRPr="006C1471" w:rsidRDefault="00040A6A" w:rsidP="00040A6A">
            <w:pPr>
              <w:pStyle w:val="Default"/>
              <w:numPr>
                <w:ilvl w:val="0"/>
                <w:numId w:val="52"/>
              </w:numPr>
              <w:rPr>
                <w:rFonts w:ascii="Arial Narrow" w:hAnsi="Arial Narrow"/>
                <w:bCs/>
                <w:color w:val="auto"/>
                <w:sz w:val="22"/>
                <w:szCs w:val="22"/>
              </w:rPr>
            </w:pPr>
            <w:r w:rsidRPr="006C1471">
              <w:rPr>
                <w:rFonts w:ascii="Arial Narrow" w:hAnsi="Arial Narrow"/>
                <w:bCs/>
                <w:color w:val="auto"/>
                <w:sz w:val="22"/>
                <w:szCs w:val="22"/>
              </w:rPr>
              <w:t xml:space="preserve">Ouders worden van de maatregelen  op de hoogte gehouden  via de mail, telefonisch, beeldbellen of anderszins.  In het locatie specifieke deel van het V&amp;G staat hoe dit  </w:t>
            </w:r>
            <w:r>
              <w:rPr>
                <w:rFonts w:ascii="Arial Narrow" w:hAnsi="Arial Narrow"/>
                <w:bCs/>
                <w:color w:val="auto"/>
                <w:sz w:val="22"/>
                <w:szCs w:val="22"/>
              </w:rPr>
              <w:t>op de locatie</w:t>
            </w:r>
            <w:r w:rsidRPr="006C1471">
              <w:rPr>
                <w:rFonts w:ascii="Arial Narrow" w:hAnsi="Arial Narrow"/>
                <w:bCs/>
                <w:color w:val="auto"/>
                <w:sz w:val="22"/>
                <w:szCs w:val="22"/>
              </w:rPr>
              <w:t xml:space="preserve"> is geregeld. </w:t>
            </w:r>
          </w:p>
          <w:p w:rsidR="00040A6A" w:rsidRPr="001F483B" w:rsidRDefault="00040A6A" w:rsidP="00040A6A">
            <w:pPr>
              <w:pStyle w:val="Default"/>
              <w:numPr>
                <w:ilvl w:val="0"/>
                <w:numId w:val="52"/>
              </w:numPr>
              <w:rPr>
                <w:rFonts w:ascii="Arial Narrow" w:hAnsi="Arial Narrow"/>
                <w:bCs/>
                <w:color w:val="auto"/>
                <w:sz w:val="22"/>
                <w:szCs w:val="22"/>
              </w:rPr>
            </w:pPr>
            <w:r>
              <w:rPr>
                <w:rFonts w:ascii="Arial Narrow" w:hAnsi="Arial Narrow"/>
                <w:bCs/>
                <w:color w:val="auto"/>
                <w:sz w:val="22"/>
                <w:szCs w:val="22"/>
              </w:rPr>
              <w:t>Als er op de</w:t>
            </w:r>
            <w:r w:rsidRPr="001F483B">
              <w:rPr>
                <w:rFonts w:ascii="Arial Narrow" w:hAnsi="Arial Narrow"/>
                <w:bCs/>
                <w:color w:val="auto"/>
                <w:sz w:val="22"/>
                <w:szCs w:val="22"/>
              </w:rPr>
              <w:t xml:space="preserve"> locatie meer dan 1 ziektegeval is met het ziektebeeld COVID-</w:t>
            </w:r>
            <w:r>
              <w:rPr>
                <w:rFonts w:ascii="Arial Narrow" w:hAnsi="Arial Narrow"/>
                <w:bCs/>
                <w:color w:val="auto"/>
                <w:sz w:val="22"/>
                <w:szCs w:val="22"/>
              </w:rPr>
              <w:t>19</w:t>
            </w:r>
            <w:r w:rsidRPr="006C1471">
              <w:rPr>
                <w:rFonts w:ascii="Arial Narrow" w:hAnsi="Arial Narrow"/>
                <w:bCs/>
                <w:color w:val="auto"/>
                <w:sz w:val="22"/>
                <w:szCs w:val="22"/>
              </w:rPr>
              <w:t>, wordt dit gemeld  bij de GGD</w:t>
            </w:r>
            <w:r w:rsidRPr="001F483B">
              <w:rPr>
                <w:rFonts w:ascii="Arial Narrow" w:hAnsi="Arial Narrow"/>
                <w:bCs/>
                <w:color w:val="auto"/>
                <w:sz w:val="22"/>
                <w:szCs w:val="22"/>
              </w:rPr>
              <w:t>.</w:t>
            </w:r>
          </w:p>
          <w:p w:rsidR="00040A6A" w:rsidRPr="00F47338" w:rsidRDefault="00040A6A" w:rsidP="00040A6A">
            <w:pPr>
              <w:pStyle w:val="Default"/>
              <w:numPr>
                <w:ilvl w:val="0"/>
                <w:numId w:val="52"/>
              </w:numPr>
              <w:rPr>
                <w:rFonts w:ascii="Arial Narrow" w:hAnsi="Arial Narrow"/>
                <w:bCs/>
                <w:color w:val="auto"/>
                <w:sz w:val="22"/>
                <w:szCs w:val="22"/>
              </w:rPr>
            </w:pPr>
            <w:r w:rsidRPr="006C1471">
              <w:rPr>
                <w:rFonts w:ascii="Arial Narrow" w:hAnsi="Arial Narrow"/>
                <w:bCs/>
                <w:color w:val="auto"/>
                <w:sz w:val="22"/>
                <w:szCs w:val="22"/>
              </w:rPr>
              <w:t>Kinderen met ziekte verschijnselen mogen niet naar de kinderopvang.  Als  kinderen gedurende de dag klachten ontwikkelen worden ouders gebeld om hun kind op te halen</w:t>
            </w:r>
            <w:r>
              <w:rPr>
                <w:rFonts w:ascii="Arial Narrow" w:hAnsi="Arial Narrow"/>
                <w:bCs/>
                <w:color w:val="7030A0"/>
                <w:sz w:val="22"/>
                <w:szCs w:val="22"/>
              </w:rPr>
              <w:t>.</w:t>
            </w:r>
          </w:p>
          <w:p w:rsidR="00040A6A" w:rsidRPr="006C1471" w:rsidRDefault="00040A6A" w:rsidP="00040A6A">
            <w:pPr>
              <w:pStyle w:val="Default"/>
              <w:numPr>
                <w:ilvl w:val="0"/>
                <w:numId w:val="52"/>
              </w:numPr>
              <w:rPr>
                <w:rFonts w:ascii="Arial Narrow" w:hAnsi="Arial Narrow"/>
                <w:bCs/>
                <w:color w:val="auto"/>
                <w:sz w:val="22"/>
                <w:szCs w:val="22"/>
              </w:rPr>
            </w:pPr>
            <w:r w:rsidRPr="00F47338">
              <w:rPr>
                <w:rFonts w:ascii="Arial Narrow" w:hAnsi="Arial Narrow"/>
                <w:bCs/>
                <w:color w:val="auto"/>
                <w:sz w:val="22"/>
                <w:szCs w:val="22"/>
              </w:rPr>
              <w:t>Gebruik een combinatie van snoetendoekjes, gastenhanddoekjes en papieren han</w:t>
            </w:r>
            <w:r>
              <w:rPr>
                <w:rFonts w:ascii="Arial Narrow" w:hAnsi="Arial Narrow"/>
                <w:bCs/>
                <w:color w:val="auto"/>
                <w:sz w:val="22"/>
                <w:szCs w:val="22"/>
              </w:rPr>
              <w:t xml:space="preserve">ddoeken/rollen voor </w:t>
            </w:r>
            <w:r w:rsidRPr="006C1471">
              <w:rPr>
                <w:rFonts w:ascii="Arial Narrow" w:hAnsi="Arial Narrow"/>
                <w:bCs/>
                <w:color w:val="auto"/>
                <w:sz w:val="22"/>
                <w:szCs w:val="22"/>
              </w:rPr>
              <w:t xml:space="preserve">schoonmaken van kinderen en drogen van bijvoorbeeld  de handen. In het locatie specifieke deel van het V&amp;G staat hoe dit  </w:t>
            </w:r>
            <w:r>
              <w:rPr>
                <w:rFonts w:ascii="Arial Narrow" w:hAnsi="Arial Narrow"/>
                <w:bCs/>
                <w:color w:val="auto"/>
                <w:sz w:val="22"/>
                <w:szCs w:val="22"/>
              </w:rPr>
              <w:t>op de locatie</w:t>
            </w:r>
            <w:r w:rsidRPr="006C1471">
              <w:rPr>
                <w:rFonts w:ascii="Arial Narrow" w:hAnsi="Arial Narrow"/>
                <w:bCs/>
                <w:color w:val="auto"/>
                <w:sz w:val="22"/>
                <w:szCs w:val="22"/>
              </w:rPr>
              <w:t xml:space="preserve"> </w:t>
            </w:r>
            <w:r>
              <w:rPr>
                <w:rFonts w:ascii="Arial Narrow" w:hAnsi="Arial Narrow"/>
                <w:bCs/>
                <w:color w:val="auto"/>
                <w:sz w:val="22"/>
                <w:szCs w:val="22"/>
              </w:rPr>
              <w:t xml:space="preserve">is </w:t>
            </w:r>
            <w:r w:rsidRPr="006C1471">
              <w:rPr>
                <w:rFonts w:ascii="Arial Narrow" w:hAnsi="Arial Narrow"/>
                <w:bCs/>
                <w:color w:val="auto"/>
                <w:sz w:val="22"/>
                <w:szCs w:val="22"/>
              </w:rPr>
              <w:t>geregeld.</w:t>
            </w:r>
          </w:p>
          <w:p w:rsidR="00040A6A" w:rsidRPr="006C1471" w:rsidRDefault="00040A6A" w:rsidP="00040A6A">
            <w:pPr>
              <w:pStyle w:val="Default"/>
              <w:numPr>
                <w:ilvl w:val="0"/>
                <w:numId w:val="52"/>
              </w:numPr>
              <w:rPr>
                <w:rFonts w:ascii="Arial Narrow" w:hAnsi="Arial Narrow"/>
                <w:bCs/>
                <w:color w:val="auto"/>
                <w:sz w:val="22"/>
                <w:szCs w:val="22"/>
              </w:rPr>
            </w:pPr>
            <w:r w:rsidRPr="006C1471">
              <w:rPr>
                <w:rFonts w:ascii="Arial Narrow" w:hAnsi="Arial Narrow"/>
                <w:bCs/>
                <w:color w:val="auto"/>
                <w:sz w:val="22"/>
                <w:szCs w:val="22"/>
              </w:rPr>
              <w:t xml:space="preserve">Hoesten en niezen doen we in de elleboog en we leren dit de kinderen op het kinderdagverblijf ook spelenderwijs aan. </w:t>
            </w:r>
          </w:p>
          <w:p w:rsidR="00040A6A" w:rsidRPr="006C1471" w:rsidRDefault="00040A6A" w:rsidP="00040A6A">
            <w:pPr>
              <w:pStyle w:val="Default"/>
              <w:numPr>
                <w:ilvl w:val="0"/>
                <w:numId w:val="52"/>
              </w:numPr>
              <w:rPr>
                <w:rFonts w:ascii="Arial Narrow" w:hAnsi="Arial Narrow"/>
                <w:bCs/>
                <w:color w:val="auto"/>
                <w:sz w:val="22"/>
                <w:szCs w:val="22"/>
              </w:rPr>
            </w:pPr>
            <w:r w:rsidRPr="006C1471">
              <w:rPr>
                <w:rFonts w:ascii="Arial Narrow" w:hAnsi="Arial Narrow"/>
                <w:bCs/>
                <w:color w:val="auto"/>
                <w:sz w:val="22"/>
                <w:szCs w:val="22"/>
              </w:rPr>
              <w:t>Kinderen van de BSO geven we het belang van hoesten en niezen in de elleboog aan.</w:t>
            </w:r>
          </w:p>
          <w:p w:rsidR="00040A6A" w:rsidRDefault="00040A6A" w:rsidP="00040A6A">
            <w:pPr>
              <w:pStyle w:val="Default"/>
              <w:numPr>
                <w:ilvl w:val="0"/>
                <w:numId w:val="52"/>
              </w:numPr>
              <w:rPr>
                <w:rFonts w:ascii="Arial Narrow" w:hAnsi="Arial Narrow"/>
                <w:bCs/>
                <w:color w:val="auto"/>
                <w:sz w:val="22"/>
                <w:szCs w:val="22"/>
              </w:rPr>
            </w:pPr>
            <w:r w:rsidRPr="006C1471">
              <w:rPr>
                <w:rFonts w:ascii="Arial Narrow" w:hAnsi="Arial Narrow"/>
                <w:bCs/>
                <w:color w:val="auto"/>
                <w:sz w:val="22"/>
                <w:szCs w:val="22"/>
              </w:rPr>
              <w:lastRenderedPageBreak/>
              <w:t>Wasgoed wordt op 60</w:t>
            </w:r>
            <w:r w:rsidRPr="006C1471">
              <w:rPr>
                <w:rFonts w:ascii="Calibri" w:hAnsi="Calibri"/>
                <w:bCs/>
                <w:color w:val="auto"/>
                <w:sz w:val="22"/>
                <w:szCs w:val="22"/>
              </w:rPr>
              <w:t xml:space="preserve"> </w:t>
            </w:r>
            <w:r w:rsidRPr="006C1471">
              <w:rPr>
                <w:rFonts w:ascii="Arial Narrow" w:hAnsi="Arial Narrow"/>
                <w:bCs/>
                <w:color w:val="auto"/>
                <w:sz w:val="22"/>
                <w:szCs w:val="22"/>
              </w:rPr>
              <w:t>graden gewassen en daarna in de</w:t>
            </w:r>
            <w:r w:rsidRPr="006C1471">
              <w:rPr>
                <w:rFonts w:ascii="Calibri" w:hAnsi="Calibri"/>
                <w:bCs/>
                <w:color w:val="auto"/>
                <w:sz w:val="22"/>
                <w:szCs w:val="22"/>
              </w:rPr>
              <w:t xml:space="preserve"> </w:t>
            </w:r>
            <w:r w:rsidRPr="006C1471">
              <w:rPr>
                <w:rFonts w:ascii="Arial Narrow" w:hAnsi="Arial Narrow"/>
                <w:bCs/>
                <w:color w:val="auto"/>
                <w:sz w:val="22"/>
                <w:szCs w:val="22"/>
              </w:rPr>
              <w:t>droogtrommel gedroogd.</w:t>
            </w:r>
          </w:p>
          <w:p w:rsidR="00040A6A" w:rsidRDefault="00040A6A" w:rsidP="00040A6A">
            <w:pPr>
              <w:pStyle w:val="Default"/>
              <w:numPr>
                <w:ilvl w:val="0"/>
                <w:numId w:val="52"/>
              </w:numPr>
              <w:rPr>
                <w:rFonts w:ascii="Arial Narrow" w:hAnsi="Arial Narrow"/>
                <w:bCs/>
                <w:color w:val="auto"/>
                <w:sz w:val="22"/>
                <w:szCs w:val="22"/>
              </w:rPr>
            </w:pPr>
            <w:r>
              <w:rPr>
                <w:rFonts w:ascii="Arial Narrow" w:hAnsi="Arial Narrow"/>
                <w:bCs/>
                <w:color w:val="auto"/>
                <w:sz w:val="22"/>
                <w:szCs w:val="22"/>
              </w:rPr>
              <w:t>Verkleedkleren worden op dit moment niet gebruikt.</w:t>
            </w:r>
          </w:p>
          <w:p w:rsidR="00040A6A" w:rsidRDefault="00040A6A" w:rsidP="00040A6A">
            <w:pPr>
              <w:pStyle w:val="Default"/>
              <w:numPr>
                <w:ilvl w:val="0"/>
                <w:numId w:val="52"/>
              </w:numPr>
              <w:rPr>
                <w:rFonts w:ascii="Arial Narrow" w:hAnsi="Arial Narrow"/>
                <w:bCs/>
                <w:color w:val="auto"/>
                <w:sz w:val="22"/>
                <w:szCs w:val="22"/>
              </w:rPr>
            </w:pPr>
            <w:r>
              <w:rPr>
                <w:rFonts w:ascii="Arial Narrow" w:hAnsi="Arial Narrow"/>
                <w:bCs/>
                <w:color w:val="auto"/>
                <w:sz w:val="22"/>
                <w:szCs w:val="22"/>
              </w:rPr>
              <w:t xml:space="preserve">Neem een extra shirt mee als pedagogisch medewerker om te wisselen mocht dat nodig zijn. </w:t>
            </w:r>
          </w:p>
          <w:p w:rsidR="00040A6A" w:rsidRPr="006C1471" w:rsidRDefault="00040A6A" w:rsidP="00040A6A">
            <w:pPr>
              <w:pStyle w:val="Default"/>
              <w:numPr>
                <w:ilvl w:val="0"/>
                <w:numId w:val="52"/>
              </w:numPr>
              <w:rPr>
                <w:rFonts w:ascii="Arial Narrow" w:hAnsi="Arial Narrow"/>
                <w:bCs/>
                <w:color w:val="auto"/>
                <w:sz w:val="22"/>
                <w:szCs w:val="22"/>
              </w:rPr>
            </w:pPr>
            <w:r>
              <w:rPr>
                <w:rFonts w:ascii="Arial Narrow" w:hAnsi="Arial Narrow"/>
                <w:bCs/>
                <w:color w:val="auto"/>
                <w:sz w:val="22"/>
                <w:szCs w:val="22"/>
              </w:rPr>
              <w:t>Gebruik van een luizenzak wordt aangeraden.</w:t>
            </w:r>
          </w:p>
          <w:p w:rsidR="00040A6A" w:rsidRPr="006C1471" w:rsidRDefault="00040A6A" w:rsidP="00040A6A">
            <w:pPr>
              <w:pStyle w:val="Default"/>
              <w:numPr>
                <w:ilvl w:val="0"/>
                <w:numId w:val="52"/>
              </w:numPr>
              <w:rPr>
                <w:rFonts w:ascii="Arial Narrow" w:hAnsi="Arial Narrow"/>
                <w:bCs/>
                <w:color w:val="auto"/>
                <w:sz w:val="22"/>
                <w:szCs w:val="22"/>
              </w:rPr>
            </w:pPr>
            <w:r w:rsidRPr="006C1471">
              <w:rPr>
                <w:rFonts w:ascii="Arial Narrow" w:hAnsi="Arial Narrow"/>
                <w:bCs/>
                <w:color w:val="auto"/>
                <w:sz w:val="22"/>
                <w:szCs w:val="22"/>
              </w:rPr>
              <w:t>Hygiëne maatregelen worden gedaan zoals in het V&amp;G beleid is geschreven met daarin extra aandacht voor materialen wat veel wordt aangeraakt zoals:</w:t>
            </w:r>
            <w:r w:rsidRPr="006C1471">
              <w:rPr>
                <w:b/>
                <w:color w:val="auto"/>
                <w:sz w:val="16"/>
                <w:szCs w:val="16"/>
              </w:rPr>
              <w:t xml:space="preserve"> </w:t>
            </w:r>
            <w:r w:rsidRPr="006C1471">
              <w:rPr>
                <w:rFonts w:ascii="Arial Narrow" w:hAnsi="Arial Narrow"/>
                <w:color w:val="auto"/>
                <w:sz w:val="22"/>
                <w:szCs w:val="22"/>
              </w:rPr>
              <w:t xml:space="preserve">deurkrukken, kranen, tafels, stoelen,telefoon, speelgoed waar veel mee gespeeld wordt. </w:t>
            </w:r>
            <w:r w:rsidRPr="006C1471">
              <w:rPr>
                <w:rFonts w:ascii="Arial Narrow" w:hAnsi="Arial Narrow"/>
                <w:bCs/>
                <w:color w:val="auto"/>
                <w:sz w:val="22"/>
                <w:szCs w:val="22"/>
              </w:rPr>
              <w:t xml:space="preserve">In het locatie specifieke </w:t>
            </w:r>
            <w:r>
              <w:rPr>
                <w:rFonts w:ascii="Arial Narrow" w:hAnsi="Arial Narrow"/>
                <w:bCs/>
                <w:color w:val="auto"/>
                <w:sz w:val="22"/>
                <w:szCs w:val="22"/>
              </w:rPr>
              <w:t xml:space="preserve">deel van het V&amp;G staat hoe dit op de locatie </w:t>
            </w:r>
            <w:r w:rsidRPr="006C1471">
              <w:rPr>
                <w:rFonts w:ascii="Arial Narrow" w:hAnsi="Arial Narrow"/>
                <w:bCs/>
                <w:color w:val="auto"/>
                <w:sz w:val="22"/>
                <w:szCs w:val="22"/>
              </w:rPr>
              <w:t xml:space="preserve">is geregeld.  </w:t>
            </w:r>
          </w:p>
          <w:p w:rsidR="00040A6A" w:rsidRPr="006C1471" w:rsidRDefault="00040A6A" w:rsidP="00040A6A">
            <w:pPr>
              <w:pStyle w:val="Default"/>
              <w:numPr>
                <w:ilvl w:val="0"/>
                <w:numId w:val="52"/>
              </w:numPr>
              <w:rPr>
                <w:rFonts w:ascii="Arial Narrow" w:hAnsi="Arial Narrow"/>
                <w:bCs/>
                <w:color w:val="auto"/>
                <w:sz w:val="22"/>
                <w:szCs w:val="22"/>
              </w:rPr>
            </w:pPr>
            <w:r w:rsidRPr="006C1471">
              <w:rPr>
                <w:rFonts w:ascii="Arial Narrow" w:hAnsi="Arial Narrow"/>
                <w:bCs/>
                <w:color w:val="auto"/>
                <w:sz w:val="22"/>
                <w:szCs w:val="22"/>
              </w:rPr>
              <w:t xml:space="preserve">Medewerkers checken regelmatig de website van het RIVM en overige adviezen met betrekking tot het corona virus. Dit hoort bij </w:t>
            </w:r>
            <w:r>
              <w:rPr>
                <w:rFonts w:ascii="Arial Narrow" w:hAnsi="Arial Narrow"/>
                <w:bCs/>
                <w:color w:val="auto"/>
                <w:sz w:val="22"/>
                <w:szCs w:val="22"/>
              </w:rPr>
              <w:t>de nieuwe werkelijkheid van het werk als pedagogisch medewerker</w:t>
            </w:r>
          </w:p>
          <w:p w:rsidR="00040A6A" w:rsidRPr="006C1471" w:rsidRDefault="00040A6A" w:rsidP="00040A6A">
            <w:pPr>
              <w:pStyle w:val="Default"/>
              <w:numPr>
                <w:ilvl w:val="0"/>
                <w:numId w:val="52"/>
              </w:numPr>
              <w:rPr>
                <w:rFonts w:ascii="Arial Narrow" w:hAnsi="Arial Narrow"/>
                <w:bCs/>
                <w:color w:val="auto"/>
                <w:sz w:val="22"/>
                <w:szCs w:val="22"/>
              </w:rPr>
            </w:pPr>
            <w:r>
              <w:rPr>
                <w:rFonts w:ascii="Arial Narrow" w:hAnsi="Arial Narrow"/>
                <w:bCs/>
                <w:color w:val="auto"/>
                <w:sz w:val="22"/>
                <w:szCs w:val="22"/>
              </w:rPr>
              <w:t>Medewerkers die het</w:t>
            </w:r>
            <w:r w:rsidRPr="006C1471">
              <w:rPr>
                <w:rFonts w:ascii="Arial Narrow" w:hAnsi="Arial Narrow"/>
                <w:bCs/>
                <w:color w:val="auto"/>
                <w:sz w:val="22"/>
                <w:szCs w:val="22"/>
              </w:rPr>
              <w:t xml:space="preserve"> vermoeden  hebben dat ze het corona virus hebben opgelopen laten zich testen. Bij een positieve test blijft het personeelslid thuis en worden ouders  en de GGD op de hoogte gebracht</w:t>
            </w:r>
            <w:r>
              <w:rPr>
                <w:rFonts w:ascii="Arial Narrow" w:hAnsi="Arial Narrow"/>
                <w:bCs/>
                <w:color w:val="auto"/>
                <w:sz w:val="22"/>
                <w:szCs w:val="22"/>
              </w:rPr>
              <w:t>.</w:t>
            </w:r>
          </w:p>
          <w:p w:rsidR="00040A6A" w:rsidRDefault="00040A6A" w:rsidP="00040A6A">
            <w:pPr>
              <w:pStyle w:val="Default"/>
              <w:numPr>
                <w:ilvl w:val="0"/>
                <w:numId w:val="52"/>
              </w:numPr>
              <w:rPr>
                <w:rFonts w:ascii="Arial Narrow" w:hAnsi="Arial Narrow"/>
                <w:bCs/>
                <w:color w:val="auto"/>
                <w:sz w:val="22"/>
                <w:szCs w:val="22"/>
              </w:rPr>
            </w:pPr>
            <w:r w:rsidRPr="006C1471">
              <w:rPr>
                <w:rFonts w:ascii="Arial Narrow" w:hAnsi="Arial Narrow"/>
                <w:bCs/>
                <w:color w:val="auto"/>
                <w:sz w:val="22"/>
                <w:szCs w:val="22"/>
              </w:rPr>
              <w:t>Voor personeelsleden in risicogroepen gelden speciale regels met betrekking tot werken op de groep.. Personeel wat in binnen deze groep valt neemt contact op met personeelzaken</w:t>
            </w:r>
            <w:r>
              <w:rPr>
                <w:rFonts w:ascii="Arial Narrow" w:hAnsi="Arial Narrow"/>
                <w:bCs/>
                <w:color w:val="auto"/>
                <w:sz w:val="22"/>
                <w:szCs w:val="22"/>
              </w:rPr>
              <w:t>.</w:t>
            </w:r>
          </w:p>
          <w:p w:rsidR="00040A6A" w:rsidRDefault="00040A6A" w:rsidP="002E1014">
            <w:pPr>
              <w:pStyle w:val="Default"/>
              <w:rPr>
                <w:rFonts w:ascii="Arial Narrow" w:hAnsi="Arial Narrow"/>
                <w:bCs/>
                <w:color w:val="auto"/>
                <w:sz w:val="22"/>
                <w:szCs w:val="22"/>
              </w:rPr>
            </w:pPr>
          </w:p>
          <w:p w:rsidR="00040A6A" w:rsidRPr="00052969" w:rsidRDefault="00040A6A" w:rsidP="002E1014">
            <w:pPr>
              <w:pStyle w:val="Default"/>
              <w:rPr>
                <w:rFonts w:ascii="Arial Narrow" w:hAnsi="Arial Narrow"/>
                <w:b/>
                <w:bCs/>
                <w:color w:val="auto"/>
                <w:sz w:val="22"/>
                <w:szCs w:val="22"/>
              </w:rPr>
            </w:pPr>
            <w:r>
              <w:rPr>
                <w:rFonts w:ascii="Arial Narrow" w:hAnsi="Arial Narrow"/>
                <w:b/>
                <w:bCs/>
                <w:color w:val="auto"/>
                <w:sz w:val="22"/>
                <w:szCs w:val="22"/>
              </w:rPr>
              <w:t xml:space="preserve">Aandachtpunten </w:t>
            </w:r>
            <w:r w:rsidRPr="00052969">
              <w:rPr>
                <w:rFonts w:ascii="Arial Narrow" w:hAnsi="Arial Narrow"/>
                <w:b/>
                <w:bCs/>
                <w:color w:val="auto"/>
                <w:sz w:val="22"/>
                <w:szCs w:val="22"/>
              </w:rPr>
              <w:t xml:space="preserve"> voedingsbeleid:  </w:t>
            </w:r>
          </w:p>
          <w:p w:rsidR="00040A6A" w:rsidRDefault="00040A6A" w:rsidP="00040A6A">
            <w:pPr>
              <w:pStyle w:val="Default"/>
              <w:numPr>
                <w:ilvl w:val="0"/>
                <w:numId w:val="54"/>
              </w:numPr>
              <w:rPr>
                <w:rFonts w:ascii="Arial Narrow" w:hAnsi="Arial Narrow"/>
                <w:bCs/>
                <w:color w:val="auto"/>
                <w:sz w:val="22"/>
                <w:szCs w:val="22"/>
              </w:rPr>
            </w:pPr>
            <w:r>
              <w:rPr>
                <w:rFonts w:ascii="Arial Narrow" w:hAnsi="Arial Narrow"/>
                <w:bCs/>
                <w:color w:val="auto"/>
                <w:sz w:val="22"/>
                <w:szCs w:val="22"/>
              </w:rPr>
              <w:t xml:space="preserve">Kinderen die hun broodje zelf kunnen smeren doen dit nu zelf. </w:t>
            </w:r>
          </w:p>
          <w:p w:rsidR="00040A6A" w:rsidRDefault="00040A6A" w:rsidP="00040A6A">
            <w:pPr>
              <w:pStyle w:val="Default"/>
              <w:numPr>
                <w:ilvl w:val="0"/>
                <w:numId w:val="54"/>
              </w:numPr>
              <w:rPr>
                <w:rFonts w:ascii="Arial Narrow" w:hAnsi="Arial Narrow"/>
                <w:bCs/>
                <w:color w:val="auto"/>
                <w:sz w:val="22"/>
                <w:szCs w:val="22"/>
              </w:rPr>
            </w:pPr>
            <w:r>
              <w:rPr>
                <w:rFonts w:ascii="Arial Narrow" w:hAnsi="Arial Narrow"/>
                <w:bCs/>
                <w:color w:val="auto"/>
                <w:sz w:val="22"/>
                <w:szCs w:val="22"/>
              </w:rPr>
              <w:t>Zet de houdbaarheidsdatum op de pakken</w:t>
            </w:r>
          </w:p>
          <w:p w:rsidR="00040A6A" w:rsidRDefault="00040A6A" w:rsidP="00040A6A">
            <w:pPr>
              <w:pStyle w:val="Default"/>
              <w:numPr>
                <w:ilvl w:val="0"/>
                <w:numId w:val="54"/>
              </w:numPr>
              <w:rPr>
                <w:rFonts w:ascii="Arial Narrow" w:hAnsi="Arial Narrow"/>
                <w:bCs/>
                <w:color w:val="auto"/>
                <w:sz w:val="22"/>
                <w:szCs w:val="22"/>
              </w:rPr>
            </w:pPr>
            <w:r>
              <w:rPr>
                <w:rFonts w:ascii="Arial Narrow" w:hAnsi="Arial Narrow"/>
                <w:bCs/>
                <w:color w:val="auto"/>
                <w:sz w:val="22"/>
                <w:szCs w:val="22"/>
              </w:rPr>
              <w:t xml:space="preserve">Kinderen delen hun voeding niet onderling. </w:t>
            </w:r>
          </w:p>
          <w:p w:rsidR="00040A6A" w:rsidRPr="00052969" w:rsidRDefault="00040A6A" w:rsidP="00040A6A">
            <w:pPr>
              <w:pStyle w:val="Default"/>
              <w:numPr>
                <w:ilvl w:val="0"/>
                <w:numId w:val="54"/>
              </w:numPr>
              <w:rPr>
                <w:rFonts w:ascii="Arial Narrow" w:hAnsi="Arial Narrow"/>
                <w:bCs/>
                <w:color w:val="auto"/>
                <w:sz w:val="22"/>
                <w:szCs w:val="22"/>
              </w:rPr>
            </w:pPr>
            <w:r w:rsidRPr="00052969">
              <w:rPr>
                <w:rFonts w:ascii="Arial Narrow" w:hAnsi="Arial Narrow"/>
                <w:sz w:val="22"/>
                <w:szCs w:val="22"/>
              </w:rPr>
              <w:t>Koekjes worden door de leiding aan de kinderen gegeven</w:t>
            </w:r>
          </w:p>
          <w:p w:rsidR="00040A6A" w:rsidRPr="00052969" w:rsidRDefault="00040A6A" w:rsidP="00040A6A">
            <w:pPr>
              <w:pStyle w:val="Default"/>
              <w:numPr>
                <w:ilvl w:val="0"/>
                <w:numId w:val="54"/>
              </w:numPr>
              <w:rPr>
                <w:rFonts w:ascii="Arial Narrow" w:hAnsi="Arial Narrow"/>
                <w:bCs/>
                <w:color w:val="auto"/>
                <w:sz w:val="22"/>
                <w:szCs w:val="22"/>
              </w:rPr>
            </w:pPr>
            <w:r>
              <w:rPr>
                <w:rFonts w:ascii="Arial Narrow" w:hAnsi="Arial Narrow"/>
                <w:bCs/>
                <w:color w:val="auto"/>
                <w:sz w:val="22"/>
                <w:szCs w:val="22"/>
              </w:rPr>
              <w:t xml:space="preserve">Fruit in schaaltjes uitdelen aan de kinderen. </w:t>
            </w:r>
          </w:p>
          <w:p w:rsidR="00040A6A" w:rsidRDefault="00040A6A" w:rsidP="00040A6A">
            <w:pPr>
              <w:pStyle w:val="Lijstalinea"/>
              <w:numPr>
                <w:ilvl w:val="0"/>
                <w:numId w:val="54"/>
              </w:numPr>
              <w:rPr>
                <w:rFonts w:ascii="Arial Narrow" w:hAnsi="Arial Narrow"/>
              </w:rPr>
            </w:pPr>
            <w:r w:rsidRPr="00052969">
              <w:rPr>
                <w:rFonts w:ascii="Arial Narrow" w:hAnsi="Arial Narrow"/>
              </w:rPr>
              <w:t xml:space="preserve">Eet niet samen met de kinderen maar eet in de pauze je eigen boterham.  </w:t>
            </w:r>
          </w:p>
          <w:p w:rsidR="00040A6A" w:rsidRDefault="00040A6A" w:rsidP="002E1014">
            <w:pPr>
              <w:rPr>
                <w:rFonts w:ascii="Arial Narrow" w:hAnsi="Arial Narrow"/>
                <w:b/>
              </w:rPr>
            </w:pPr>
            <w:r>
              <w:rPr>
                <w:rFonts w:ascii="Arial Narrow" w:hAnsi="Arial Narrow"/>
              </w:rPr>
              <w:lastRenderedPageBreak/>
              <w:br/>
            </w:r>
            <w:r w:rsidRPr="00052969">
              <w:rPr>
                <w:rFonts w:ascii="Arial Narrow" w:hAnsi="Arial Narrow"/>
                <w:b/>
              </w:rPr>
              <w:t>Traktaties:</w:t>
            </w:r>
          </w:p>
          <w:p w:rsidR="00040A6A" w:rsidRDefault="00040A6A" w:rsidP="00040A6A">
            <w:pPr>
              <w:pStyle w:val="Lijstalinea"/>
              <w:numPr>
                <w:ilvl w:val="0"/>
                <w:numId w:val="55"/>
              </w:numPr>
              <w:rPr>
                <w:rFonts w:ascii="Arial Narrow" w:hAnsi="Arial Narrow"/>
              </w:rPr>
            </w:pPr>
            <w:r w:rsidRPr="00052969">
              <w:rPr>
                <w:rFonts w:ascii="Arial Narrow" w:hAnsi="Arial Narrow"/>
              </w:rPr>
              <w:t>Ouders moeten handen wassen voor ze een traktatie maken</w:t>
            </w:r>
          </w:p>
          <w:p w:rsidR="00040A6A" w:rsidRDefault="00040A6A" w:rsidP="00040A6A">
            <w:pPr>
              <w:pStyle w:val="Lijstalinea"/>
              <w:numPr>
                <w:ilvl w:val="0"/>
                <w:numId w:val="55"/>
              </w:numPr>
              <w:rPr>
                <w:rFonts w:ascii="Arial Narrow" w:hAnsi="Arial Narrow"/>
              </w:rPr>
            </w:pPr>
            <w:r>
              <w:rPr>
                <w:rFonts w:ascii="Arial Narrow" w:hAnsi="Arial Narrow"/>
              </w:rPr>
              <w:t>Traktaties mogen alleen in aparte zakjes worden uitgedeeld</w:t>
            </w:r>
          </w:p>
          <w:p w:rsidR="00040A6A" w:rsidRDefault="00040A6A" w:rsidP="00040A6A">
            <w:pPr>
              <w:pStyle w:val="Lijstalinea"/>
              <w:numPr>
                <w:ilvl w:val="0"/>
                <w:numId w:val="55"/>
              </w:numPr>
              <w:rPr>
                <w:rFonts w:ascii="Arial Narrow" w:hAnsi="Arial Narrow"/>
              </w:rPr>
            </w:pPr>
            <w:r>
              <w:rPr>
                <w:rFonts w:ascii="Arial Narrow" w:hAnsi="Arial Narrow"/>
              </w:rPr>
              <w:t xml:space="preserve">Pedagogisch medewerkers/jarige deelt de zakjes uit aan de kinderen. </w:t>
            </w:r>
          </w:p>
          <w:p w:rsidR="00040A6A" w:rsidRDefault="00040A6A" w:rsidP="00040A6A">
            <w:pPr>
              <w:pStyle w:val="Lijstalinea"/>
              <w:numPr>
                <w:ilvl w:val="0"/>
                <w:numId w:val="55"/>
              </w:numPr>
              <w:rPr>
                <w:rFonts w:ascii="Arial Narrow" w:hAnsi="Arial Narrow"/>
              </w:rPr>
            </w:pPr>
            <w:r>
              <w:rPr>
                <w:rFonts w:ascii="Arial Narrow" w:hAnsi="Arial Narrow"/>
              </w:rPr>
              <w:t>Bij ziekte in het gezin mag er niet worden getrakteerd.</w:t>
            </w:r>
          </w:p>
          <w:p w:rsidR="00040A6A" w:rsidRPr="00CF77A4" w:rsidRDefault="00040A6A" w:rsidP="002E1014">
            <w:pPr>
              <w:pStyle w:val="Default"/>
              <w:ind w:left="720"/>
              <w:rPr>
                <w:rFonts w:ascii="Arial Narrow" w:hAnsi="Arial Narrow"/>
                <w:bCs/>
                <w:color w:val="auto"/>
                <w:sz w:val="22"/>
                <w:szCs w:val="22"/>
              </w:rPr>
            </w:pPr>
            <w:r w:rsidRPr="006C1471">
              <w:rPr>
                <w:rFonts w:ascii="Arial Narrow" w:hAnsi="Arial Narrow"/>
                <w:bCs/>
                <w:color w:val="auto"/>
                <w:sz w:val="22"/>
                <w:szCs w:val="22"/>
              </w:rPr>
              <w:t xml:space="preserve">In het locatie specifieke </w:t>
            </w:r>
            <w:r w:rsidRPr="00884104">
              <w:rPr>
                <w:rFonts w:ascii="Arial Narrow" w:hAnsi="Arial Narrow"/>
                <w:bCs/>
                <w:color w:val="auto"/>
                <w:sz w:val="22"/>
                <w:szCs w:val="22"/>
              </w:rPr>
              <w:t xml:space="preserve">deel van het V&amp;G staat hoe dit  </w:t>
            </w:r>
            <w:r>
              <w:rPr>
                <w:rFonts w:ascii="Arial Narrow" w:hAnsi="Arial Narrow"/>
                <w:bCs/>
                <w:color w:val="auto"/>
                <w:sz w:val="22"/>
                <w:szCs w:val="22"/>
              </w:rPr>
              <w:t xml:space="preserve">op de </w:t>
            </w:r>
            <w:r w:rsidRPr="00884104">
              <w:rPr>
                <w:rFonts w:ascii="Arial Narrow" w:hAnsi="Arial Narrow"/>
                <w:bCs/>
                <w:color w:val="auto"/>
                <w:sz w:val="22"/>
                <w:szCs w:val="22"/>
              </w:rPr>
              <w:t xml:space="preserve">locatie is geregeld.  </w:t>
            </w:r>
          </w:p>
          <w:p w:rsidR="00040A6A" w:rsidRDefault="00040A6A" w:rsidP="002E1014">
            <w:pPr>
              <w:pStyle w:val="Default"/>
              <w:rPr>
                <w:rFonts w:ascii="Arial Narrow" w:hAnsi="Arial Narrow"/>
                <w:bCs/>
                <w:color w:val="auto"/>
                <w:sz w:val="22"/>
                <w:szCs w:val="22"/>
              </w:rPr>
            </w:pPr>
          </w:p>
          <w:p w:rsidR="00040A6A" w:rsidRPr="00996838" w:rsidRDefault="00040A6A" w:rsidP="002E1014">
            <w:pPr>
              <w:pStyle w:val="Default"/>
              <w:rPr>
                <w:rFonts w:ascii="Arial Narrow" w:hAnsi="Arial Narrow"/>
                <w:b/>
                <w:bCs/>
                <w:color w:val="auto"/>
                <w:sz w:val="22"/>
                <w:szCs w:val="22"/>
              </w:rPr>
            </w:pPr>
            <w:r w:rsidRPr="00996838">
              <w:rPr>
                <w:rFonts w:ascii="Arial Narrow" w:hAnsi="Arial Narrow"/>
                <w:b/>
                <w:bCs/>
                <w:color w:val="auto"/>
                <w:sz w:val="22"/>
                <w:szCs w:val="22"/>
              </w:rPr>
              <w:t xml:space="preserve">Ventilatie: </w:t>
            </w:r>
          </w:p>
          <w:p w:rsidR="00040A6A" w:rsidRDefault="00040A6A" w:rsidP="00040A6A">
            <w:pPr>
              <w:pStyle w:val="Default"/>
              <w:numPr>
                <w:ilvl w:val="0"/>
                <w:numId w:val="56"/>
              </w:numPr>
              <w:rPr>
                <w:rFonts w:ascii="Arial Narrow" w:hAnsi="Arial Narrow"/>
                <w:bCs/>
                <w:color w:val="auto"/>
                <w:sz w:val="22"/>
                <w:szCs w:val="22"/>
              </w:rPr>
            </w:pPr>
            <w:r>
              <w:rPr>
                <w:rFonts w:ascii="Arial Narrow" w:hAnsi="Arial Narrow"/>
                <w:bCs/>
                <w:color w:val="auto"/>
                <w:sz w:val="22"/>
                <w:szCs w:val="22"/>
              </w:rPr>
              <w:t xml:space="preserve">Zorg voor voldoende ventilatie op de locatie en vergeet daarbij ook de slaapkamers niet. </w:t>
            </w:r>
          </w:p>
          <w:p w:rsidR="00040A6A" w:rsidRDefault="00040A6A" w:rsidP="00040A6A">
            <w:pPr>
              <w:pStyle w:val="Default"/>
              <w:numPr>
                <w:ilvl w:val="0"/>
                <w:numId w:val="56"/>
              </w:numPr>
              <w:rPr>
                <w:rFonts w:ascii="Arial Narrow" w:hAnsi="Arial Narrow"/>
                <w:bCs/>
                <w:color w:val="auto"/>
                <w:sz w:val="22"/>
                <w:szCs w:val="22"/>
              </w:rPr>
            </w:pPr>
            <w:r>
              <w:rPr>
                <w:rFonts w:ascii="Arial Narrow" w:hAnsi="Arial Narrow"/>
                <w:bCs/>
                <w:color w:val="auto"/>
                <w:sz w:val="22"/>
                <w:szCs w:val="22"/>
              </w:rPr>
              <w:t>Zorg voor activiteiten buiten met de kinderen.</w:t>
            </w:r>
          </w:p>
          <w:p w:rsidR="00040A6A" w:rsidRPr="00F47338" w:rsidRDefault="00040A6A" w:rsidP="002E1014">
            <w:pPr>
              <w:pStyle w:val="Default"/>
              <w:ind w:left="360"/>
              <w:rPr>
                <w:rFonts w:ascii="Arial Narrow" w:hAnsi="Arial Narrow"/>
                <w:bCs/>
                <w:color w:val="auto"/>
                <w:sz w:val="22"/>
                <w:szCs w:val="22"/>
              </w:rPr>
            </w:pPr>
          </w:p>
          <w:p w:rsidR="00040A6A" w:rsidRPr="00F47338" w:rsidRDefault="00040A6A" w:rsidP="002E1014">
            <w:pPr>
              <w:pStyle w:val="Default"/>
              <w:rPr>
                <w:rFonts w:ascii="Arial Narrow" w:hAnsi="Arial Narrow"/>
                <w:b/>
                <w:bCs/>
                <w:color w:val="auto"/>
                <w:sz w:val="22"/>
                <w:szCs w:val="22"/>
              </w:rPr>
            </w:pPr>
            <w:r w:rsidRPr="00F47338">
              <w:rPr>
                <w:rFonts w:ascii="Arial Narrow" w:hAnsi="Arial Narrow"/>
                <w:b/>
                <w:bCs/>
                <w:color w:val="auto"/>
                <w:sz w:val="22"/>
                <w:szCs w:val="22"/>
              </w:rPr>
              <w:t xml:space="preserve">KDV/POV specifiek: </w:t>
            </w:r>
          </w:p>
          <w:p w:rsidR="00040A6A" w:rsidRPr="00485756" w:rsidRDefault="00040A6A" w:rsidP="00040A6A">
            <w:pPr>
              <w:pStyle w:val="Default"/>
              <w:numPr>
                <w:ilvl w:val="0"/>
                <w:numId w:val="50"/>
              </w:numPr>
              <w:rPr>
                <w:rFonts w:ascii="Arial Narrow" w:hAnsi="Arial Narrow"/>
                <w:bCs/>
                <w:color w:val="auto"/>
                <w:sz w:val="22"/>
                <w:szCs w:val="22"/>
              </w:rPr>
            </w:pPr>
            <w:r w:rsidRPr="00F47338">
              <w:rPr>
                <w:rFonts w:ascii="Arial Narrow" w:hAnsi="Arial Narrow"/>
                <w:bCs/>
                <w:color w:val="auto"/>
                <w:sz w:val="22"/>
                <w:szCs w:val="22"/>
              </w:rPr>
              <w:t xml:space="preserve">Kinderen tot  4 jaar hoeven zich niet aan de 1,5 meter </w:t>
            </w:r>
            <w:r w:rsidRPr="00485756">
              <w:rPr>
                <w:rFonts w:ascii="Arial Narrow" w:hAnsi="Arial Narrow"/>
                <w:bCs/>
                <w:color w:val="auto"/>
                <w:sz w:val="22"/>
                <w:szCs w:val="22"/>
              </w:rPr>
              <w:t xml:space="preserve">afstand te houden, niet onderling en niet ten opzichte van de pedagogisch medewerker. Dit kan ook niet in verband met verschonen, fles geven, verkleden etc. </w:t>
            </w:r>
          </w:p>
          <w:p w:rsidR="00040A6A" w:rsidRPr="00485756" w:rsidRDefault="00040A6A" w:rsidP="00040A6A">
            <w:pPr>
              <w:pStyle w:val="Default"/>
              <w:numPr>
                <w:ilvl w:val="0"/>
                <w:numId w:val="50"/>
              </w:numPr>
              <w:rPr>
                <w:rFonts w:ascii="Arial Narrow" w:hAnsi="Arial Narrow"/>
                <w:bCs/>
                <w:color w:val="auto"/>
                <w:sz w:val="22"/>
                <w:szCs w:val="22"/>
              </w:rPr>
            </w:pPr>
            <w:r w:rsidRPr="00485756">
              <w:rPr>
                <w:rFonts w:ascii="Arial Narrow" w:hAnsi="Arial Narrow"/>
                <w:bCs/>
                <w:color w:val="auto"/>
                <w:sz w:val="22"/>
                <w:szCs w:val="22"/>
              </w:rPr>
              <w:t>Er is voor elke locatie een deurbeleid.</w:t>
            </w:r>
          </w:p>
          <w:p w:rsidR="00040A6A" w:rsidRPr="00485756" w:rsidRDefault="00040A6A" w:rsidP="002E1014">
            <w:pPr>
              <w:pStyle w:val="Default"/>
              <w:ind w:left="720"/>
              <w:rPr>
                <w:rFonts w:ascii="Arial Narrow" w:hAnsi="Arial Narrow"/>
                <w:bCs/>
                <w:color w:val="auto"/>
                <w:sz w:val="22"/>
                <w:szCs w:val="22"/>
              </w:rPr>
            </w:pPr>
            <w:r w:rsidRPr="00485756">
              <w:rPr>
                <w:rFonts w:ascii="Arial Narrow" w:hAnsi="Arial Narrow"/>
                <w:bCs/>
                <w:color w:val="auto"/>
                <w:sz w:val="22"/>
                <w:szCs w:val="22"/>
              </w:rPr>
              <w:t xml:space="preserve"> In het locatie specifieke deel van het V&amp;G staat hoe dit  locatie specifiek  is geregeld.  </w:t>
            </w:r>
          </w:p>
          <w:p w:rsidR="00040A6A" w:rsidRPr="001F4100" w:rsidRDefault="00040A6A" w:rsidP="00040A6A">
            <w:pPr>
              <w:pStyle w:val="Default"/>
              <w:numPr>
                <w:ilvl w:val="0"/>
                <w:numId w:val="53"/>
              </w:numPr>
              <w:rPr>
                <w:rFonts w:ascii="Arial Narrow" w:hAnsi="Arial Narrow"/>
                <w:bCs/>
                <w:color w:val="auto"/>
                <w:sz w:val="22"/>
                <w:szCs w:val="22"/>
              </w:rPr>
            </w:pPr>
            <w:r w:rsidRPr="00485756">
              <w:rPr>
                <w:rFonts w:ascii="Arial Narrow" w:hAnsi="Arial Narrow"/>
                <w:bCs/>
                <w:color w:val="auto"/>
                <w:sz w:val="22"/>
                <w:szCs w:val="22"/>
              </w:rPr>
              <w:t xml:space="preserve">Beperk het contact tussen kinderen uit verschillende groepen. In het locatie specifieke deel van het V&amp;G </w:t>
            </w:r>
            <w:r w:rsidRPr="001F4100">
              <w:rPr>
                <w:rFonts w:ascii="Arial Narrow" w:hAnsi="Arial Narrow"/>
                <w:bCs/>
                <w:color w:val="auto"/>
                <w:sz w:val="22"/>
                <w:szCs w:val="22"/>
              </w:rPr>
              <w:t>staat hoe dit</w:t>
            </w:r>
            <w:r>
              <w:rPr>
                <w:rFonts w:ascii="Arial Narrow" w:hAnsi="Arial Narrow"/>
                <w:bCs/>
                <w:color w:val="auto"/>
                <w:sz w:val="22"/>
                <w:szCs w:val="22"/>
              </w:rPr>
              <w:t xml:space="preserve"> op de</w:t>
            </w:r>
            <w:r w:rsidRPr="001F4100">
              <w:rPr>
                <w:rFonts w:ascii="Arial Narrow" w:hAnsi="Arial Narrow"/>
                <w:bCs/>
                <w:color w:val="auto"/>
                <w:sz w:val="22"/>
                <w:szCs w:val="22"/>
              </w:rPr>
              <w:t xml:space="preserve">  locatie is geregeld.  </w:t>
            </w:r>
          </w:p>
          <w:p w:rsidR="00040A6A" w:rsidRPr="001F4100" w:rsidRDefault="00040A6A" w:rsidP="00040A6A">
            <w:pPr>
              <w:pStyle w:val="Lijstalinea"/>
              <w:numPr>
                <w:ilvl w:val="0"/>
                <w:numId w:val="53"/>
              </w:numPr>
              <w:rPr>
                <w:rFonts w:ascii="Arial Narrow" w:hAnsi="Arial Narrow"/>
              </w:rPr>
            </w:pPr>
            <w:r w:rsidRPr="001F4100">
              <w:rPr>
                <w:rFonts w:ascii="Arial Narrow" w:hAnsi="Arial Narrow"/>
              </w:rPr>
              <w:t>Slaapknuffel en speen na gebruik gelijk in de tas voor mee naar huis</w:t>
            </w:r>
          </w:p>
          <w:p w:rsidR="00040A6A" w:rsidRPr="00485756" w:rsidRDefault="00040A6A" w:rsidP="002E1014">
            <w:pPr>
              <w:pStyle w:val="Default"/>
              <w:rPr>
                <w:rFonts w:ascii="Arial Narrow" w:hAnsi="Arial Narrow"/>
                <w:b/>
                <w:bCs/>
                <w:color w:val="auto"/>
                <w:sz w:val="22"/>
                <w:szCs w:val="22"/>
              </w:rPr>
            </w:pPr>
          </w:p>
          <w:p w:rsidR="00040A6A" w:rsidRPr="00485756" w:rsidRDefault="00040A6A" w:rsidP="002E1014">
            <w:pPr>
              <w:pStyle w:val="Default"/>
              <w:rPr>
                <w:rFonts w:ascii="Arial Narrow" w:hAnsi="Arial Narrow"/>
                <w:b/>
                <w:bCs/>
                <w:color w:val="auto"/>
                <w:sz w:val="22"/>
                <w:szCs w:val="22"/>
              </w:rPr>
            </w:pPr>
            <w:r w:rsidRPr="00485756">
              <w:rPr>
                <w:rFonts w:ascii="Arial Narrow" w:hAnsi="Arial Narrow"/>
                <w:b/>
                <w:bCs/>
                <w:color w:val="auto"/>
                <w:sz w:val="22"/>
                <w:szCs w:val="22"/>
              </w:rPr>
              <w:t>BSO</w:t>
            </w:r>
            <w:r>
              <w:rPr>
                <w:rFonts w:ascii="Arial Narrow" w:hAnsi="Arial Narrow"/>
                <w:b/>
                <w:bCs/>
                <w:color w:val="auto"/>
                <w:sz w:val="22"/>
                <w:szCs w:val="22"/>
              </w:rPr>
              <w:t xml:space="preserve"> specifiek</w:t>
            </w:r>
            <w:r w:rsidRPr="00485756">
              <w:rPr>
                <w:rFonts w:ascii="Arial Narrow" w:hAnsi="Arial Narrow"/>
                <w:b/>
                <w:bCs/>
                <w:color w:val="auto"/>
                <w:sz w:val="22"/>
                <w:szCs w:val="22"/>
              </w:rPr>
              <w:t xml:space="preserve">: </w:t>
            </w:r>
          </w:p>
          <w:p w:rsidR="00040A6A" w:rsidRPr="00485756" w:rsidRDefault="00040A6A" w:rsidP="00040A6A">
            <w:pPr>
              <w:pStyle w:val="Default"/>
              <w:numPr>
                <w:ilvl w:val="0"/>
                <w:numId w:val="51"/>
              </w:numPr>
              <w:rPr>
                <w:rFonts w:ascii="Arial Narrow" w:hAnsi="Arial Narrow"/>
                <w:bCs/>
                <w:color w:val="auto"/>
                <w:sz w:val="22"/>
                <w:szCs w:val="22"/>
              </w:rPr>
            </w:pPr>
            <w:r w:rsidRPr="00485756">
              <w:rPr>
                <w:rFonts w:ascii="Arial Narrow" w:hAnsi="Arial Narrow"/>
                <w:bCs/>
                <w:color w:val="auto"/>
                <w:sz w:val="22"/>
                <w:szCs w:val="22"/>
              </w:rPr>
              <w:t xml:space="preserve">Kinderen tot 12 jaar op de BSO hoeven geen 1,5 meter bij elkaar vandaan te blijven. We maken kinderen van 4 jaar en ouder bewust van het belang van het houden van afstand.  </w:t>
            </w:r>
          </w:p>
          <w:p w:rsidR="00040A6A" w:rsidRPr="00485756" w:rsidRDefault="00040A6A" w:rsidP="00040A6A">
            <w:pPr>
              <w:pStyle w:val="Default"/>
              <w:numPr>
                <w:ilvl w:val="0"/>
                <w:numId w:val="51"/>
              </w:numPr>
              <w:rPr>
                <w:rFonts w:ascii="Arial Narrow" w:hAnsi="Arial Narrow"/>
                <w:bCs/>
                <w:color w:val="auto"/>
                <w:sz w:val="22"/>
                <w:szCs w:val="22"/>
              </w:rPr>
            </w:pPr>
            <w:r w:rsidRPr="00485756">
              <w:rPr>
                <w:rFonts w:ascii="Arial Narrow" w:hAnsi="Arial Narrow"/>
                <w:bCs/>
                <w:color w:val="auto"/>
                <w:sz w:val="22"/>
                <w:szCs w:val="22"/>
              </w:rPr>
              <w:lastRenderedPageBreak/>
              <w:t>Pedagogisch medewerkers hanteren onderling wel</w:t>
            </w:r>
            <w:r w:rsidRPr="00F47338">
              <w:rPr>
                <w:rFonts w:ascii="Arial Narrow" w:hAnsi="Arial Narrow"/>
                <w:bCs/>
                <w:color w:val="auto"/>
                <w:sz w:val="22"/>
                <w:szCs w:val="22"/>
              </w:rPr>
              <w:t xml:space="preserve"> </w:t>
            </w:r>
            <w:r w:rsidRPr="00485756">
              <w:rPr>
                <w:rFonts w:ascii="Arial Narrow" w:hAnsi="Arial Narrow"/>
                <w:bCs/>
                <w:color w:val="auto"/>
                <w:sz w:val="22"/>
                <w:szCs w:val="22"/>
              </w:rPr>
              <w:t>een afstand van 1,5 meter;</w:t>
            </w:r>
          </w:p>
          <w:p w:rsidR="00040A6A" w:rsidRPr="00485756" w:rsidRDefault="00040A6A" w:rsidP="00040A6A">
            <w:pPr>
              <w:pStyle w:val="Default"/>
              <w:numPr>
                <w:ilvl w:val="0"/>
                <w:numId w:val="49"/>
              </w:numPr>
              <w:rPr>
                <w:rFonts w:ascii="Arial Narrow" w:hAnsi="Arial Narrow"/>
                <w:bCs/>
                <w:color w:val="auto"/>
                <w:sz w:val="22"/>
                <w:szCs w:val="22"/>
              </w:rPr>
            </w:pPr>
            <w:r w:rsidRPr="00485756">
              <w:rPr>
                <w:rFonts w:ascii="Arial Narrow" w:hAnsi="Arial Narrow"/>
                <w:bCs/>
                <w:color w:val="auto"/>
                <w:sz w:val="22"/>
                <w:szCs w:val="22"/>
              </w:rPr>
              <w:t xml:space="preserve">Indien mogelijk blijven kinderen van de BSO en pedagogisch medewerkers 1,5 meter bij elkaar vandaan.  In het locatie specifieke deel van het V&amp;G staat hoe dit </w:t>
            </w:r>
            <w:r>
              <w:rPr>
                <w:rFonts w:ascii="Arial Narrow" w:hAnsi="Arial Narrow"/>
                <w:bCs/>
                <w:color w:val="auto"/>
                <w:sz w:val="22"/>
                <w:szCs w:val="22"/>
              </w:rPr>
              <w:t xml:space="preserve">op de locatie </w:t>
            </w:r>
            <w:r w:rsidRPr="00485756">
              <w:rPr>
                <w:rFonts w:ascii="Arial Narrow" w:hAnsi="Arial Narrow"/>
                <w:bCs/>
                <w:color w:val="auto"/>
                <w:sz w:val="22"/>
                <w:szCs w:val="22"/>
              </w:rPr>
              <w:t xml:space="preserve"> is geregeld.  </w:t>
            </w:r>
          </w:p>
          <w:p w:rsidR="00040A6A" w:rsidRPr="00485756" w:rsidRDefault="00040A6A" w:rsidP="00040A6A">
            <w:pPr>
              <w:pStyle w:val="Default"/>
              <w:numPr>
                <w:ilvl w:val="0"/>
                <w:numId w:val="49"/>
              </w:numPr>
              <w:rPr>
                <w:rFonts w:ascii="Arial Narrow" w:hAnsi="Arial Narrow"/>
                <w:bCs/>
                <w:color w:val="auto"/>
                <w:sz w:val="22"/>
                <w:szCs w:val="22"/>
              </w:rPr>
            </w:pPr>
            <w:r w:rsidRPr="00485756">
              <w:rPr>
                <w:rFonts w:ascii="Arial Narrow" w:hAnsi="Arial Narrow"/>
                <w:bCs/>
                <w:color w:val="auto"/>
                <w:sz w:val="22"/>
                <w:szCs w:val="22"/>
              </w:rPr>
              <w:t xml:space="preserve">Was regelmatig je handen en maak kinderen hierop ook attent; </w:t>
            </w:r>
          </w:p>
          <w:p w:rsidR="00040A6A" w:rsidRPr="00485756" w:rsidRDefault="00040A6A" w:rsidP="00040A6A">
            <w:pPr>
              <w:pStyle w:val="Default"/>
              <w:numPr>
                <w:ilvl w:val="0"/>
                <w:numId w:val="49"/>
              </w:numPr>
              <w:rPr>
                <w:rFonts w:ascii="Arial Narrow" w:hAnsi="Arial Narrow"/>
                <w:bCs/>
                <w:color w:val="auto"/>
                <w:sz w:val="22"/>
                <w:szCs w:val="22"/>
              </w:rPr>
            </w:pPr>
            <w:r w:rsidRPr="00485756">
              <w:rPr>
                <w:rFonts w:ascii="Arial Narrow" w:hAnsi="Arial Narrow"/>
                <w:bCs/>
                <w:color w:val="auto"/>
                <w:sz w:val="22"/>
                <w:szCs w:val="22"/>
              </w:rPr>
              <w:t xml:space="preserve">Maak kinderen bewust van het virus en het belang van goede hygiëne; </w:t>
            </w:r>
          </w:p>
          <w:p w:rsidR="00040A6A" w:rsidRPr="00485756" w:rsidRDefault="00040A6A" w:rsidP="00040A6A">
            <w:pPr>
              <w:pStyle w:val="Default"/>
              <w:numPr>
                <w:ilvl w:val="0"/>
                <w:numId w:val="50"/>
              </w:numPr>
              <w:rPr>
                <w:rFonts w:ascii="Arial Narrow" w:hAnsi="Arial Narrow"/>
                <w:bCs/>
                <w:color w:val="auto"/>
                <w:sz w:val="22"/>
                <w:szCs w:val="22"/>
              </w:rPr>
            </w:pPr>
            <w:r w:rsidRPr="00485756">
              <w:rPr>
                <w:rFonts w:ascii="Arial Narrow" w:hAnsi="Arial Narrow"/>
                <w:bCs/>
                <w:color w:val="auto"/>
                <w:sz w:val="22"/>
                <w:szCs w:val="22"/>
              </w:rPr>
              <w:t>Er is voor elke locatie een deurbeleid.</w:t>
            </w:r>
          </w:p>
          <w:p w:rsidR="00040A6A" w:rsidRPr="00485756" w:rsidRDefault="00040A6A" w:rsidP="002E1014">
            <w:pPr>
              <w:pStyle w:val="Default"/>
              <w:ind w:left="720"/>
              <w:rPr>
                <w:rFonts w:ascii="Arial Narrow" w:hAnsi="Arial Narrow"/>
                <w:bCs/>
                <w:color w:val="auto"/>
                <w:sz w:val="22"/>
                <w:szCs w:val="22"/>
              </w:rPr>
            </w:pPr>
            <w:r w:rsidRPr="00485756">
              <w:rPr>
                <w:rFonts w:ascii="Arial Narrow" w:hAnsi="Arial Narrow"/>
                <w:bCs/>
                <w:color w:val="auto"/>
                <w:sz w:val="22"/>
                <w:szCs w:val="22"/>
              </w:rPr>
              <w:t xml:space="preserve"> In het locatie specifieke deel van het V&amp;G staat hoe dit </w:t>
            </w:r>
            <w:r>
              <w:rPr>
                <w:rFonts w:ascii="Arial Narrow" w:hAnsi="Arial Narrow"/>
                <w:bCs/>
                <w:color w:val="auto"/>
                <w:sz w:val="22"/>
                <w:szCs w:val="22"/>
              </w:rPr>
              <w:t xml:space="preserve"> op de locatie </w:t>
            </w:r>
            <w:r w:rsidRPr="00485756">
              <w:rPr>
                <w:rFonts w:ascii="Arial Narrow" w:hAnsi="Arial Narrow"/>
                <w:bCs/>
                <w:color w:val="auto"/>
                <w:sz w:val="22"/>
                <w:szCs w:val="22"/>
              </w:rPr>
              <w:t xml:space="preserve">is geregeld.  </w:t>
            </w:r>
          </w:p>
          <w:p w:rsidR="00040A6A" w:rsidRPr="00485756" w:rsidRDefault="00040A6A" w:rsidP="00040A6A">
            <w:pPr>
              <w:pStyle w:val="Default"/>
              <w:numPr>
                <w:ilvl w:val="0"/>
                <w:numId w:val="50"/>
              </w:numPr>
              <w:rPr>
                <w:rFonts w:ascii="Arial Narrow" w:hAnsi="Arial Narrow"/>
                <w:bCs/>
                <w:color w:val="auto"/>
                <w:sz w:val="22"/>
                <w:szCs w:val="22"/>
              </w:rPr>
            </w:pPr>
            <w:r w:rsidRPr="00485756">
              <w:rPr>
                <w:rFonts w:ascii="Arial Narrow" w:hAnsi="Arial Narrow"/>
                <w:bCs/>
                <w:color w:val="auto"/>
                <w:sz w:val="22"/>
                <w:szCs w:val="22"/>
              </w:rPr>
              <w:t xml:space="preserve">Inrichting of organisatie van de BSO kan helpen bij het 1,5 meter bij elkaar vandaan blijven. In het locatie specifieke deel van het V&amp;G staat hoe dit </w:t>
            </w:r>
            <w:r>
              <w:rPr>
                <w:rFonts w:ascii="Arial Narrow" w:hAnsi="Arial Narrow"/>
                <w:bCs/>
                <w:color w:val="auto"/>
                <w:sz w:val="22"/>
                <w:szCs w:val="22"/>
              </w:rPr>
              <w:t xml:space="preserve">op de locatie </w:t>
            </w:r>
            <w:r w:rsidRPr="00485756">
              <w:rPr>
                <w:rFonts w:ascii="Arial Narrow" w:hAnsi="Arial Narrow"/>
                <w:bCs/>
                <w:color w:val="auto"/>
                <w:sz w:val="22"/>
                <w:szCs w:val="22"/>
              </w:rPr>
              <w:t xml:space="preserve"> is geregeld.  </w:t>
            </w:r>
          </w:p>
          <w:p w:rsidR="00040A6A" w:rsidRPr="00D81EDC" w:rsidRDefault="00040A6A" w:rsidP="002E1014">
            <w:pPr>
              <w:pStyle w:val="Default"/>
              <w:rPr>
                <w:rFonts w:ascii="Arial Narrow" w:hAnsi="Arial Narrow"/>
                <w:bCs/>
                <w:sz w:val="22"/>
                <w:szCs w:val="22"/>
              </w:rPr>
            </w:pPr>
          </w:p>
        </w:tc>
        <w:tc>
          <w:tcPr>
            <w:tcW w:w="3118" w:type="dxa"/>
          </w:tcPr>
          <w:p w:rsidR="00040A6A" w:rsidRPr="00F47338" w:rsidRDefault="00040A6A" w:rsidP="002E1014">
            <w:pPr>
              <w:rPr>
                <w:rFonts w:ascii="Arial Narrow" w:hAnsi="Arial Narrow"/>
              </w:rPr>
            </w:pPr>
            <w:r w:rsidRPr="00F47338">
              <w:rPr>
                <w:rFonts w:ascii="Arial Narrow" w:hAnsi="Arial Narrow"/>
              </w:rPr>
              <w:lastRenderedPageBreak/>
              <w:t>Actuele richtlijnen RIVM zijn leidend;</w:t>
            </w:r>
          </w:p>
          <w:p w:rsidR="00040A6A" w:rsidRPr="00AB5ABF" w:rsidRDefault="00040A6A" w:rsidP="002E1014">
            <w:pPr>
              <w:pStyle w:val="Default"/>
              <w:rPr>
                <w:rFonts w:ascii="Arial Narrow" w:hAnsi="Arial Narrow"/>
                <w:bCs/>
                <w:sz w:val="22"/>
                <w:szCs w:val="22"/>
              </w:rPr>
            </w:pPr>
            <w:r w:rsidRPr="00F47338">
              <w:rPr>
                <w:rFonts w:ascii="Arial Narrow" w:hAnsi="Arial Narrow"/>
              </w:rPr>
              <w:br/>
              <w:t>Verkorte poster voor overzicht maatregelen is per locatie beschikbaar</w:t>
            </w:r>
          </w:p>
        </w:tc>
      </w:tr>
      <w:tr w:rsidR="00040A6A" w:rsidRPr="00470196" w:rsidTr="005A6306">
        <w:tc>
          <w:tcPr>
            <w:tcW w:w="1857" w:type="dxa"/>
          </w:tcPr>
          <w:p w:rsidR="00040A6A" w:rsidRPr="00470196" w:rsidRDefault="00040A6A" w:rsidP="00076A8B">
            <w:pPr>
              <w:rPr>
                <w:rFonts w:ascii="Arial Narrow" w:hAnsi="Arial Narrow"/>
                <w:b/>
              </w:rPr>
            </w:pPr>
            <w:r w:rsidRPr="00470196">
              <w:rPr>
                <w:rFonts w:ascii="Arial Narrow" w:hAnsi="Arial Narrow"/>
                <w:b/>
              </w:rPr>
              <w:lastRenderedPageBreak/>
              <w:t>Schoonmaken</w:t>
            </w:r>
          </w:p>
        </w:tc>
        <w:tc>
          <w:tcPr>
            <w:tcW w:w="3827" w:type="dxa"/>
          </w:tcPr>
          <w:p w:rsidR="00040A6A" w:rsidRPr="00470196" w:rsidRDefault="00040A6A" w:rsidP="00076A8B">
            <w:pPr>
              <w:rPr>
                <w:rFonts w:ascii="Arial Narrow" w:hAnsi="Arial Narrow"/>
              </w:rPr>
            </w:pPr>
            <w:r w:rsidRPr="00470196">
              <w:rPr>
                <w:rFonts w:ascii="Arial Narrow" w:hAnsi="Arial Narrow"/>
                <w:b/>
              </w:rPr>
              <w:t>Algemeen:</w:t>
            </w:r>
            <w:r w:rsidRPr="00470196">
              <w:rPr>
                <w:rFonts w:ascii="Arial Narrow" w:hAnsi="Arial Narrow"/>
              </w:rPr>
              <w:br/>
              <w:t>Schoonmaken is het stof- en vlekvrij maken van een ruimte. Onder normale omstandigheden moet een kindercentrum huishoudelijk (met water en huishoudelijk schoonmaakmiddel zoals allesreiniger of groene zeep) schoon zijn. Schoonmaken met een vochtige doek verdient de voorkeur omdat je hiermee zwevende stofdeeltjes voorkomt. Schoongemaakte ruimtes dienen anderzijds niet te lang vochtig en nat te blijven omdat vocht bacteriegroei bevordert en inloop op een natte vloer veel vervuiling geeft. Het schoonmaken is belangrijk omdat stof en vuil broedplaatsen zijn voor bacteriën. Dwarrelende stofdeeltjes kunnen ademhalingsmoeilijkheden opleveren voor Carapatiënten</w:t>
            </w:r>
          </w:p>
        </w:tc>
        <w:tc>
          <w:tcPr>
            <w:tcW w:w="5245" w:type="dxa"/>
          </w:tcPr>
          <w:p w:rsidR="00040A6A" w:rsidRPr="00470196" w:rsidRDefault="00040A6A" w:rsidP="005B7626">
            <w:pPr>
              <w:pStyle w:val="Default"/>
              <w:numPr>
                <w:ilvl w:val="0"/>
                <w:numId w:val="14"/>
              </w:numPr>
              <w:spacing w:after="19"/>
              <w:rPr>
                <w:rFonts w:ascii="Arial Narrow" w:hAnsi="Arial Narrow"/>
                <w:sz w:val="22"/>
                <w:szCs w:val="22"/>
              </w:rPr>
            </w:pPr>
            <w:r w:rsidRPr="00470196">
              <w:rPr>
                <w:rFonts w:ascii="Arial Narrow" w:hAnsi="Arial Narrow"/>
                <w:sz w:val="22"/>
                <w:szCs w:val="22"/>
              </w:rPr>
              <w:t xml:space="preserve">Draag zorg voor schoon sanitair. </w:t>
            </w:r>
          </w:p>
          <w:p w:rsidR="00040A6A" w:rsidRPr="00470196" w:rsidRDefault="00040A6A" w:rsidP="005B7626">
            <w:pPr>
              <w:pStyle w:val="Default"/>
              <w:numPr>
                <w:ilvl w:val="0"/>
                <w:numId w:val="14"/>
              </w:numPr>
              <w:spacing w:after="19"/>
              <w:rPr>
                <w:rFonts w:ascii="Arial Narrow" w:hAnsi="Arial Narrow"/>
                <w:sz w:val="22"/>
                <w:szCs w:val="22"/>
              </w:rPr>
            </w:pPr>
            <w:r w:rsidRPr="00470196">
              <w:rPr>
                <w:rFonts w:ascii="Arial Narrow" w:hAnsi="Arial Narrow"/>
                <w:sz w:val="22"/>
                <w:szCs w:val="22"/>
              </w:rPr>
              <w:t xml:space="preserve">Spoel kinderpotjes na het plassen om. Indien er ontlasting is geproduceerd dan moet het potje met warm water en huishoudelijk schoonmaakmiddel (allesreiniger of groene zeep) schoongemaakt worden. </w:t>
            </w:r>
          </w:p>
          <w:p w:rsidR="00040A6A" w:rsidRPr="00470196" w:rsidRDefault="00040A6A" w:rsidP="005B7626">
            <w:pPr>
              <w:pStyle w:val="Default"/>
              <w:numPr>
                <w:ilvl w:val="0"/>
                <w:numId w:val="14"/>
              </w:numPr>
              <w:spacing w:after="19"/>
              <w:rPr>
                <w:rFonts w:ascii="Arial Narrow" w:hAnsi="Arial Narrow"/>
                <w:sz w:val="22"/>
                <w:szCs w:val="22"/>
              </w:rPr>
            </w:pPr>
            <w:r w:rsidRPr="00470196">
              <w:rPr>
                <w:rFonts w:ascii="Arial Narrow" w:hAnsi="Arial Narrow"/>
                <w:sz w:val="22"/>
                <w:szCs w:val="22"/>
              </w:rPr>
              <w:t xml:space="preserve">Bij diarree moet het potje worden gereinigd met alcohol 70%. </w:t>
            </w:r>
          </w:p>
          <w:p w:rsidR="00040A6A" w:rsidRPr="00470196" w:rsidRDefault="00040A6A" w:rsidP="005B7626">
            <w:pPr>
              <w:pStyle w:val="Default"/>
              <w:numPr>
                <w:ilvl w:val="0"/>
                <w:numId w:val="14"/>
              </w:numPr>
              <w:spacing w:after="19"/>
              <w:rPr>
                <w:rFonts w:ascii="Arial Narrow" w:hAnsi="Arial Narrow"/>
                <w:sz w:val="22"/>
                <w:szCs w:val="22"/>
              </w:rPr>
            </w:pPr>
            <w:r w:rsidRPr="00470196">
              <w:rPr>
                <w:rFonts w:ascii="Arial Narrow" w:hAnsi="Arial Narrow"/>
                <w:sz w:val="22"/>
                <w:szCs w:val="22"/>
              </w:rPr>
              <w:t xml:space="preserve">Indien er in de toiletruimte textiele handdoeken worden gebruikt, moeten deze dagelijks worden verschoond. </w:t>
            </w:r>
          </w:p>
          <w:p w:rsidR="00040A6A" w:rsidRPr="00470196" w:rsidRDefault="00040A6A" w:rsidP="005B7626">
            <w:pPr>
              <w:pStyle w:val="Default"/>
              <w:numPr>
                <w:ilvl w:val="0"/>
                <w:numId w:val="14"/>
              </w:numPr>
              <w:spacing w:after="19"/>
              <w:rPr>
                <w:rFonts w:ascii="Arial Narrow" w:hAnsi="Arial Narrow"/>
                <w:sz w:val="22"/>
                <w:szCs w:val="22"/>
              </w:rPr>
            </w:pPr>
            <w:r w:rsidRPr="00470196">
              <w:rPr>
                <w:rFonts w:ascii="Arial Narrow" w:hAnsi="Arial Narrow"/>
                <w:sz w:val="22"/>
                <w:szCs w:val="22"/>
              </w:rPr>
              <w:t xml:space="preserve">Maak de ruimten in het gebouw regelmatig schoon. </w:t>
            </w:r>
          </w:p>
          <w:p w:rsidR="00040A6A" w:rsidRPr="00470196" w:rsidRDefault="00040A6A" w:rsidP="005B7626">
            <w:pPr>
              <w:pStyle w:val="Default"/>
              <w:numPr>
                <w:ilvl w:val="0"/>
                <w:numId w:val="14"/>
              </w:numPr>
              <w:spacing w:after="19"/>
              <w:rPr>
                <w:rFonts w:ascii="Arial Narrow" w:hAnsi="Arial Narrow"/>
                <w:sz w:val="22"/>
                <w:szCs w:val="22"/>
              </w:rPr>
            </w:pPr>
            <w:r w:rsidRPr="00470196">
              <w:rPr>
                <w:rFonts w:ascii="Arial Narrow" w:hAnsi="Arial Narrow"/>
                <w:sz w:val="22"/>
                <w:szCs w:val="22"/>
              </w:rPr>
              <w:t xml:space="preserve">Zorg voor een goede samenwerking tussen de gebruikers van het gebouw en het schoonmaakpersoneel. Overleg hoe gebruikers (kinderen en pedagogisch medewerkers) een bijdrage kunnen leveren aan eenvoudiger schoonmaken en schoonhouden van het gebouw. </w:t>
            </w:r>
          </w:p>
          <w:p w:rsidR="00040A6A" w:rsidRPr="00470196" w:rsidRDefault="00040A6A" w:rsidP="005B7626">
            <w:pPr>
              <w:pStyle w:val="Default"/>
              <w:numPr>
                <w:ilvl w:val="0"/>
                <w:numId w:val="14"/>
              </w:numPr>
              <w:spacing w:after="19"/>
              <w:rPr>
                <w:rFonts w:ascii="Arial Narrow" w:hAnsi="Arial Narrow"/>
                <w:sz w:val="22"/>
                <w:szCs w:val="22"/>
              </w:rPr>
            </w:pPr>
            <w:r w:rsidRPr="00470196">
              <w:rPr>
                <w:rFonts w:ascii="Arial Narrow" w:hAnsi="Arial Narrow"/>
                <w:sz w:val="22"/>
                <w:szCs w:val="22"/>
              </w:rPr>
              <w:lastRenderedPageBreak/>
              <w:t xml:space="preserve">Stel in overleg een duidelijk haalbaar schoonmaakschema vast en zorg ervoor dat dit schema bij alle betrokkenen bekend is. </w:t>
            </w:r>
          </w:p>
          <w:p w:rsidR="00040A6A" w:rsidRPr="00470196" w:rsidRDefault="00040A6A" w:rsidP="005B7626">
            <w:pPr>
              <w:pStyle w:val="Default"/>
              <w:numPr>
                <w:ilvl w:val="0"/>
                <w:numId w:val="14"/>
              </w:numPr>
              <w:spacing w:after="19"/>
              <w:rPr>
                <w:rFonts w:ascii="Arial Narrow" w:hAnsi="Arial Narrow"/>
                <w:sz w:val="22"/>
                <w:szCs w:val="22"/>
              </w:rPr>
            </w:pPr>
            <w:r w:rsidRPr="00470196">
              <w:rPr>
                <w:rFonts w:ascii="Arial Narrow" w:hAnsi="Arial Narrow"/>
                <w:sz w:val="22"/>
                <w:szCs w:val="22"/>
              </w:rPr>
              <w:t xml:space="preserve">Zorg voor voldoende schoonmaakmateriaal en bewaar schoonmaakmiddelen buiten het bereik van kinderen. </w:t>
            </w:r>
          </w:p>
          <w:p w:rsidR="00040A6A" w:rsidRPr="00470196" w:rsidRDefault="00040A6A" w:rsidP="005B7626">
            <w:pPr>
              <w:pStyle w:val="Default"/>
              <w:numPr>
                <w:ilvl w:val="0"/>
                <w:numId w:val="14"/>
              </w:numPr>
              <w:spacing w:after="19"/>
              <w:rPr>
                <w:rFonts w:ascii="Arial Narrow" w:hAnsi="Arial Narrow"/>
                <w:sz w:val="22"/>
                <w:szCs w:val="22"/>
              </w:rPr>
            </w:pPr>
            <w:r w:rsidRPr="00470196">
              <w:rPr>
                <w:rFonts w:ascii="Arial Narrow" w:hAnsi="Arial Narrow"/>
                <w:sz w:val="22"/>
                <w:szCs w:val="22"/>
              </w:rPr>
              <w:t xml:space="preserve">Lees altijd goed de gebruiksaanwijzing op de verpakking van schoonmaakmiddelen. Gebruik bij voorkeur milieuvriendelijke producten en houd je altijd aan de dosering en de gebruiksaanwijzing. </w:t>
            </w:r>
          </w:p>
          <w:p w:rsidR="00040A6A" w:rsidRPr="00470196" w:rsidRDefault="00040A6A" w:rsidP="005B7626">
            <w:pPr>
              <w:pStyle w:val="Default"/>
              <w:numPr>
                <w:ilvl w:val="0"/>
                <w:numId w:val="14"/>
              </w:numPr>
              <w:spacing w:after="19"/>
              <w:rPr>
                <w:rFonts w:ascii="Arial Narrow" w:hAnsi="Arial Narrow"/>
                <w:sz w:val="22"/>
                <w:szCs w:val="22"/>
              </w:rPr>
            </w:pPr>
            <w:r w:rsidRPr="00470196">
              <w:rPr>
                <w:rFonts w:ascii="Arial Narrow" w:hAnsi="Arial Narrow"/>
                <w:sz w:val="22"/>
                <w:szCs w:val="22"/>
              </w:rPr>
              <w:t xml:space="preserve">Hulpmiddelen, die bij het schoonmaken gebruikt worden moeten frequent gewassen of vervangen worden. </w:t>
            </w:r>
          </w:p>
          <w:p w:rsidR="00040A6A" w:rsidRPr="00470196" w:rsidRDefault="00040A6A" w:rsidP="005B7626">
            <w:pPr>
              <w:pStyle w:val="Default"/>
              <w:numPr>
                <w:ilvl w:val="0"/>
                <w:numId w:val="14"/>
              </w:numPr>
              <w:spacing w:after="19"/>
              <w:rPr>
                <w:rFonts w:ascii="Arial Narrow" w:hAnsi="Arial Narrow"/>
                <w:sz w:val="22"/>
                <w:szCs w:val="22"/>
              </w:rPr>
            </w:pPr>
            <w:r w:rsidRPr="00470196">
              <w:rPr>
                <w:rFonts w:ascii="Arial Narrow" w:hAnsi="Arial Narrow"/>
                <w:sz w:val="22"/>
                <w:szCs w:val="22"/>
              </w:rPr>
              <w:t xml:space="preserve">Doekjes, die voor het aanrecht of tafel gebruikt worden, mogen niet voor de vloer gebruikt worden. </w:t>
            </w:r>
          </w:p>
          <w:p w:rsidR="00040A6A" w:rsidRPr="00470196" w:rsidRDefault="00040A6A" w:rsidP="005B7626">
            <w:pPr>
              <w:pStyle w:val="Default"/>
              <w:numPr>
                <w:ilvl w:val="0"/>
                <w:numId w:val="14"/>
              </w:numPr>
              <w:spacing w:after="19"/>
              <w:rPr>
                <w:rFonts w:ascii="Arial Narrow" w:hAnsi="Arial Narrow"/>
                <w:sz w:val="22"/>
                <w:szCs w:val="22"/>
              </w:rPr>
            </w:pPr>
            <w:r w:rsidRPr="00470196">
              <w:rPr>
                <w:rFonts w:ascii="Arial Narrow" w:hAnsi="Arial Narrow"/>
                <w:sz w:val="22"/>
                <w:szCs w:val="22"/>
              </w:rPr>
              <w:t xml:space="preserve">Wat voor de vloer gebruikt is, moet direct in de was. </w:t>
            </w:r>
          </w:p>
          <w:p w:rsidR="00040A6A" w:rsidRPr="00470196" w:rsidRDefault="00040A6A" w:rsidP="005B7626">
            <w:pPr>
              <w:pStyle w:val="Default"/>
              <w:numPr>
                <w:ilvl w:val="0"/>
                <w:numId w:val="14"/>
              </w:numPr>
              <w:spacing w:after="19"/>
              <w:rPr>
                <w:rFonts w:ascii="Arial Narrow" w:hAnsi="Arial Narrow"/>
                <w:sz w:val="22"/>
                <w:szCs w:val="22"/>
              </w:rPr>
            </w:pPr>
            <w:r w:rsidRPr="00470196">
              <w:rPr>
                <w:rFonts w:ascii="Arial Narrow" w:hAnsi="Arial Narrow"/>
                <w:sz w:val="22"/>
                <w:szCs w:val="22"/>
              </w:rPr>
              <w:t>Het speelgoed dient goed huishoudelijk schoongemaakt te worden met warm water en zeep.</w:t>
            </w:r>
          </w:p>
          <w:p w:rsidR="00040A6A" w:rsidRPr="00470196" w:rsidRDefault="00040A6A" w:rsidP="005B7626">
            <w:pPr>
              <w:pStyle w:val="Default"/>
              <w:numPr>
                <w:ilvl w:val="0"/>
                <w:numId w:val="14"/>
              </w:numPr>
              <w:spacing w:after="19"/>
              <w:rPr>
                <w:rFonts w:ascii="Arial Narrow" w:hAnsi="Arial Narrow"/>
                <w:sz w:val="22"/>
                <w:szCs w:val="22"/>
              </w:rPr>
            </w:pPr>
            <w:r w:rsidRPr="00470196">
              <w:rPr>
                <w:rFonts w:ascii="Arial Narrow" w:hAnsi="Arial Narrow"/>
                <w:sz w:val="22"/>
                <w:szCs w:val="22"/>
              </w:rPr>
              <w:t xml:space="preserve">Het speelmateriaal voor de grove motoriek moet minimaal 4 x per jaar worden schoongemaakt. </w:t>
            </w:r>
          </w:p>
          <w:p w:rsidR="00040A6A" w:rsidRPr="00470196" w:rsidRDefault="00040A6A" w:rsidP="005B7626">
            <w:pPr>
              <w:pStyle w:val="Default"/>
              <w:numPr>
                <w:ilvl w:val="0"/>
                <w:numId w:val="14"/>
              </w:numPr>
              <w:spacing w:after="19"/>
              <w:rPr>
                <w:rFonts w:ascii="Arial Narrow" w:hAnsi="Arial Narrow"/>
                <w:sz w:val="22"/>
                <w:szCs w:val="22"/>
              </w:rPr>
            </w:pPr>
            <w:r w:rsidRPr="00470196">
              <w:rPr>
                <w:rFonts w:ascii="Arial Narrow" w:hAnsi="Arial Narrow"/>
                <w:sz w:val="22"/>
                <w:szCs w:val="22"/>
              </w:rPr>
              <w:t xml:space="preserve">Het speelmateriaal voor de fijne motoriek moet maandelijks worden schoongemaakt. </w:t>
            </w:r>
          </w:p>
          <w:p w:rsidR="00040A6A" w:rsidRPr="00470196" w:rsidRDefault="00040A6A" w:rsidP="005B7626">
            <w:pPr>
              <w:pStyle w:val="Default"/>
              <w:numPr>
                <w:ilvl w:val="0"/>
                <w:numId w:val="14"/>
              </w:numPr>
              <w:spacing w:after="19"/>
              <w:rPr>
                <w:rFonts w:ascii="Arial Narrow" w:hAnsi="Arial Narrow"/>
                <w:sz w:val="22"/>
                <w:szCs w:val="22"/>
              </w:rPr>
            </w:pPr>
            <w:r w:rsidRPr="00470196">
              <w:rPr>
                <w:rFonts w:ascii="Arial Narrow" w:hAnsi="Arial Narrow"/>
                <w:sz w:val="22"/>
                <w:szCs w:val="22"/>
              </w:rPr>
              <w:t xml:space="preserve">Spreek ook kinderen aan op hun gedrag, stel haalbare regels op ten aanzien van hygiënisch gedrag. Laat kinderen medeverantwoordelijk zijn voor het opruimen. </w:t>
            </w:r>
          </w:p>
          <w:p w:rsidR="00040A6A" w:rsidRPr="00470196" w:rsidRDefault="00040A6A" w:rsidP="005B7626">
            <w:pPr>
              <w:pStyle w:val="Default"/>
              <w:numPr>
                <w:ilvl w:val="0"/>
                <w:numId w:val="14"/>
              </w:numPr>
              <w:spacing w:after="19"/>
              <w:rPr>
                <w:rFonts w:ascii="Arial Narrow" w:hAnsi="Arial Narrow"/>
                <w:sz w:val="22"/>
                <w:szCs w:val="22"/>
              </w:rPr>
            </w:pPr>
            <w:r w:rsidRPr="00470196">
              <w:rPr>
                <w:rFonts w:ascii="Arial Narrow" w:hAnsi="Arial Narrow"/>
                <w:sz w:val="22"/>
                <w:szCs w:val="22"/>
              </w:rPr>
              <w:t xml:space="preserve">Maak een vast schema van schoonmaak en opruimwerkzaamheden die pedagogisch medewerkers zelf uit dienen te voeren. </w:t>
            </w:r>
          </w:p>
          <w:p w:rsidR="00040A6A" w:rsidRPr="00F20ED3" w:rsidRDefault="00040A6A" w:rsidP="005B7626">
            <w:pPr>
              <w:pStyle w:val="Default"/>
              <w:numPr>
                <w:ilvl w:val="0"/>
                <w:numId w:val="14"/>
              </w:numPr>
              <w:rPr>
                <w:rFonts w:ascii="Arial Narrow" w:hAnsi="Arial Narrow"/>
                <w:sz w:val="22"/>
                <w:szCs w:val="22"/>
              </w:rPr>
            </w:pPr>
            <w:r w:rsidRPr="00470196">
              <w:rPr>
                <w:rFonts w:ascii="Arial Narrow" w:hAnsi="Arial Narrow"/>
                <w:sz w:val="22"/>
                <w:szCs w:val="22"/>
              </w:rPr>
              <w:t xml:space="preserve">Na beëindiging van schoonmaakwerkzaamheden dient ook het schoonmaakmateriaal, zoals afwasborstels, sponsjes, dweilen, emmers en teilen, zelf goed gereinigd te worden. </w:t>
            </w:r>
          </w:p>
        </w:tc>
        <w:tc>
          <w:tcPr>
            <w:tcW w:w="3118" w:type="dxa"/>
          </w:tcPr>
          <w:p w:rsidR="00040A6A" w:rsidRPr="00470196" w:rsidRDefault="00040A6A" w:rsidP="00076A8B">
            <w:pPr>
              <w:rPr>
                <w:rFonts w:ascii="Arial Narrow" w:hAnsi="Arial Narrow"/>
              </w:rPr>
            </w:pPr>
            <w:r w:rsidRPr="00470196">
              <w:rPr>
                <w:rFonts w:ascii="Arial Narrow" w:hAnsi="Arial Narrow"/>
              </w:rPr>
              <w:lastRenderedPageBreak/>
              <w:t>P9 Protocol voeding en hygiëne</w:t>
            </w:r>
          </w:p>
          <w:p w:rsidR="00040A6A" w:rsidRPr="00470196" w:rsidRDefault="00040A6A" w:rsidP="00076A8B">
            <w:pPr>
              <w:rPr>
                <w:rFonts w:ascii="Arial Narrow" w:hAnsi="Arial Narrow"/>
                <w:b/>
              </w:rPr>
            </w:pPr>
          </w:p>
        </w:tc>
      </w:tr>
      <w:tr w:rsidR="00040A6A" w:rsidRPr="00470196" w:rsidTr="005A6306">
        <w:tc>
          <w:tcPr>
            <w:tcW w:w="1857" w:type="dxa"/>
          </w:tcPr>
          <w:p w:rsidR="00040A6A" w:rsidRDefault="00040A6A" w:rsidP="005D5AF0">
            <w:pPr>
              <w:rPr>
                <w:rFonts w:ascii="Arial Narrow" w:hAnsi="Arial Narrow"/>
                <w:b/>
              </w:rPr>
            </w:pPr>
            <w:r w:rsidRPr="00470196">
              <w:rPr>
                <w:rFonts w:ascii="Arial Narrow" w:hAnsi="Arial Narrow"/>
                <w:b/>
              </w:rPr>
              <w:lastRenderedPageBreak/>
              <w:t>Pedagogisch medewerker</w:t>
            </w:r>
          </w:p>
          <w:p w:rsidR="00040A6A" w:rsidRDefault="00040A6A" w:rsidP="005D5AF0">
            <w:pPr>
              <w:rPr>
                <w:rFonts w:ascii="Arial Narrow" w:hAnsi="Arial Narrow"/>
                <w:b/>
              </w:rPr>
            </w:pPr>
          </w:p>
          <w:p w:rsidR="00040A6A" w:rsidRDefault="00040A6A" w:rsidP="005D5AF0">
            <w:pPr>
              <w:rPr>
                <w:rFonts w:ascii="Arial Narrow" w:hAnsi="Arial Narrow"/>
                <w:b/>
              </w:rPr>
            </w:pPr>
          </w:p>
          <w:p w:rsidR="00040A6A" w:rsidRDefault="00040A6A" w:rsidP="005D5AF0">
            <w:pPr>
              <w:rPr>
                <w:rFonts w:ascii="Arial Narrow" w:hAnsi="Arial Narrow"/>
                <w:b/>
              </w:rPr>
            </w:pPr>
          </w:p>
          <w:p w:rsidR="00040A6A" w:rsidRDefault="00040A6A" w:rsidP="005D5AF0">
            <w:pPr>
              <w:rPr>
                <w:rFonts w:ascii="Arial Narrow" w:hAnsi="Arial Narrow"/>
                <w:b/>
              </w:rPr>
            </w:pPr>
          </w:p>
          <w:p w:rsidR="00040A6A" w:rsidRDefault="00040A6A" w:rsidP="005D5AF0">
            <w:pPr>
              <w:rPr>
                <w:rFonts w:ascii="Arial Narrow" w:hAnsi="Arial Narrow"/>
                <w:b/>
              </w:rPr>
            </w:pPr>
          </w:p>
          <w:p w:rsidR="00040A6A" w:rsidRDefault="00040A6A" w:rsidP="005D5AF0">
            <w:pPr>
              <w:rPr>
                <w:rFonts w:ascii="Arial Narrow" w:hAnsi="Arial Narrow"/>
                <w:b/>
              </w:rPr>
            </w:pPr>
          </w:p>
          <w:p w:rsidR="00040A6A" w:rsidRDefault="00040A6A" w:rsidP="005D5AF0">
            <w:pPr>
              <w:rPr>
                <w:rFonts w:ascii="Arial Narrow" w:hAnsi="Arial Narrow"/>
                <w:b/>
              </w:rPr>
            </w:pPr>
          </w:p>
          <w:p w:rsidR="00040A6A" w:rsidRDefault="00040A6A" w:rsidP="005D5AF0">
            <w:pPr>
              <w:rPr>
                <w:rFonts w:ascii="Arial Narrow" w:hAnsi="Arial Narrow"/>
                <w:b/>
              </w:rPr>
            </w:pPr>
          </w:p>
          <w:p w:rsidR="00040A6A" w:rsidRDefault="00040A6A" w:rsidP="005D5AF0">
            <w:pPr>
              <w:rPr>
                <w:rFonts w:ascii="Arial Narrow" w:hAnsi="Arial Narrow"/>
                <w:b/>
              </w:rPr>
            </w:pPr>
          </w:p>
          <w:p w:rsidR="00040A6A" w:rsidRDefault="00040A6A" w:rsidP="005D5AF0">
            <w:pPr>
              <w:rPr>
                <w:rFonts w:ascii="Arial Narrow" w:hAnsi="Arial Narrow"/>
                <w:b/>
              </w:rPr>
            </w:pPr>
          </w:p>
          <w:p w:rsidR="00040A6A" w:rsidRDefault="00040A6A" w:rsidP="005D5AF0">
            <w:pPr>
              <w:rPr>
                <w:rFonts w:ascii="Arial Narrow" w:hAnsi="Arial Narrow"/>
                <w:b/>
              </w:rPr>
            </w:pPr>
          </w:p>
          <w:p w:rsidR="00040A6A" w:rsidRDefault="00040A6A" w:rsidP="005D5AF0">
            <w:pPr>
              <w:rPr>
                <w:rFonts w:ascii="Arial Narrow" w:hAnsi="Arial Narrow"/>
                <w:b/>
              </w:rPr>
            </w:pPr>
          </w:p>
          <w:p w:rsidR="00040A6A" w:rsidRDefault="00040A6A" w:rsidP="005D5AF0">
            <w:pPr>
              <w:rPr>
                <w:rFonts w:ascii="Arial Narrow" w:hAnsi="Arial Narrow"/>
                <w:b/>
              </w:rPr>
            </w:pPr>
          </w:p>
          <w:p w:rsidR="00040A6A" w:rsidRDefault="00040A6A" w:rsidP="005D5AF0">
            <w:pPr>
              <w:rPr>
                <w:rFonts w:ascii="Arial Narrow" w:hAnsi="Arial Narrow"/>
                <w:b/>
              </w:rPr>
            </w:pPr>
          </w:p>
          <w:p w:rsidR="00040A6A" w:rsidRDefault="00040A6A" w:rsidP="005D5AF0">
            <w:pPr>
              <w:rPr>
                <w:rFonts w:ascii="Arial Narrow" w:hAnsi="Arial Narrow"/>
                <w:b/>
              </w:rPr>
            </w:pPr>
          </w:p>
          <w:p w:rsidR="00040A6A" w:rsidRDefault="00040A6A" w:rsidP="005D5AF0">
            <w:pPr>
              <w:rPr>
                <w:rFonts w:ascii="Arial Narrow" w:hAnsi="Arial Narrow"/>
                <w:b/>
              </w:rPr>
            </w:pPr>
          </w:p>
          <w:p w:rsidR="00040A6A" w:rsidRDefault="00040A6A" w:rsidP="005D5AF0">
            <w:pPr>
              <w:rPr>
                <w:rFonts w:ascii="Arial Narrow" w:hAnsi="Arial Narrow"/>
                <w:b/>
              </w:rPr>
            </w:pPr>
          </w:p>
          <w:p w:rsidR="00040A6A" w:rsidRDefault="00040A6A" w:rsidP="005D5AF0">
            <w:pPr>
              <w:rPr>
                <w:rFonts w:ascii="Arial Narrow" w:hAnsi="Arial Narrow"/>
                <w:b/>
              </w:rPr>
            </w:pPr>
          </w:p>
          <w:p w:rsidR="00040A6A" w:rsidRDefault="00040A6A" w:rsidP="005D5AF0">
            <w:pPr>
              <w:rPr>
                <w:rFonts w:ascii="Arial Narrow" w:hAnsi="Arial Narrow"/>
                <w:b/>
              </w:rPr>
            </w:pPr>
          </w:p>
          <w:p w:rsidR="00040A6A" w:rsidRDefault="00040A6A" w:rsidP="005D5AF0">
            <w:pPr>
              <w:rPr>
                <w:rFonts w:ascii="Arial Narrow" w:hAnsi="Arial Narrow"/>
                <w:b/>
              </w:rPr>
            </w:pPr>
          </w:p>
          <w:p w:rsidR="00040A6A" w:rsidRDefault="00040A6A" w:rsidP="005D5AF0">
            <w:pPr>
              <w:rPr>
                <w:rFonts w:ascii="Arial Narrow" w:hAnsi="Arial Narrow"/>
                <w:b/>
              </w:rPr>
            </w:pPr>
          </w:p>
          <w:p w:rsidR="00040A6A" w:rsidRDefault="00040A6A" w:rsidP="005D5AF0">
            <w:pPr>
              <w:rPr>
                <w:rFonts w:ascii="Arial Narrow" w:hAnsi="Arial Narrow"/>
                <w:b/>
              </w:rPr>
            </w:pPr>
          </w:p>
          <w:p w:rsidR="00040A6A" w:rsidRDefault="00040A6A" w:rsidP="005D5AF0">
            <w:pPr>
              <w:rPr>
                <w:rFonts w:ascii="Arial Narrow" w:hAnsi="Arial Narrow"/>
                <w:b/>
              </w:rPr>
            </w:pPr>
          </w:p>
          <w:p w:rsidR="00040A6A" w:rsidRDefault="00040A6A" w:rsidP="005D5AF0">
            <w:pPr>
              <w:rPr>
                <w:rFonts w:ascii="Arial Narrow" w:hAnsi="Arial Narrow"/>
                <w:b/>
              </w:rPr>
            </w:pPr>
          </w:p>
          <w:p w:rsidR="00040A6A" w:rsidRDefault="00040A6A" w:rsidP="005D5AF0">
            <w:pPr>
              <w:rPr>
                <w:rFonts w:ascii="Arial Narrow" w:hAnsi="Arial Narrow"/>
                <w:b/>
              </w:rPr>
            </w:pPr>
          </w:p>
          <w:p w:rsidR="00040A6A" w:rsidRDefault="00040A6A" w:rsidP="005D5AF0">
            <w:pPr>
              <w:rPr>
                <w:rFonts w:ascii="Arial Narrow" w:hAnsi="Arial Narrow"/>
                <w:b/>
              </w:rPr>
            </w:pPr>
          </w:p>
          <w:p w:rsidR="00040A6A" w:rsidRDefault="00040A6A" w:rsidP="005D5AF0">
            <w:pPr>
              <w:rPr>
                <w:rFonts w:ascii="Arial Narrow" w:hAnsi="Arial Narrow"/>
                <w:b/>
              </w:rPr>
            </w:pPr>
          </w:p>
          <w:p w:rsidR="00040A6A" w:rsidRDefault="00040A6A" w:rsidP="005D5AF0">
            <w:pPr>
              <w:rPr>
                <w:rFonts w:ascii="Arial Narrow" w:hAnsi="Arial Narrow"/>
                <w:b/>
              </w:rPr>
            </w:pPr>
          </w:p>
          <w:p w:rsidR="00040A6A" w:rsidRDefault="00040A6A" w:rsidP="005D5AF0">
            <w:pPr>
              <w:rPr>
                <w:rFonts w:ascii="Arial Narrow" w:hAnsi="Arial Narrow"/>
                <w:b/>
              </w:rPr>
            </w:pPr>
          </w:p>
          <w:p w:rsidR="00040A6A" w:rsidRDefault="00040A6A" w:rsidP="005D5AF0">
            <w:pPr>
              <w:rPr>
                <w:rFonts w:ascii="Arial Narrow" w:hAnsi="Arial Narrow"/>
                <w:b/>
              </w:rPr>
            </w:pPr>
          </w:p>
          <w:p w:rsidR="00040A6A" w:rsidRDefault="00040A6A" w:rsidP="005D5AF0">
            <w:pPr>
              <w:rPr>
                <w:rFonts w:ascii="Arial Narrow" w:hAnsi="Arial Narrow"/>
                <w:b/>
              </w:rPr>
            </w:pPr>
          </w:p>
          <w:p w:rsidR="00040A6A" w:rsidRDefault="00040A6A" w:rsidP="005D5AF0">
            <w:pPr>
              <w:rPr>
                <w:rFonts w:ascii="Arial Narrow" w:hAnsi="Arial Narrow"/>
                <w:b/>
              </w:rPr>
            </w:pPr>
          </w:p>
          <w:p w:rsidR="00040A6A" w:rsidRDefault="00040A6A" w:rsidP="005D5AF0">
            <w:pPr>
              <w:rPr>
                <w:rFonts w:ascii="Arial Narrow" w:hAnsi="Arial Narrow"/>
                <w:b/>
              </w:rPr>
            </w:pPr>
          </w:p>
          <w:p w:rsidR="00040A6A" w:rsidRDefault="00040A6A" w:rsidP="005D5AF0">
            <w:pPr>
              <w:rPr>
                <w:rFonts w:ascii="Arial Narrow" w:hAnsi="Arial Narrow"/>
                <w:b/>
              </w:rPr>
            </w:pPr>
          </w:p>
          <w:p w:rsidR="00040A6A" w:rsidRDefault="00040A6A" w:rsidP="005D5AF0">
            <w:pPr>
              <w:rPr>
                <w:rFonts w:ascii="Arial Narrow" w:hAnsi="Arial Narrow"/>
                <w:b/>
              </w:rPr>
            </w:pPr>
          </w:p>
          <w:p w:rsidR="00040A6A" w:rsidRDefault="00040A6A" w:rsidP="005D5AF0">
            <w:pPr>
              <w:rPr>
                <w:rFonts w:ascii="Arial Narrow" w:hAnsi="Arial Narrow"/>
                <w:b/>
              </w:rPr>
            </w:pPr>
          </w:p>
          <w:p w:rsidR="00040A6A" w:rsidRDefault="00040A6A" w:rsidP="005D5AF0">
            <w:pPr>
              <w:rPr>
                <w:rFonts w:ascii="Arial Narrow" w:hAnsi="Arial Narrow"/>
                <w:b/>
              </w:rPr>
            </w:pPr>
          </w:p>
          <w:p w:rsidR="00040A6A" w:rsidRDefault="00040A6A" w:rsidP="005D5AF0">
            <w:pPr>
              <w:rPr>
                <w:rFonts w:ascii="Arial Narrow" w:hAnsi="Arial Narrow"/>
                <w:b/>
              </w:rPr>
            </w:pPr>
          </w:p>
          <w:p w:rsidR="00040A6A" w:rsidRDefault="00040A6A" w:rsidP="005D5AF0">
            <w:pPr>
              <w:rPr>
                <w:rFonts w:ascii="Arial Narrow" w:hAnsi="Arial Narrow"/>
                <w:b/>
              </w:rPr>
            </w:pPr>
          </w:p>
          <w:p w:rsidR="00040A6A" w:rsidRDefault="00040A6A" w:rsidP="005D5AF0">
            <w:pPr>
              <w:rPr>
                <w:rFonts w:ascii="Arial Narrow" w:hAnsi="Arial Narrow"/>
                <w:b/>
              </w:rPr>
            </w:pPr>
          </w:p>
          <w:p w:rsidR="00040A6A" w:rsidRDefault="00040A6A" w:rsidP="005D5AF0">
            <w:pPr>
              <w:rPr>
                <w:rFonts w:ascii="Arial Narrow" w:hAnsi="Arial Narrow"/>
                <w:b/>
              </w:rPr>
            </w:pPr>
          </w:p>
          <w:p w:rsidR="00040A6A" w:rsidRDefault="00040A6A" w:rsidP="005D5AF0">
            <w:pPr>
              <w:rPr>
                <w:rFonts w:ascii="Arial Narrow" w:hAnsi="Arial Narrow"/>
                <w:b/>
              </w:rPr>
            </w:pPr>
          </w:p>
          <w:p w:rsidR="00040A6A" w:rsidRPr="00470196" w:rsidRDefault="00040A6A" w:rsidP="005D5AF0">
            <w:pPr>
              <w:rPr>
                <w:rFonts w:ascii="Arial Narrow" w:hAnsi="Arial Narrow"/>
                <w:b/>
              </w:rPr>
            </w:pPr>
          </w:p>
        </w:tc>
        <w:tc>
          <w:tcPr>
            <w:tcW w:w="3827" w:type="dxa"/>
          </w:tcPr>
          <w:p w:rsidR="00040A6A" w:rsidRPr="00470196" w:rsidRDefault="00040A6A" w:rsidP="007C14CB">
            <w:pPr>
              <w:rPr>
                <w:rFonts w:ascii="Arial Narrow" w:hAnsi="Arial Narrow"/>
              </w:rPr>
            </w:pPr>
            <w:r w:rsidRPr="00470196">
              <w:rPr>
                <w:rFonts w:ascii="Arial Narrow" w:hAnsi="Arial Narrow"/>
              </w:rPr>
              <w:lastRenderedPageBreak/>
              <w:t>Richtlijnen schoonmaakwerkzaamheden pedagogisch medewerker</w:t>
            </w:r>
          </w:p>
          <w:p w:rsidR="00040A6A" w:rsidRPr="00470196" w:rsidRDefault="00040A6A" w:rsidP="005B7626">
            <w:pPr>
              <w:pStyle w:val="Lijstalinea"/>
              <w:numPr>
                <w:ilvl w:val="0"/>
                <w:numId w:val="15"/>
              </w:numPr>
              <w:rPr>
                <w:rFonts w:ascii="Arial Narrow" w:hAnsi="Arial Narrow"/>
              </w:rPr>
            </w:pPr>
            <w:r w:rsidRPr="00470196">
              <w:rPr>
                <w:rFonts w:ascii="Arial Narrow" w:hAnsi="Arial Narrow"/>
              </w:rPr>
              <w:lastRenderedPageBreak/>
              <w:t>dagelijks</w:t>
            </w:r>
          </w:p>
          <w:p w:rsidR="00040A6A" w:rsidRPr="00470196" w:rsidRDefault="00040A6A" w:rsidP="005B7626">
            <w:pPr>
              <w:pStyle w:val="Lijstalinea"/>
              <w:numPr>
                <w:ilvl w:val="0"/>
                <w:numId w:val="15"/>
              </w:numPr>
              <w:rPr>
                <w:rFonts w:ascii="Arial Narrow" w:hAnsi="Arial Narrow"/>
              </w:rPr>
            </w:pPr>
            <w:r w:rsidRPr="00470196">
              <w:rPr>
                <w:rFonts w:ascii="Arial Narrow" w:hAnsi="Arial Narrow"/>
              </w:rPr>
              <w:t>wekelijks</w:t>
            </w:r>
          </w:p>
          <w:p w:rsidR="00040A6A" w:rsidRPr="00470196" w:rsidRDefault="00040A6A" w:rsidP="005B7626">
            <w:pPr>
              <w:pStyle w:val="Lijstalinea"/>
              <w:numPr>
                <w:ilvl w:val="0"/>
                <w:numId w:val="15"/>
              </w:numPr>
              <w:rPr>
                <w:rFonts w:ascii="Arial Narrow" w:hAnsi="Arial Narrow"/>
              </w:rPr>
            </w:pPr>
            <w:r w:rsidRPr="00470196">
              <w:rPr>
                <w:rFonts w:ascii="Arial Narrow" w:hAnsi="Arial Narrow"/>
              </w:rPr>
              <w:t>maandelijks</w:t>
            </w:r>
          </w:p>
          <w:p w:rsidR="00040A6A" w:rsidRPr="00470196" w:rsidRDefault="00040A6A" w:rsidP="005B7626">
            <w:pPr>
              <w:pStyle w:val="Lijstalinea"/>
              <w:numPr>
                <w:ilvl w:val="0"/>
                <w:numId w:val="15"/>
              </w:numPr>
              <w:rPr>
                <w:rFonts w:ascii="Arial Narrow" w:hAnsi="Arial Narrow"/>
              </w:rPr>
            </w:pPr>
            <w:r w:rsidRPr="00470196">
              <w:rPr>
                <w:rFonts w:ascii="Arial Narrow" w:hAnsi="Arial Narrow"/>
              </w:rPr>
              <w:t xml:space="preserve">zes wekelijks </w:t>
            </w:r>
          </w:p>
          <w:p w:rsidR="00040A6A" w:rsidRPr="00470196" w:rsidRDefault="00040A6A" w:rsidP="005B7626">
            <w:pPr>
              <w:pStyle w:val="Lijstalinea"/>
              <w:numPr>
                <w:ilvl w:val="0"/>
                <w:numId w:val="15"/>
              </w:numPr>
              <w:rPr>
                <w:rFonts w:ascii="Arial Narrow" w:hAnsi="Arial Narrow"/>
              </w:rPr>
            </w:pPr>
            <w:r w:rsidRPr="00470196">
              <w:rPr>
                <w:rFonts w:ascii="Arial Narrow" w:hAnsi="Arial Narrow"/>
              </w:rPr>
              <w:t xml:space="preserve">per kwartaal </w:t>
            </w:r>
            <w:r w:rsidRPr="00470196">
              <w:rPr>
                <w:rFonts w:ascii="Arial Narrow" w:hAnsi="Arial Narrow"/>
              </w:rPr>
              <w:br/>
            </w:r>
          </w:p>
        </w:tc>
        <w:tc>
          <w:tcPr>
            <w:tcW w:w="5245" w:type="dxa"/>
          </w:tcPr>
          <w:p w:rsidR="00040A6A" w:rsidRPr="00470196" w:rsidRDefault="00040A6A" w:rsidP="007C14CB">
            <w:pPr>
              <w:pStyle w:val="Default"/>
              <w:rPr>
                <w:rFonts w:ascii="Arial Narrow" w:hAnsi="Arial Narrow"/>
                <w:sz w:val="22"/>
                <w:szCs w:val="22"/>
              </w:rPr>
            </w:pPr>
            <w:r w:rsidRPr="00470196">
              <w:rPr>
                <w:rFonts w:ascii="Arial Narrow" w:hAnsi="Arial Narrow"/>
                <w:sz w:val="22"/>
                <w:szCs w:val="22"/>
              </w:rPr>
              <w:lastRenderedPageBreak/>
              <w:t xml:space="preserve"> </w:t>
            </w:r>
            <w:r w:rsidRPr="00470196">
              <w:rPr>
                <w:rFonts w:ascii="Arial Narrow" w:hAnsi="Arial Narrow"/>
                <w:b/>
                <w:bCs/>
                <w:sz w:val="22"/>
                <w:szCs w:val="22"/>
              </w:rPr>
              <w:t xml:space="preserve">Dagelijks </w:t>
            </w:r>
          </w:p>
          <w:p w:rsidR="00040A6A" w:rsidRPr="00470196" w:rsidRDefault="00040A6A" w:rsidP="005B7626">
            <w:pPr>
              <w:pStyle w:val="Default"/>
              <w:numPr>
                <w:ilvl w:val="0"/>
                <w:numId w:val="16"/>
              </w:numPr>
              <w:spacing w:after="19"/>
              <w:rPr>
                <w:rFonts w:ascii="Arial Narrow" w:hAnsi="Arial Narrow"/>
                <w:sz w:val="22"/>
                <w:szCs w:val="22"/>
              </w:rPr>
            </w:pPr>
            <w:r w:rsidRPr="00470196">
              <w:rPr>
                <w:rFonts w:ascii="Arial Narrow" w:hAnsi="Arial Narrow"/>
                <w:sz w:val="22"/>
                <w:szCs w:val="22"/>
              </w:rPr>
              <w:t xml:space="preserve">Beddengoed parttime kinderen wisselen. </w:t>
            </w:r>
          </w:p>
          <w:p w:rsidR="00040A6A" w:rsidRDefault="00040A6A" w:rsidP="005B7626">
            <w:pPr>
              <w:pStyle w:val="Default"/>
              <w:numPr>
                <w:ilvl w:val="0"/>
                <w:numId w:val="16"/>
              </w:numPr>
              <w:spacing w:after="19"/>
              <w:rPr>
                <w:rFonts w:ascii="Arial Narrow" w:hAnsi="Arial Narrow"/>
                <w:sz w:val="22"/>
                <w:szCs w:val="22"/>
              </w:rPr>
            </w:pPr>
            <w:r w:rsidRPr="00470196">
              <w:rPr>
                <w:rFonts w:ascii="Arial Narrow" w:hAnsi="Arial Narrow"/>
                <w:sz w:val="22"/>
                <w:szCs w:val="22"/>
              </w:rPr>
              <w:lastRenderedPageBreak/>
              <w:t>Beddengoed wassen</w:t>
            </w:r>
          </w:p>
          <w:p w:rsidR="00040A6A" w:rsidRPr="00470196" w:rsidRDefault="00040A6A" w:rsidP="005B7626">
            <w:pPr>
              <w:pStyle w:val="Default"/>
              <w:numPr>
                <w:ilvl w:val="0"/>
                <w:numId w:val="16"/>
              </w:numPr>
              <w:spacing w:after="19"/>
              <w:rPr>
                <w:rFonts w:ascii="Arial Narrow" w:hAnsi="Arial Narrow"/>
                <w:sz w:val="22"/>
                <w:szCs w:val="22"/>
              </w:rPr>
            </w:pPr>
            <w:r>
              <w:rPr>
                <w:rFonts w:ascii="Arial Narrow" w:hAnsi="Arial Narrow"/>
                <w:sz w:val="22"/>
                <w:szCs w:val="22"/>
              </w:rPr>
              <w:t xml:space="preserve">Deurknoppen </w:t>
            </w:r>
          </w:p>
          <w:p w:rsidR="00040A6A" w:rsidRPr="00470196" w:rsidRDefault="00040A6A" w:rsidP="005B7626">
            <w:pPr>
              <w:pStyle w:val="Default"/>
              <w:numPr>
                <w:ilvl w:val="0"/>
                <w:numId w:val="18"/>
              </w:numPr>
              <w:spacing w:after="19"/>
              <w:rPr>
                <w:rFonts w:ascii="Arial Narrow" w:hAnsi="Arial Narrow"/>
                <w:sz w:val="22"/>
                <w:szCs w:val="22"/>
              </w:rPr>
            </w:pPr>
            <w:r w:rsidRPr="00470196">
              <w:rPr>
                <w:rFonts w:ascii="Arial Narrow" w:hAnsi="Arial Narrow"/>
                <w:sz w:val="22"/>
                <w:szCs w:val="22"/>
              </w:rPr>
              <w:t xml:space="preserve">Wassen van washandjes, </w:t>
            </w:r>
            <w:proofErr w:type="spellStart"/>
            <w:r w:rsidRPr="00470196">
              <w:rPr>
                <w:rFonts w:ascii="Arial Narrow" w:hAnsi="Arial Narrow"/>
                <w:sz w:val="22"/>
                <w:szCs w:val="22"/>
              </w:rPr>
              <w:t>slabbers</w:t>
            </w:r>
            <w:proofErr w:type="spellEnd"/>
            <w:r w:rsidRPr="00470196">
              <w:rPr>
                <w:rFonts w:ascii="Arial Narrow" w:hAnsi="Arial Narrow"/>
                <w:sz w:val="22"/>
                <w:szCs w:val="22"/>
              </w:rPr>
              <w:t>, handdoeken van de kinderen.</w:t>
            </w:r>
          </w:p>
          <w:p w:rsidR="00040A6A" w:rsidRPr="00470196" w:rsidRDefault="00040A6A" w:rsidP="005B7626">
            <w:pPr>
              <w:pStyle w:val="Default"/>
              <w:numPr>
                <w:ilvl w:val="0"/>
                <w:numId w:val="18"/>
              </w:numPr>
              <w:spacing w:after="19"/>
              <w:rPr>
                <w:rFonts w:ascii="Arial Narrow" w:hAnsi="Arial Narrow"/>
                <w:sz w:val="22"/>
                <w:szCs w:val="22"/>
              </w:rPr>
            </w:pPr>
            <w:r w:rsidRPr="00470196">
              <w:rPr>
                <w:rFonts w:ascii="Arial Narrow" w:hAnsi="Arial Narrow"/>
                <w:sz w:val="22"/>
                <w:szCs w:val="22"/>
              </w:rPr>
              <w:t>Temperatuur koelkasten controleren en noteren.</w:t>
            </w:r>
          </w:p>
          <w:p w:rsidR="00040A6A" w:rsidRPr="00470196" w:rsidRDefault="00040A6A" w:rsidP="005B7626">
            <w:pPr>
              <w:pStyle w:val="Default"/>
              <w:numPr>
                <w:ilvl w:val="0"/>
                <w:numId w:val="18"/>
              </w:numPr>
              <w:spacing w:after="19"/>
              <w:rPr>
                <w:rFonts w:ascii="Arial Narrow" w:hAnsi="Arial Narrow"/>
                <w:sz w:val="22"/>
                <w:szCs w:val="22"/>
              </w:rPr>
            </w:pPr>
            <w:r w:rsidRPr="00470196">
              <w:rPr>
                <w:rFonts w:ascii="Arial Narrow" w:hAnsi="Arial Narrow"/>
                <w:sz w:val="22"/>
                <w:szCs w:val="22"/>
              </w:rPr>
              <w:t xml:space="preserve">Wassen van hoes speelmatras, afhankelijk van materiaal speelmatras. </w:t>
            </w:r>
          </w:p>
          <w:p w:rsidR="00040A6A" w:rsidRPr="00470196" w:rsidRDefault="00040A6A" w:rsidP="005B7626">
            <w:pPr>
              <w:pStyle w:val="Default"/>
              <w:numPr>
                <w:ilvl w:val="0"/>
                <w:numId w:val="16"/>
              </w:numPr>
              <w:spacing w:after="19"/>
              <w:rPr>
                <w:rFonts w:ascii="Arial Narrow" w:hAnsi="Arial Narrow"/>
                <w:sz w:val="22"/>
                <w:szCs w:val="22"/>
              </w:rPr>
            </w:pPr>
            <w:r w:rsidRPr="00470196">
              <w:rPr>
                <w:rFonts w:ascii="Arial Narrow" w:hAnsi="Arial Narrow"/>
                <w:sz w:val="22"/>
                <w:szCs w:val="22"/>
              </w:rPr>
              <w:t xml:space="preserve">Schoonmaken aanrechtblad en kooktoestellen. </w:t>
            </w:r>
          </w:p>
          <w:p w:rsidR="00040A6A" w:rsidRPr="00470196" w:rsidRDefault="00040A6A" w:rsidP="005B7626">
            <w:pPr>
              <w:pStyle w:val="Default"/>
              <w:numPr>
                <w:ilvl w:val="0"/>
                <w:numId w:val="16"/>
              </w:numPr>
              <w:spacing w:after="19"/>
              <w:rPr>
                <w:rFonts w:ascii="Arial Narrow" w:hAnsi="Arial Narrow"/>
                <w:sz w:val="22"/>
                <w:szCs w:val="22"/>
              </w:rPr>
            </w:pPr>
            <w:r w:rsidRPr="00470196">
              <w:rPr>
                <w:rFonts w:ascii="Arial Narrow" w:hAnsi="Arial Narrow"/>
                <w:sz w:val="22"/>
                <w:szCs w:val="22"/>
              </w:rPr>
              <w:t xml:space="preserve">Tafels. </w:t>
            </w:r>
          </w:p>
          <w:p w:rsidR="00040A6A" w:rsidRPr="00470196" w:rsidRDefault="00040A6A" w:rsidP="005B7626">
            <w:pPr>
              <w:pStyle w:val="Default"/>
              <w:numPr>
                <w:ilvl w:val="0"/>
                <w:numId w:val="16"/>
              </w:numPr>
              <w:spacing w:after="19"/>
              <w:rPr>
                <w:rFonts w:ascii="Arial Narrow" w:hAnsi="Arial Narrow"/>
                <w:sz w:val="22"/>
                <w:szCs w:val="22"/>
              </w:rPr>
            </w:pPr>
            <w:r w:rsidRPr="00470196">
              <w:rPr>
                <w:rFonts w:ascii="Arial Narrow" w:hAnsi="Arial Narrow"/>
                <w:sz w:val="22"/>
                <w:szCs w:val="22"/>
              </w:rPr>
              <w:t xml:space="preserve">Kranen. </w:t>
            </w:r>
          </w:p>
          <w:p w:rsidR="00040A6A" w:rsidRPr="00470196" w:rsidRDefault="00040A6A" w:rsidP="005B7626">
            <w:pPr>
              <w:pStyle w:val="Default"/>
              <w:numPr>
                <w:ilvl w:val="0"/>
                <w:numId w:val="16"/>
              </w:numPr>
              <w:spacing w:after="19"/>
              <w:rPr>
                <w:rFonts w:ascii="Arial Narrow" w:hAnsi="Arial Narrow"/>
                <w:sz w:val="22"/>
                <w:szCs w:val="22"/>
              </w:rPr>
            </w:pPr>
            <w:r w:rsidRPr="00470196">
              <w:rPr>
                <w:rFonts w:ascii="Arial Narrow" w:hAnsi="Arial Narrow"/>
                <w:sz w:val="22"/>
                <w:szCs w:val="22"/>
              </w:rPr>
              <w:t xml:space="preserve">Afvalbakken legen. </w:t>
            </w:r>
          </w:p>
          <w:p w:rsidR="00040A6A" w:rsidRPr="00470196" w:rsidRDefault="00040A6A" w:rsidP="005B7626">
            <w:pPr>
              <w:pStyle w:val="Default"/>
              <w:numPr>
                <w:ilvl w:val="0"/>
                <w:numId w:val="16"/>
              </w:numPr>
              <w:spacing w:after="19"/>
              <w:rPr>
                <w:rFonts w:ascii="Arial Narrow" w:hAnsi="Arial Narrow"/>
                <w:sz w:val="22"/>
                <w:szCs w:val="22"/>
              </w:rPr>
            </w:pPr>
            <w:r w:rsidRPr="00470196">
              <w:rPr>
                <w:rFonts w:ascii="Arial Narrow" w:hAnsi="Arial Narrow"/>
                <w:sz w:val="22"/>
                <w:szCs w:val="22"/>
              </w:rPr>
              <w:t xml:space="preserve">Slaapkamers luchten. </w:t>
            </w:r>
          </w:p>
          <w:p w:rsidR="00040A6A" w:rsidRPr="00470196" w:rsidRDefault="00040A6A" w:rsidP="005B7626">
            <w:pPr>
              <w:pStyle w:val="Default"/>
              <w:numPr>
                <w:ilvl w:val="0"/>
                <w:numId w:val="16"/>
              </w:numPr>
              <w:spacing w:after="19"/>
              <w:rPr>
                <w:rFonts w:ascii="Arial Narrow" w:hAnsi="Arial Narrow"/>
                <w:sz w:val="22"/>
                <w:szCs w:val="22"/>
              </w:rPr>
            </w:pPr>
            <w:r w:rsidRPr="00470196">
              <w:rPr>
                <w:rFonts w:ascii="Arial Narrow" w:hAnsi="Arial Narrow"/>
                <w:sz w:val="22"/>
                <w:szCs w:val="22"/>
              </w:rPr>
              <w:t xml:space="preserve">Handdoeken en theedoeken vervangen. </w:t>
            </w:r>
          </w:p>
          <w:p w:rsidR="00040A6A" w:rsidRPr="00470196" w:rsidRDefault="00040A6A" w:rsidP="005B7626">
            <w:pPr>
              <w:pStyle w:val="Default"/>
              <w:numPr>
                <w:ilvl w:val="0"/>
                <w:numId w:val="16"/>
              </w:numPr>
              <w:spacing w:after="19"/>
              <w:rPr>
                <w:rFonts w:ascii="Arial Narrow" w:hAnsi="Arial Narrow"/>
                <w:sz w:val="22"/>
                <w:szCs w:val="22"/>
              </w:rPr>
            </w:pPr>
            <w:r w:rsidRPr="00470196">
              <w:rPr>
                <w:rFonts w:ascii="Arial Narrow" w:hAnsi="Arial Narrow"/>
                <w:sz w:val="22"/>
                <w:szCs w:val="22"/>
              </w:rPr>
              <w:t xml:space="preserve">Schoonmaken magnetron. </w:t>
            </w:r>
          </w:p>
          <w:p w:rsidR="00040A6A" w:rsidRPr="00470196" w:rsidRDefault="00040A6A" w:rsidP="005B7626">
            <w:pPr>
              <w:pStyle w:val="Default"/>
              <w:numPr>
                <w:ilvl w:val="0"/>
                <w:numId w:val="16"/>
              </w:numPr>
              <w:spacing w:after="19"/>
              <w:rPr>
                <w:rFonts w:ascii="Arial Narrow" w:hAnsi="Arial Narrow"/>
                <w:sz w:val="22"/>
                <w:szCs w:val="22"/>
              </w:rPr>
            </w:pPr>
            <w:r w:rsidRPr="00470196">
              <w:rPr>
                <w:rFonts w:ascii="Arial Narrow" w:hAnsi="Arial Narrow"/>
                <w:sz w:val="22"/>
                <w:szCs w:val="22"/>
              </w:rPr>
              <w:t xml:space="preserve">Afwassen flessen, spenen en eetgerei. </w:t>
            </w:r>
          </w:p>
          <w:p w:rsidR="00040A6A" w:rsidRPr="00470196" w:rsidRDefault="00040A6A" w:rsidP="005B7626">
            <w:pPr>
              <w:pStyle w:val="Default"/>
              <w:numPr>
                <w:ilvl w:val="0"/>
                <w:numId w:val="16"/>
              </w:numPr>
              <w:spacing w:after="19"/>
              <w:rPr>
                <w:rFonts w:ascii="Arial Narrow" w:hAnsi="Arial Narrow"/>
                <w:sz w:val="22"/>
                <w:szCs w:val="22"/>
              </w:rPr>
            </w:pPr>
            <w:r w:rsidRPr="00470196">
              <w:rPr>
                <w:rFonts w:ascii="Arial Narrow" w:hAnsi="Arial Narrow"/>
                <w:sz w:val="22"/>
                <w:szCs w:val="22"/>
              </w:rPr>
              <w:t xml:space="preserve">Schoonmaken speelgoed wat in de mond kan. </w:t>
            </w:r>
          </w:p>
          <w:p w:rsidR="00040A6A" w:rsidRPr="00470196" w:rsidRDefault="00040A6A" w:rsidP="005B7626">
            <w:pPr>
              <w:pStyle w:val="Default"/>
              <w:numPr>
                <w:ilvl w:val="0"/>
                <w:numId w:val="16"/>
              </w:numPr>
              <w:spacing w:after="19"/>
              <w:rPr>
                <w:rFonts w:ascii="Arial Narrow" w:hAnsi="Arial Narrow"/>
                <w:sz w:val="22"/>
                <w:szCs w:val="22"/>
              </w:rPr>
            </w:pPr>
            <w:r w:rsidRPr="00470196">
              <w:rPr>
                <w:rFonts w:ascii="Arial Narrow" w:hAnsi="Arial Narrow"/>
                <w:sz w:val="22"/>
                <w:szCs w:val="22"/>
              </w:rPr>
              <w:t xml:space="preserve">Bij ziekte van kinderen spenen uitkoken. </w:t>
            </w:r>
          </w:p>
          <w:p w:rsidR="00040A6A" w:rsidRPr="00470196" w:rsidRDefault="00040A6A" w:rsidP="005B7626">
            <w:pPr>
              <w:pStyle w:val="Default"/>
              <w:numPr>
                <w:ilvl w:val="0"/>
                <w:numId w:val="16"/>
              </w:numPr>
              <w:spacing w:after="19"/>
              <w:rPr>
                <w:rFonts w:ascii="Arial Narrow" w:hAnsi="Arial Narrow"/>
                <w:sz w:val="22"/>
                <w:szCs w:val="22"/>
              </w:rPr>
            </w:pPr>
            <w:r w:rsidRPr="00470196">
              <w:rPr>
                <w:rFonts w:ascii="Arial Narrow" w:hAnsi="Arial Narrow"/>
                <w:sz w:val="22"/>
                <w:szCs w:val="22"/>
              </w:rPr>
              <w:t xml:space="preserve">Bij diarree of ernstige ziekte van kinderen aankleedtafels en aankleedkussen ontsmetten. </w:t>
            </w:r>
          </w:p>
          <w:p w:rsidR="00040A6A" w:rsidRPr="00470196" w:rsidRDefault="00040A6A" w:rsidP="005B7626">
            <w:pPr>
              <w:pStyle w:val="Default"/>
              <w:numPr>
                <w:ilvl w:val="0"/>
                <w:numId w:val="16"/>
              </w:numPr>
              <w:spacing w:after="19"/>
              <w:rPr>
                <w:rFonts w:ascii="Arial Narrow" w:hAnsi="Arial Narrow"/>
                <w:sz w:val="22"/>
                <w:szCs w:val="22"/>
              </w:rPr>
            </w:pPr>
            <w:r w:rsidRPr="00470196">
              <w:rPr>
                <w:rFonts w:ascii="Arial Narrow" w:hAnsi="Arial Narrow"/>
                <w:sz w:val="22"/>
                <w:szCs w:val="22"/>
              </w:rPr>
              <w:t xml:space="preserve">Bij ziekte bedje verschonen: zo nodig ook dekentje wassen. </w:t>
            </w:r>
          </w:p>
          <w:p w:rsidR="00040A6A" w:rsidRPr="00470196" w:rsidRDefault="00040A6A" w:rsidP="005B7626">
            <w:pPr>
              <w:pStyle w:val="Default"/>
              <w:numPr>
                <w:ilvl w:val="0"/>
                <w:numId w:val="16"/>
              </w:numPr>
              <w:rPr>
                <w:rFonts w:ascii="Arial Narrow" w:hAnsi="Arial Narrow"/>
                <w:sz w:val="22"/>
                <w:szCs w:val="22"/>
              </w:rPr>
            </w:pPr>
            <w:r w:rsidRPr="00470196">
              <w:rPr>
                <w:rFonts w:ascii="Arial Narrow" w:hAnsi="Arial Narrow"/>
                <w:sz w:val="22"/>
                <w:szCs w:val="22"/>
              </w:rPr>
              <w:t xml:space="preserve">De groepsruimten schoon en netjes houden. </w:t>
            </w:r>
          </w:p>
          <w:p w:rsidR="00040A6A" w:rsidRPr="00470196" w:rsidRDefault="00040A6A" w:rsidP="007C14CB">
            <w:pPr>
              <w:pStyle w:val="Default"/>
              <w:rPr>
                <w:rFonts w:ascii="Arial Narrow" w:hAnsi="Arial Narrow"/>
                <w:sz w:val="22"/>
                <w:szCs w:val="22"/>
              </w:rPr>
            </w:pPr>
          </w:p>
          <w:p w:rsidR="00040A6A" w:rsidRPr="00470196" w:rsidRDefault="00040A6A" w:rsidP="007C14CB">
            <w:pPr>
              <w:pStyle w:val="Default"/>
              <w:rPr>
                <w:rFonts w:ascii="Arial Narrow" w:hAnsi="Arial Narrow"/>
                <w:sz w:val="22"/>
                <w:szCs w:val="22"/>
              </w:rPr>
            </w:pPr>
            <w:r w:rsidRPr="00470196">
              <w:rPr>
                <w:rFonts w:ascii="Arial Narrow" w:hAnsi="Arial Narrow"/>
                <w:b/>
                <w:bCs/>
                <w:sz w:val="22"/>
                <w:szCs w:val="22"/>
              </w:rPr>
              <w:t xml:space="preserve">Wekelijks </w:t>
            </w:r>
          </w:p>
          <w:p w:rsidR="00040A6A" w:rsidRPr="00470196" w:rsidRDefault="00040A6A" w:rsidP="005B7626">
            <w:pPr>
              <w:pStyle w:val="Default"/>
              <w:numPr>
                <w:ilvl w:val="0"/>
                <w:numId w:val="17"/>
              </w:numPr>
              <w:spacing w:after="16"/>
              <w:rPr>
                <w:rFonts w:ascii="Arial Narrow" w:hAnsi="Arial Narrow"/>
                <w:sz w:val="22"/>
                <w:szCs w:val="22"/>
              </w:rPr>
            </w:pPr>
            <w:r w:rsidRPr="00470196">
              <w:rPr>
                <w:rFonts w:ascii="Arial Narrow" w:hAnsi="Arial Narrow"/>
                <w:sz w:val="22"/>
                <w:szCs w:val="22"/>
              </w:rPr>
              <w:t xml:space="preserve">Afwassen fleswarmers. </w:t>
            </w:r>
          </w:p>
          <w:p w:rsidR="00040A6A" w:rsidRPr="00470196" w:rsidRDefault="00040A6A" w:rsidP="005B7626">
            <w:pPr>
              <w:pStyle w:val="Default"/>
              <w:numPr>
                <w:ilvl w:val="0"/>
                <w:numId w:val="17"/>
              </w:numPr>
              <w:spacing w:after="16"/>
              <w:rPr>
                <w:rFonts w:ascii="Arial Narrow" w:hAnsi="Arial Narrow"/>
                <w:sz w:val="22"/>
                <w:szCs w:val="22"/>
              </w:rPr>
            </w:pPr>
            <w:r w:rsidRPr="00470196">
              <w:rPr>
                <w:rFonts w:ascii="Arial Narrow" w:hAnsi="Arial Narrow"/>
                <w:sz w:val="22"/>
                <w:szCs w:val="22"/>
              </w:rPr>
              <w:t xml:space="preserve">Uitkoken van flessen en spenen. </w:t>
            </w:r>
          </w:p>
          <w:p w:rsidR="00040A6A" w:rsidRPr="00470196" w:rsidRDefault="00040A6A" w:rsidP="005B7626">
            <w:pPr>
              <w:pStyle w:val="Default"/>
              <w:numPr>
                <w:ilvl w:val="0"/>
                <w:numId w:val="17"/>
              </w:numPr>
              <w:rPr>
                <w:rFonts w:ascii="Arial Narrow" w:hAnsi="Arial Narrow"/>
                <w:b/>
                <w:bCs/>
                <w:sz w:val="22"/>
                <w:szCs w:val="22"/>
              </w:rPr>
            </w:pPr>
            <w:r w:rsidRPr="00470196">
              <w:rPr>
                <w:rFonts w:ascii="Arial Narrow" w:hAnsi="Arial Narrow"/>
                <w:sz w:val="22"/>
                <w:szCs w:val="22"/>
              </w:rPr>
              <w:t>Schoonmaken waterkoker en koffiezetapparaat.</w:t>
            </w:r>
            <w:r w:rsidRPr="00470196">
              <w:rPr>
                <w:rFonts w:ascii="Arial Narrow" w:hAnsi="Arial Narrow"/>
                <w:b/>
                <w:bCs/>
                <w:sz w:val="22"/>
                <w:szCs w:val="22"/>
              </w:rPr>
              <w:t xml:space="preserve"> </w:t>
            </w:r>
          </w:p>
          <w:p w:rsidR="00040A6A" w:rsidRPr="00470196" w:rsidRDefault="00040A6A" w:rsidP="002D4AC7">
            <w:pPr>
              <w:pStyle w:val="Default"/>
              <w:rPr>
                <w:rFonts w:ascii="Arial Narrow" w:hAnsi="Arial Narrow"/>
                <w:b/>
                <w:bCs/>
                <w:sz w:val="22"/>
                <w:szCs w:val="22"/>
              </w:rPr>
            </w:pPr>
          </w:p>
          <w:p w:rsidR="00040A6A" w:rsidRPr="00470196" w:rsidRDefault="00040A6A" w:rsidP="002D4AC7">
            <w:pPr>
              <w:pStyle w:val="Default"/>
              <w:rPr>
                <w:rFonts w:ascii="Arial Narrow" w:hAnsi="Arial Narrow"/>
                <w:sz w:val="22"/>
                <w:szCs w:val="22"/>
              </w:rPr>
            </w:pPr>
            <w:r w:rsidRPr="00470196">
              <w:rPr>
                <w:rFonts w:ascii="Arial Narrow" w:hAnsi="Arial Narrow"/>
                <w:b/>
                <w:bCs/>
                <w:sz w:val="22"/>
                <w:szCs w:val="22"/>
              </w:rPr>
              <w:t xml:space="preserve">Maandelijks </w:t>
            </w:r>
          </w:p>
          <w:p w:rsidR="00040A6A" w:rsidRPr="00470196" w:rsidRDefault="00040A6A" w:rsidP="005B7626">
            <w:pPr>
              <w:pStyle w:val="Default"/>
              <w:numPr>
                <w:ilvl w:val="0"/>
                <w:numId w:val="20"/>
              </w:numPr>
              <w:spacing w:after="16"/>
              <w:rPr>
                <w:rFonts w:ascii="Arial Narrow" w:hAnsi="Arial Narrow"/>
                <w:sz w:val="22"/>
                <w:szCs w:val="22"/>
              </w:rPr>
            </w:pPr>
            <w:r w:rsidRPr="00470196">
              <w:rPr>
                <w:rFonts w:ascii="Arial Narrow" w:hAnsi="Arial Narrow"/>
                <w:sz w:val="22"/>
                <w:szCs w:val="22"/>
              </w:rPr>
              <w:t xml:space="preserve">Spenen (indien nodig) vervangen. </w:t>
            </w:r>
          </w:p>
          <w:p w:rsidR="00040A6A" w:rsidRPr="00470196" w:rsidRDefault="00040A6A" w:rsidP="005B7626">
            <w:pPr>
              <w:pStyle w:val="Default"/>
              <w:numPr>
                <w:ilvl w:val="0"/>
                <w:numId w:val="20"/>
              </w:numPr>
              <w:spacing w:after="16"/>
              <w:rPr>
                <w:rFonts w:ascii="Arial Narrow" w:hAnsi="Arial Narrow"/>
                <w:sz w:val="22"/>
                <w:szCs w:val="22"/>
              </w:rPr>
            </w:pPr>
            <w:r w:rsidRPr="00470196">
              <w:rPr>
                <w:rFonts w:ascii="Arial Narrow" w:hAnsi="Arial Narrow"/>
                <w:sz w:val="22"/>
                <w:szCs w:val="22"/>
              </w:rPr>
              <w:t xml:space="preserve">Soppen groot speelgoed. </w:t>
            </w:r>
          </w:p>
          <w:p w:rsidR="00040A6A" w:rsidRPr="00470196" w:rsidRDefault="00040A6A" w:rsidP="005B7626">
            <w:pPr>
              <w:pStyle w:val="Default"/>
              <w:numPr>
                <w:ilvl w:val="0"/>
                <w:numId w:val="20"/>
              </w:numPr>
              <w:rPr>
                <w:rFonts w:ascii="Arial Narrow" w:hAnsi="Arial Narrow"/>
                <w:sz w:val="22"/>
                <w:szCs w:val="22"/>
              </w:rPr>
            </w:pPr>
            <w:r w:rsidRPr="00470196">
              <w:rPr>
                <w:rFonts w:ascii="Arial Narrow" w:hAnsi="Arial Narrow"/>
                <w:sz w:val="22"/>
                <w:szCs w:val="22"/>
              </w:rPr>
              <w:t xml:space="preserve">Commodes (mandjes buitenkant, planken, wanden en deurtjes) </w:t>
            </w:r>
          </w:p>
          <w:p w:rsidR="00040A6A" w:rsidRPr="00470196" w:rsidRDefault="00040A6A" w:rsidP="002D4AC7">
            <w:pPr>
              <w:pStyle w:val="Default"/>
              <w:spacing w:after="16"/>
              <w:rPr>
                <w:rFonts w:ascii="Arial Narrow" w:hAnsi="Arial Narrow"/>
                <w:sz w:val="22"/>
                <w:szCs w:val="22"/>
              </w:rPr>
            </w:pPr>
          </w:p>
          <w:p w:rsidR="00040A6A" w:rsidRPr="00470196" w:rsidRDefault="00040A6A" w:rsidP="002D4AC7">
            <w:pPr>
              <w:pStyle w:val="Default"/>
              <w:rPr>
                <w:rFonts w:ascii="Arial Narrow" w:hAnsi="Arial Narrow"/>
                <w:sz w:val="22"/>
                <w:szCs w:val="22"/>
              </w:rPr>
            </w:pPr>
            <w:r w:rsidRPr="00470196">
              <w:rPr>
                <w:rFonts w:ascii="Arial Narrow" w:hAnsi="Arial Narrow"/>
                <w:sz w:val="22"/>
                <w:szCs w:val="22"/>
              </w:rPr>
              <w:lastRenderedPageBreak/>
              <w:t xml:space="preserve"> </w:t>
            </w:r>
            <w:r w:rsidRPr="00470196">
              <w:rPr>
                <w:rFonts w:ascii="Arial Narrow" w:hAnsi="Arial Narrow"/>
                <w:b/>
                <w:bCs/>
                <w:sz w:val="22"/>
                <w:szCs w:val="22"/>
              </w:rPr>
              <w:t xml:space="preserve">Eens per kwartaal </w:t>
            </w:r>
          </w:p>
          <w:p w:rsidR="00040A6A" w:rsidRPr="00470196" w:rsidRDefault="00040A6A" w:rsidP="005B7626">
            <w:pPr>
              <w:pStyle w:val="Default"/>
              <w:numPr>
                <w:ilvl w:val="0"/>
                <w:numId w:val="17"/>
              </w:numPr>
              <w:spacing w:after="16"/>
              <w:rPr>
                <w:rFonts w:ascii="Arial Narrow" w:hAnsi="Arial Narrow"/>
                <w:sz w:val="22"/>
                <w:szCs w:val="22"/>
              </w:rPr>
            </w:pPr>
            <w:r w:rsidRPr="00470196">
              <w:rPr>
                <w:rFonts w:ascii="Arial Narrow" w:hAnsi="Arial Narrow"/>
                <w:sz w:val="22"/>
                <w:szCs w:val="22"/>
              </w:rPr>
              <w:t xml:space="preserve">Wassen dekentjes </w:t>
            </w:r>
          </w:p>
          <w:p w:rsidR="00040A6A" w:rsidRPr="00470196" w:rsidRDefault="00040A6A" w:rsidP="005B7626">
            <w:pPr>
              <w:pStyle w:val="Default"/>
              <w:numPr>
                <w:ilvl w:val="0"/>
                <w:numId w:val="17"/>
              </w:numPr>
              <w:spacing w:after="16"/>
              <w:rPr>
                <w:rFonts w:ascii="Arial Narrow" w:hAnsi="Arial Narrow"/>
                <w:sz w:val="22"/>
                <w:szCs w:val="22"/>
              </w:rPr>
            </w:pPr>
            <w:r w:rsidRPr="00470196">
              <w:rPr>
                <w:rFonts w:ascii="Arial Narrow" w:hAnsi="Arial Narrow"/>
                <w:sz w:val="22"/>
                <w:szCs w:val="22"/>
              </w:rPr>
              <w:t xml:space="preserve">Wasmachine reinigen (leeg laten draaien op 90oC). </w:t>
            </w:r>
          </w:p>
          <w:p w:rsidR="00040A6A" w:rsidRPr="00470196" w:rsidRDefault="00040A6A" w:rsidP="005B7626">
            <w:pPr>
              <w:pStyle w:val="Default"/>
              <w:numPr>
                <w:ilvl w:val="0"/>
                <w:numId w:val="17"/>
              </w:numPr>
              <w:rPr>
                <w:rFonts w:ascii="Arial Narrow" w:hAnsi="Arial Narrow"/>
                <w:sz w:val="22"/>
                <w:szCs w:val="22"/>
              </w:rPr>
            </w:pPr>
            <w:r w:rsidRPr="00470196">
              <w:rPr>
                <w:rFonts w:ascii="Arial Narrow" w:hAnsi="Arial Narrow"/>
                <w:sz w:val="22"/>
                <w:szCs w:val="22"/>
              </w:rPr>
              <w:t>Stofbak wasdroger goed doorspoelen en drogen.</w:t>
            </w:r>
          </w:p>
          <w:p w:rsidR="00040A6A" w:rsidRPr="00470196" w:rsidRDefault="00040A6A" w:rsidP="005B7626">
            <w:pPr>
              <w:pStyle w:val="Default"/>
              <w:numPr>
                <w:ilvl w:val="0"/>
                <w:numId w:val="17"/>
              </w:numPr>
              <w:rPr>
                <w:rFonts w:ascii="Arial Narrow" w:hAnsi="Arial Narrow"/>
                <w:sz w:val="22"/>
                <w:szCs w:val="22"/>
              </w:rPr>
            </w:pPr>
            <w:r w:rsidRPr="00470196">
              <w:rPr>
                <w:rFonts w:ascii="Arial Narrow" w:hAnsi="Arial Narrow"/>
                <w:sz w:val="22"/>
                <w:szCs w:val="22"/>
              </w:rPr>
              <w:t>Wassen dekentjes.</w:t>
            </w:r>
          </w:p>
        </w:tc>
        <w:tc>
          <w:tcPr>
            <w:tcW w:w="3118" w:type="dxa"/>
          </w:tcPr>
          <w:p w:rsidR="00040A6A" w:rsidRPr="00470196" w:rsidRDefault="00040A6A" w:rsidP="005D5AF0">
            <w:pPr>
              <w:rPr>
                <w:rFonts w:ascii="Arial Narrow" w:hAnsi="Arial Narrow"/>
              </w:rPr>
            </w:pPr>
            <w:r w:rsidRPr="00470196">
              <w:rPr>
                <w:rFonts w:ascii="Arial Narrow" w:hAnsi="Arial Narrow"/>
              </w:rPr>
              <w:lastRenderedPageBreak/>
              <w:t>P9 protocol voeding en hygiëne</w:t>
            </w:r>
          </w:p>
          <w:p w:rsidR="00040A6A" w:rsidRPr="00470196" w:rsidRDefault="00040A6A" w:rsidP="005D5AF0">
            <w:pPr>
              <w:rPr>
                <w:rFonts w:ascii="Arial Narrow" w:hAnsi="Arial Narrow"/>
                <w:b/>
              </w:rPr>
            </w:pPr>
          </w:p>
        </w:tc>
      </w:tr>
      <w:tr w:rsidR="00040A6A" w:rsidRPr="00470196" w:rsidTr="005A6306">
        <w:tc>
          <w:tcPr>
            <w:tcW w:w="1857" w:type="dxa"/>
          </w:tcPr>
          <w:p w:rsidR="00040A6A" w:rsidRPr="00470196" w:rsidRDefault="00040A6A" w:rsidP="005D5AF0">
            <w:pPr>
              <w:rPr>
                <w:rFonts w:ascii="Arial Narrow" w:hAnsi="Arial Narrow"/>
                <w:b/>
              </w:rPr>
            </w:pPr>
            <w:r w:rsidRPr="00470196">
              <w:rPr>
                <w:rFonts w:ascii="Arial Narrow" w:hAnsi="Arial Narrow"/>
                <w:b/>
              </w:rPr>
              <w:lastRenderedPageBreak/>
              <w:t>Schoonmaakster/</w:t>
            </w:r>
          </w:p>
          <w:p w:rsidR="00040A6A" w:rsidRPr="00470196" w:rsidRDefault="00040A6A" w:rsidP="005D5AF0">
            <w:pPr>
              <w:rPr>
                <w:rFonts w:ascii="Arial Narrow" w:hAnsi="Arial Narrow"/>
                <w:b/>
              </w:rPr>
            </w:pPr>
            <w:r w:rsidRPr="00470196">
              <w:rPr>
                <w:rFonts w:ascii="Arial Narrow" w:hAnsi="Arial Narrow"/>
                <w:b/>
              </w:rPr>
              <w:t>Huishoudelijk</w:t>
            </w:r>
          </w:p>
          <w:p w:rsidR="00040A6A" w:rsidRPr="00470196" w:rsidRDefault="00040A6A" w:rsidP="005D5AF0">
            <w:pPr>
              <w:rPr>
                <w:rFonts w:ascii="Arial Narrow" w:hAnsi="Arial Narrow"/>
                <w:b/>
              </w:rPr>
            </w:pPr>
            <w:r w:rsidRPr="00470196">
              <w:rPr>
                <w:rFonts w:ascii="Arial Narrow" w:hAnsi="Arial Narrow"/>
                <w:b/>
              </w:rPr>
              <w:t>medewerker</w:t>
            </w:r>
          </w:p>
        </w:tc>
        <w:tc>
          <w:tcPr>
            <w:tcW w:w="3827" w:type="dxa"/>
          </w:tcPr>
          <w:p w:rsidR="00040A6A" w:rsidRPr="00470196" w:rsidRDefault="00040A6A" w:rsidP="005D5AF0">
            <w:pPr>
              <w:rPr>
                <w:rFonts w:ascii="Arial Narrow" w:hAnsi="Arial Narrow"/>
                <w:b/>
              </w:rPr>
            </w:pPr>
            <w:r w:rsidRPr="00470196">
              <w:rPr>
                <w:rFonts w:ascii="Arial Narrow" w:hAnsi="Arial Narrow"/>
                <w:b/>
              </w:rPr>
              <w:t>Richtlijnen met betrekking tot schoonmaakwerkzaamheden voor huishoudelijk medewerker/schoonmaakster</w:t>
            </w:r>
          </w:p>
          <w:p w:rsidR="00040A6A" w:rsidRPr="00470196" w:rsidRDefault="00040A6A" w:rsidP="005D5AF0">
            <w:pPr>
              <w:rPr>
                <w:rFonts w:ascii="Arial Narrow" w:hAnsi="Arial Narrow"/>
                <w:b/>
              </w:rPr>
            </w:pPr>
          </w:p>
          <w:p w:rsidR="00040A6A" w:rsidRPr="00470196" w:rsidRDefault="00040A6A" w:rsidP="005B7626">
            <w:pPr>
              <w:pStyle w:val="Lijstalinea"/>
              <w:numPr>
                <w:ilvl w:val="0"/>
                <w:numId w:val="15"/>
              </w:numPr>
              <w:rPr>
                <w:rFonts w:ascii="Arial Narrow" w:hAnsi="Arial Narrow"/>
              </w:rPr>
            </w:pPr>
            <w:r w:rsidRPr="00470196">
              <w:rPr>
                <w:rFonts w:ascii="Arial Narrow" w:hAnsi="Arial Narrow"/>
              </w:rPr>
              <w:t>dagelijks</w:t>
            </w:r>
          </w:p>
          <w:p w:rsidR="00040A6A" w:rsidRPr="00470196" w:rsidRDefault="00040A6A" w:rsidP="005B7626">
            <w:pPr>
              <w:pStyle w:val="Lijstalinea"/>
              <w:numPr>
                <w:ilvl w:val="0"/>
                <w:numId w:val="15"/>
              </w:numPr>
              <w:rPr>
                <w:rFonts w:ascii="Arial Narrow" w:hAnsi="Arial Narrow"/>
              </w:rPr>
            </w:pPr>
            <w:r w:rsidRPr="00470196">
              <w:rPr>
                <w:rFonts w:ascii="Arial Narrow" w:hAnsi="Arial Narrow"/>
              </w:rPr>
              <w:t>wekelijks</w:t>
            </w:r>
          </w:p>
          <w:p w:rsidR="00040A6A" w:rsidRPr="00470196" w:rsidRDefault="00040A6A" w:rsidP="005B7626">
            <w:pPr>
              <w:pStyle w:val="Lijstalinea"/>
              <w:numPr>
                <w:ilvl w:val="0"/>
                <w:numId w:val="15"/>
              </w:numPr>
              <w:rPr>
                <w:rFonts w:ascii="Arial Narrow" w:hAnsi="Arial Narrow"/>
              </w:rPr>
            </w:pPr>
            <w:r w:rsidRPr="00470196">
              <w:rPr>
                <w:rFonts w:ascii="Arial Narrow" w:hAnsi="Arial Narrow"/>
              </w:rPr>
              <w:t>maandelijks</w:t>
            </w:r>
          </w:p>
          <w:p w:rsidR="00040A6A" w:rsidRPr="00470196" w:rsidRDefault="00040A6A" w:rsidP="005B7626">
            <w:pPr>
              <w:pStyle w:val="Lijstalinea"/>
              <w:numPr>
                <w:ilvl w:val="0"/>
                <w:numId w:val="15"/>
              </w:numPr>
              <w:rPr>
                <w:rFonts w:ascii="Arial Narrow" w:hAnsi="Arial Narrow"/>
              </w:rPr>
            </w:pPr>
            <w:r w:rsidRPr="00470196">
              <w:rPr>
                <w:rFonts w:ascii="Arial Narrow" w:hAnsi="Arial Narrow"/>
              </w:rPr>
              <w:t xml:space="preserve">zes wekelijks </w:t>
            </w:r>
          </w:p>
          <w:p w:rsidR="00040A6A" w:rsidRPr="00470196" w:rsidRDefault="00040A6A" w:rsidP="005B7626">
            <w:pPr>
              <w:pStyle w:val="Lijstalinea"/>
              <w:numPr>
                <w:ilvl w:val="0"/>
                <w:numId w:val="15"/>
              </w:numPr>
              <w:rPr>
                <w:rFonts w:ascii="Arial Narrow" w:hAnsi="Arial Narrow"/>
                <w:b/>
              </w:rPr>
            </w:pPr>
            <w:r w:rsidRPr="00470196">
              <w:rPr>
                <w:rFonts w:ascii="Arial Narrow" w:hAnsi="Arial Narrow"/>
              </w:rPr>
              <w:t>per kwartaal</w:t>
            </w:r>
          </w:p>
          <w:p w:rsidR="00040A6A" w:rsidRPr="00470196" w:rsidRDefault="00040A6A" w:rsidP="005D5AF0">
            <w:pPr>
              <w:rPr>
                <w:rFonts w:ascii="Arial Narrow" w:hAnsi="Arial Narrow"/>
                <w:b/>
              </w:rPr>
            </w:pPr>
          </w:p>
          <w:p w:rsidR="00040A6A" w:rsidRPr="00470196" w:rsidRDefault="00040A6A" w:rsidP="005D5AF0">
            <w:pPr>
              <w:rPr>
                <w:rFonts w:ascii="Arial Narrow" w:hAnsi="Arial Narrow"/>
                <w:b/>
              </w:rPr>
            </w:pPr>
          </w:p>
        </w:tc>
        <w:tc>
          <w:tcPr>
            <w:tcW w:w="5245" w:type="dxa"/>
          </w:tcPr>
          <w:p w:rsidR="00040A6A" w:rsidRPr="00470196" w:rsidRDefault="00040A6A" w:rsidP="007C14CB">
            <w:pPr>
              <w:pStyle w:val="Default"/>
              <w:rPr>
                <w:rFonts w:ascii="Arial Narrow" w:hAnsi="Arial Narrow"/>
                <w:sz w:val="22"/>
                <w:szCs w:val="22"/>
              </w:rPr>
            </w:pPr>
            <w:r w:rsidRPr="00470196">
              <w:rPr>
                <w:rFonts w:ascii="Arial Narrow" w:hAnsi="Arial Narrow"/>
                <w:sz w:val="22"/>
                <w:szCs w:val="22"/>
              </w:rPr>
              <w:t xml:space="preserve"> </w:t>
            </w:r>
            <w:r w:rsidRPr="00470196">
              <w:rPr>
                <w:rFonts w:ascii="Arial Narrow" w:hAnsi="Arial Narrow"/>
                <w:b/>
                <w:bCs/>
                <w:sz w:val="22"/>
                <w:szCs w:val="22"/>
              </w:rPr>
              <w:t xml:space="preserve">Dagelijks </w:t>
            </w:r>
          </w:p>
          <w:p w:rsidR="00040A6A" w:rsidRPr="00470196" w:rsidRDefault="00040A6A" w:rsidP="005B7626">
            <w:pPr>
              <w:pStyle w:val="Default"/>
              <w:numPr>
                <w:ilvl w:val="0"/>
                <w:numId w:val="18"/>
              </w:numPr>
              <w:spacing w:after="19"/>
              <w:rPr>
                <w:rFonts w:ascii="Arial Narrow" w:hAnsi="Arial Narrow"/>
                <w:sz w:val="22"/>
                <w:szCs w:val="22"/>
              </w:rPr>
            </w:pPr>
            <w:r w:rsidRPr="00470196">
              <w:rPr>
                <w:rFonts w:ascii="Arial Narrow" w:hAnsi="Arial Narrow"/>
                <w:sz w:val="22"/>
                <w:szCs w:val="22"/>
              </w:rPr>
              <w:t xml:space="preserve">Soppen aankleedtafel, aankleedkussen, commodes, wastafels, babystoeltjes, kinderstoelen, spiegels en boxkleden. </w:t>
            </w:r>
          </w:p>
          <w:p w:rsidR="00040A6A" w:rsidRPr="00470196" w:rsidRDefault="00040A6A" w:rsidP="005B7626">
            <w:pPr>
              <w:pStyle w:val="Default"/>
              <w:numPr>
                <w:ilvl w:val="0"/>
                <w:numId w:val="18"/>
              </w:numPr>
              <w:spacing w:after="19"/>
              <w:rPr>
                <w:rFonts w:ascii="Arial Narrow" w:hAnsi="Arial Narrow"/>
                <w:sz w:val="22"/>
                <w:szCs w:val="22"/>
              </w:rPr>
            </w:pPr>
            <w:r w:rsidRPr="00470196">
              <w:rPr>
                <w:rFonts w:ascii="Arial Narrow" w:hAnsi="Arial Narrow"/>
                <w:sz w:val="22"/>
                <w:szCs w:val="22"/>
              </w:rPr>
              <w:t>Dweilen van de ruimte ( ook sanitaire ruimtes)</w:t>
            </w:r>
          </w:p>
          <w:p w:rsidR="00040A6A" w:rsidRPr="00470196" w:rsidRDefault="00040A6A" w:rsidP="005B7626">
            <w:pPr>
              <w:pStyle w:val="Default"/>
              <w:numPr>
                <w:ilvl w:val="0"/>
                <w:numId w:val="18"/>
              </w:numPr>
              <w:spacing w:after="19"/>
              <w:rPr>
                <w:rFonts w:ascii="Arial Narrow" w:hAnsi="Arial Narrow"/>
                <w:sz w:val="22"/>
                <w:szCs w:val="22"/>
              </w:rPr>
            </w:pPr>
            <w:r w:rsidRPr="00470196">
              <w:rPr>
                <w:rFonts w:ascii="Arial Narrow" w:hAnsi="Arial Narrow"/>
                <w:sz w:val="22"/>
                <w:szCs w:val="22"/>
              </w:rPr>
              <w:t xml:space="preserve">Stofzuigen van tapijt en losse kleden in alle ruimtes waar kinderen verblijven. </w:t>
            </w:r>
          </w:p>
          <w:p w:rsidR="00040A6A" w:rsidRPr="00470196" w:rsidRDefault="00040A6A" w:rsidP="005B7626">
            <w:pPr>
              <w:pStyle w:val="Default"/>
              <w:numPr>
                <w:ilvl w:val="0"/>
                <w:numId w:val="18"/>
              </w:numPr>
              <w:spacing w:after="19"/>
              <w:rPr>
                <w:rFonts w:ascii="Arial Narrow" w:hAnsi="Arial Narrow"/>
                <w:sz w:val="22"/>
                <w:szCs w:val="22"/>
              </w:rPr>
            </w:pPr>
            <w:r w:rsidRPr="00470196">
              <w:rPr>
                <w:rFonts w:ascii="Arial Narrow" w:hAnsi="Arial Narrow"/>
                <w:sz w:val="22"/>
                <w:szCs w:val="22"/>
              </w:rPr>
              <w:t xml:space="preserve">Marmoleum stofzuigen of wissen. </w:t>
            </w:r>
          </w:p>
          <w:p w:rsidR="00040A6A" w:rsidRPr="00470196" w:rsidRDefault="00040A6A" w:rsidP="005B7626">
            <w:pPr>
              <w:pStyle w:val="Default"/>
              <w:numPr>
                <w:ilvl w:val="0"/>
                <w:numId w:val="18"/>
              </w:numPr>
              <w:spacing w:after="19"/>
              <w:rPr>
                <w:rFonts w:ascii="Arial Narrow" w:hAnsi="Arial Narrow"/>
                <w:sz w:val="22"/>
                <w:szCs w:val="22"/>
              </w:rPr>
            </w:pPr>
            <w:r w:rsidRPr="00470196">
              <w:rPr>
                <w:rFonts w:ascii="Arial Narrow" w:hAnsi="Arial Narrow"/>
                <w:sz w:val="22"/>
                <w:szCs w:val="22"/>
              </w:rPr>
              <w:t xml:space="preserve">Dweilen in alle ruimtes (dus ook de sanitaire ruimtes). </w:t>
            </w:r>
          </w:p>
          <w:p w:rsidR="00040A6A" w:rsidRPr="00470196" w:rsidRDefault="00040A6A" w:rsidP="005B7626">
            <w:pPr>
              <w:pStyle w:val="Default"/>
              <w:numPr>
                <w:ilvl w:val="0"/>
                <w:numId w:val="18"/>
              </w:numPr>
              <w:spacing w:after="19"/>
              <w:rPr>
                <w:rFonts w:ascii="Arial Narrow" w:hAnsi="Arial Narrow"/>
                <w:sz w:val="22"/>
                <w:szCs w:val="22"/>
              </w:rPr>
            </w:pPr>
            <w:r w:rsidRPr="00470196">
              <w:rPr>
                <w:rFonts w:ascii="Arial Narrow" w:hAnsi="Arial Narrow"/>
                <w:sz w:val="22"/>
                <w:szCs w:val="22"/>
              </w:rPr>
              <w:t xml:space="preserve">Stofzuigen: gangen, hal en trappenhuis. </w:t>
            </w:r>
          </w:p>
          <w:p w:rsidR="00040A6A" w:rsidRPr="00470196" w:rsidRDefault="00040A6A" w:rsidP="005B7626">
            <w:pPr>
              <w:pStyle w:val="Default"/>
              <w:numPr>
                <w:ilvl w:val="0"/>
                <w:numId w:val="18"/>
              </w:numPr>
              <w:spacing w:after="19"/>
              <w:rPr>
                <w:rFonts w:ascii="Arial Narrow" w:hAnsi="Arial Narrow"/>
                <w:sz w:val="22"/>
                <w:szCs w:val="22"/>
              </w:rPr>
            </w:pPr>
            <w:r w:rsidRPr="00470196">
              <w:rPr>
                <w:rFonts w:ascii="Arial Narrow" w:hAnsi="Arial Narrow"/>
                <w:sz w:val="22"/>
                <w:szCs w:val="22"/>
              </w:rPr>
              <w:t xml:space="preserve">Closetpot binnenkant + buitenkant inclusief de toiletbril. </w:t>
            </w:r>
          </w:p>
          <w:p w:rsidR="00040A6A" w:rsidRPr="00470196" w:rsidRDefault="00040A6A" w:rsidP="005B7626">
            <w:pPr>
              <w:pStyle w:val="Default"/>
              <w:numPr>
                <w:ilvl w:val="0"/>
                <w:numId w:val="18"/>
              </w:numPr>
              <w:spacing w:after="19"/>
              <w:rPr>
                <w:rFonts w:ascii="Arial Narrow" w:hAnsi="Arial Narrow"/>
                <w:sz w:val="22"/>
                <w:szCs w:val="22"/>
              </w:rPr>
            </w:pPr>
            <w:r w:rsidRPr="00470196">
              <w:rPr>
                <w:rFonts w:ascii="Arial Narrow" w:hAnsi="Arial Narrow"/>
                <w:sz w:val="22"/>
                <w:szCs w:val="22"/>
              </w:rPr>
              <w:t xml:space="preserve">Dagelijks legen van de afvalbakken en soppen van de deksel. </w:t>
            </w:r>
          </w:p>
          <w:p w:rsidR="00040A6A" w:rsidRPr="00470196" w:rsidRDefault="00040A6A" w:rsidP="005B7626">
            <w:pPr>
              <w:pStyle w:val="Default"/>
              <w:numPr>
                <w:ilvl w:val="0"/>
                <w:numId w:val="18"/>
              </w:numPr>
              <w:spacing w:after="19"/>
              <w:rPr>
                <w:rFonts w:ascii="Arial Narrow" w:hAnsi="Arial Narrow"/>
                <w:sz w:val="22"/>
                <w:szCs w:val="22"/>
              </w:rPr>
            </w:pPr>
            <w:r w:rsidRPr="00470196">
              <w:rPr>
                <w:rFonts w:ascii="Arial Narrow" w:hAnsi="Arial Narrow"/>
                <w:sz w:val="22"/>
                <w:szCs w:val="22"/>
              </w:rPr>
              <w:t>Soppen van toilettrekker/</w:t>
            </w:r>
            <w:proofErr w:type="spellStart"/>
            <w:r w:rsidRPr="00470196">
              <w:rPr>
                <w:rFonts w:ascii="Arial Narrow" w:hAnsi="Arial Narrow"/>
                <w:sz w:val="22"/>
                <w:szCs w:val="22"/>
              </w:rPr>
              <w:t>drukspoeler</w:t>
            </w:r>
            <w:proofErr w:type="spellEnd"/>
            <w:r w:rsidRPr="00470196">
              <w:rPr>
                <w:rFonts w:ascii="Arial Narrow" w:hAnsi="Arial Narrow"/>
                <w:sz w:val="22"/>
                <w:szCs w:val="22"/>
              </w:rPr>
              <w:t xml:space="preserve">, wasbak binnen en buitenkant, kronen, lichtknoppen, spiegels, planken, zeepautomaten en wanden/deuren, deurkrukken, rolhouders, randen en richels van sanitaire ruimtes. </w:t>
            </w:r>
          </w:p>
          <w:p w:rsidR="00040A6A" w:rsidRPr="00470196" w:rsidRDefault="00040A6A" w:rsidP="007C14CB">
            <w:pPr>
              <w:pStyle w:val="Default"/>
              <w:rPr>
                <w:rFonts w:ascii="Arial Narrow" w:hAnsi="Arial Narrow"/>
                <w:sz w:val="22"/>
                <w:szCs w:val="22"/>
              </w:rPr>
            </w:pPr>
          </w:p>
          <w:p w:rsidR="00040A6A" w:rsidRPr="00470196" w:rsidRDefault="00040A6A" w:rsidP="0097749C">
            <w:pPr>
              <w:pStyle w:val="Default"/>
              <w:rPr>
                <w:rFonts w:ascii="Arial Narrow" w:hAnsi="Arial Narrow"/>
                <w:b/>
                <w:bCs/>
                <w:sz w:val="22"/>
                <w:szCs w:val="22"/>
              </w:rPr>
            </w:pPr>
          </w:p>
          <w:p w:rsidR="00040A6A" w:rsidRPr="00470196" w:rsidRDefault="00040A6A" w:rsidP="0097749C">
            <w:pPr>
              <w:pStyle w:val="Default"/>
              <w:rPr>
                <w:rFonts w:ascii="Arial Narrow" w:hAnsi="Arial Narrow"/>
                <w:sz w:val="22"/>
                <w:szCs w:val="22"/>
              </w:rPr>
            </w:pPr>
            <w:r w:rsidRPr="00470196">
              <w:rPr>
                <w:rFonts w:ascii="Arial Narrow" w:hAnsi="Arial Narrow"/>
                <w:b/>
                <w:bCs/>
                <w:sz w:val="22"/>
                <w:szCs w:val="22"/>
              </w:rPr>
              <w:t xml:space="preserve">Wekelijks </w:t>
            </w:r>
            <w:r w:rsidRPr="00470196">
              <w:rPr>
                <w:rFonts w:ascii="Arial Narrow" w:hAnsi="Arial Narrow"/>
                <w:sz w:val="22"/>
                <w:szCs w:val="22"/>
              </w:rPr>
              <w:t xml:space="preserve">. </w:t>
            </w:r>
          </w:p>
          <w:p w:rsidR="00040A6A" w:rsidRPr="00470196" w:rsidRDefault="00040A6A" w:rsidP="005B7626">
            <w:pPr>
              <w:pStyle w:val="Default"/>
              <w:numPr>
                <w:ilvl w:val="0"/>
                <w:numId w:val="19"/>
              </w:numPr>
              <w:spacing w:after="19"/>
              <w:rPr>
                <w:rFonts w:ascii="Arial Narrow" w:hAnsi="Arial Narrow"/>
                <w:sz w:val="22"/>
                <w:szCs w:val="22"/>
              </w:rPr>
            </w:pPr>
            <w:r w:rsidRPr="00470196">
              <w:rPr>
                <w:rFonts w:ascii="Arial Narrow" w:hAnsi="Arial Narrow"/>
                <w:sz w:val="22"/>
                <w:szCs w:val="22"/>
              </w:rPr>
              <w:t xml:space="preserve">Soppen van de pedagogisch medewerkerstoel, wasmanden, bedjes, boxen, vakkenkasten, inclusief mandjes en kasten (buitenzijde). </w:t>
            </w:r>
          </w:p>
          <w:p w:rsidR="00040A6A" w:rsidRPr="00470196" w:rsidRDefault="00040A6A" w:rsidP="005B7626">
            <w:pPr>
              <w:pStyle w:val="Default"/>
              <w:numPr>
                <w:ilvl w:val="0"/>
                <w:numId w:val="19"/>
              </w:numPr>
              <w:spacing w:after="19"/>
              <w:rPr>
                <w:rFonts w:ascii="Arial Narrow" w:hAnsi="Arial Narrow"/>
                <w:sz w:val="22"/>
                <w:szCs w:val="22"/>
              </w:rPr>
            </w:pPr>
            <w:r w:rsidRPr="00470196">
              <w:rPr>
                <w:rFonts w:ascii="Arial Narrow" w:hAnsi="Arial Narrow"/>
                <w:sz w:val="22"/>
                <w:szCs w:val="22"/>
              </w:rPr>
              <w:t xml:space="preserve">Koelkast soppen. </w:t>
            </w:r>
          </w:p>
          <w:p w:rsidR="00040A6A" w:rsidRPr="00470196" w:rsidRDefault="00040A6A" w:rsidP="005B7626">
            <w:pPr>
              <w:pStyle w:val="Default"/>
              <w:numPr>
                <w:ilvl w:val="0"/>
                <w:numId w:val="19"/>
              </w:numPr>
              <w:spacing w:after="19"/>
              <w:rPr>
                <w:rFonts w:ascii="Arial Narrow" w:hAnsi="Arial Narrow"/>
                <w:sz w:val="22"/>
                <w:szCs w:val="22"/>
              </w:rPr>
            </w:pPr>
            <w:r w:rsidRPr="00470196">
              <w:rPr>
                <w:rFonts w:ascii="Arial Narrow" w:hAnsi="Arial Narrow"/>
                <w:sz w:val="22"/>
                <w:szCs w:val="22"/>
              </w:rPr>
              <w:t xml:space="preserve">Soppen gootsteenkasje en keukenplanken.  </w:t>
            </w:r>
          </w:p>
          <w:p w:rsidR="00040A6A" w:rsidRPr="00470196" w:rsidRDefault="00040A6A" w:rsidP="005B7626">
            <w:pPr>
              <w:pStyle w:val="Default"/>
              <w:numPr>
                <w:ilvl w:val="0"/>
                <w:numId w:val="19"/>
              </w:numPr>
              <w:rPr>
                <w:rFonts w:ascii="Arial Narrow" w:hAnsi="Arial Narrow"/>
                <w:sz w:val="22"/>
                <w:szCs w:val="22"/>
              </w:rPr>
            </w:pPr>
            <w:r w:rsidRPr="00470196">
              <w:rPr>
                <w:rFonts w:ascii="Arial Narrow" w:hAnsi="Arial Narrow"/>
                <w:sz w:val="22"/>
                <w:szCs w:val="22"/>
              </w:rPr>
              <w:t xml:space="preserve">Soppen deurklinken. </w:t>
            </w:r>
          </w:p>
          <w:p w:rsidR="00040A6A" w:rsidRPr="00470196" w:rsidRDefault="00040A6A" w:rsidP="005B7626">
            <w:pPr>
              <w:pStyle w:val="Default"/>
              <w:numPr>
                <w:ilvl w:val="0"/>
                <w:numId w:val="19"/>
              </w:numPr>
              <w:rPr>
                <w:rFonts w:ascii="Arial Narrow" w:hAnsi="Arial Narrow"/>
                <w:sz w:val="22"/>
                <w:szCs w:val="22"/>
              </w:rPr>
            </w:pPr>
            <w:r w:rsidRPr="00470196">
              <w:rPr>
                <w:rFonts w:ascii="Arial Narrow" w:hAnsi="Arial Narrow"/>
                <w:sz w:val="22"/>
                <w:szCs w:val="22"/>
              </w:rPr>
              <w:lastRenderedPageBreak/>
              <w:t xml:space="preserve">Stofzuigen en stoffen werkkasten/voorraadkamer en kantoor. </w:t>
            </w:r>
          </w:p>
          <w:p w:rsidR="00040A6A" w:rsidRPr="00470196" w:rsidRDefault="00040A6A" w:rsidP="005B7626">
            <w:pPr>
              <w:pStyle w:val="Default"/>
              <w:numPr>
                <w:ilvl w:val="0"/>
                <w:numId w:val="19"/>
              </w:numPr>
              <w:spacing w:after="19"/>
              <w:rPr>
                <w:rFonts w:ascii="Arial Narrow" w:hAnsi="Arial Narrow"/>
                <w:sz w:val="22"/>
                <w:szCs w:val="22"/>
              </w:rPr>
            </w:pPr>
            <w:r w:rsidRPr="00470196">
              <w:rPr>
                <w:rFonts w:ascii="Arial Narrow" w:hAnsi="Arial Narrow"/>
                <w:sz w:val="22"/>
                <w:szCs w:val="22"/>
              </w:rPr>
              <w:t xml:space="preserve">Soppen van deuren van de groepsruimtes, de keuken, de telefoon en de afvalbakken. </w:t>
            </w:r>
          </w:p>
          <w:p w:rsidR="00040A6A" w:rsidRPr="00470196" w:rsidRDefault="00040A6A" w:rsidP="005B7626">
            <w:pPr>
              <w:pStyle w:val="Default"/>
              <w:numPr>
                <w:ilvl w:val="0"/>
                <w:numId w:val="19"/>
              </w:numPr>
              <w:spacing w:after="19"/>
              <w:rPr>
                <w:rFonts w:ascii="Arial Narrow" w:hAnsi="Arial Narrow"/>
                <w:sz w:val="22"/>
                <w:szCs w:val="22"/>
              </w:rPr>
            </w:pPr>
            <w:r w:rsidRPr="00470196">
              <w:rPr>
                <w:rFonts w:ascii="Arial Narrow" w:hAnsi="Arial Narrow"/>
                <w:sz w:val="22"/>
                <w:szCs w:val="22"/>
              </w:rPr>
              <w:t xml:space="preserve">Handdoekautomaten. </w:t>
            </w:r>
          </w:p>
          <w:p w:rsidR="00040A6A" w:rsidRPr="00470196" w:rsidRDefault="00040A6A" w:rsidP="005B7626">
            <w:pPr>
              <w:pStyle w:val="Default"/>
              <w:numPr>
                <w:ilvl w:val="0"/>
                <w:numId w:val="19"/>
              </w:numPr>
              <w:spacing w:after="19"/>
              <w:rPr>
                <w:rFonts w:ascii="Arial Narrow" w:hAnsi="Arial Narrow"/>
                <w:sz w:val="22"/>
                <w:szCs w:val="22"/>
              </w:rPr>
            </w:pPr>
            <w:r w:rsidRPr="00470196">
              <w:rPr>
                <w:rFonts w:ascii="Arial Narrow" w:hAnsi="Arial Narrow"/>
                <w:sz w:val="22"/>
                <w:szCs w:val="22"/>
              </w:rPr>
              <w:t xml:space="preserve">Richels en plinten. </w:t>
            </w:r>
          </w:p>
          <w:p w:rsidR="00040A6A" w:rsidRPr="00470196" w:rsidRDefault="00040A6A" w:rsidP="005B7626">
            <w:pPr>
              <w:pStyle w:val="Default"/>
              <w:numPr>
                <w:ilvl w:val="0"/>
                <w:numId w:val="19"/>
              </w:numPr>
              <w:spacing w:after="19"/>
              <w:rPr>
                <w:rFonts w:ascii="Arial Narrow" w:hAnsi="Arial Narrow"/>
                <w:sz w:val="22"/>
                <w:szCs w:val="22"/>
              </w:rPr>
            </w:pPr>
            <w:r w:rsidRPr="00470196">
              <w:rPr>
                <w:rFonts w:ascii="Arial Narrow" w:hAnsi="Arial Narrow"/>
                <w:sz w:val="22"/>
                <w:szCs w:val="22"/>
              </w:rPr>
              <w:t xml:space="preserve">Wassen en vervangen van wisserdoeken en moppen. </w:t>
            </w:r>
          </w:p>
          <w:p w:rsidR="00040A6A" w:rsidRPr="00470196" w:rsidRDefault="00040A6A" w:rsidP="005B7626">
            <w:pPr>
              <w:pStyle w:val="Default"/>
              <w:numPr>
                <w:ilvl w:val="0"/>
                <w:numId w:val="19"/>
              </w:numPr>
              <w:spacing w:after="19"/>
              <w:rPr>
                <w:rFonts w:ascii="Arial Narrow" w:hAnsi="Arial Narrow"/>
                <w:sz w:val="22"/>
                <w:szCs w:val="22"/>
              </w:rPr>
            </w:pPr>
            <w:r w:rsidRPr="00470196">
              <w:rPr>
                <w:rFonts w:ascii="Arial Narrow" w:hAnsi="Arial Narrow"/>
                <w:sz w:val="22"/>
                <w:szCs w:val="22"/>
              </w:rPr>
              <w:t xml:space="preserve">Moppen en </w:t>
            </w:r>
            <w:proofErr w:type="spellStart"/>
            <w:r w:rsidRPr="00470196">
              <w:rPr>
                <w:rFonts w:ascii="Arial Narrow" w:hAnsi="Arial Narrow"/>
                <w:sz w:val="22"/>
                <w:szCs w:val="22"/>
              </w:rPr>
              <w:t>w.c</w:t>
            </w:r>
            <w:proofErr w:type="spellEnd"/>
            <w:r w:rsidRPr="00470196">
              <w:rPr>
                <w:rFonts w:ascii="Arial Narrow" w:hAnsi="Arial Narrow"/>
                <w:sz w:val="22"/>
                <w:szCs w:val="22"/>
              </w:rPr>
              <w:t xml:space="preserve">. borstels wekelijks reinigen en regelmatig vervangen. </w:t>
            </w:r>
          </w:p>
          <w:p w:rsidR="00040A6A" w:rsidRPr="00470196" w:rsidRDefault="00040A6A" w:rsidP="007C14CB">
            <w:pPr>
              <w:pStyle w:val="Default"/>
              <w:rPr>
                <w:rFonts w:ascii="Arial Narrow" w:hAnsi="Arial Narrow"/>
                <w:sz w:val="22"/>
                <w:szCs w:val="22"/>
              </w:rPr>
            </w:pPr>
          </w:p>
          <w:p w:rsidR="00040A6A" w:rsidRPr="00470196" w:rsidRDefault="00040A6A" w:rsidP="003F44C0">
            <w:pPr>
              <w:pStyle w:val="Default"/>
              <w:rPr>
                <w:rFonts w:ascii="Arial Narrow" w:hAnsi="Arial Narrow"/>
                <w:sz w:val="22"/>
                <w:szCs w:val="22"/>
              </w:rPr>
            </w:pPr>
            <w:r w:rsidRPr="00470196">
              <w:rPr>
                <w:rFonts w:ascii="Arial Narrow" w:hAnsi="Arial Narrow"/>
                <w:b/>
                <w:bCs/>
                <w:sz w:val="22"/>
                <w:szCs w:val="22"/>
              </w:rPr>
              <w:t>Maandelijks</w:t>
            </w:r>
            <w:r w:rsidRPr="00470196">
              <w:rPr>
                <w:rFonts w:ascii="Arial Narrow" w:hAnsi="Arial Narrow"/>
                <w:sz w:val="22"/>
                <w:szCs w:val="22"/>
              </w:rPr>
              <w:t xml:space="preserve"> </w:t>
            </w:r>
          </w:p>
          <w:p w:rsidR="00040A6A" w:rsidRPr="00470196" w:rsidRDefault="00040A6A" w:rsidP="005B7626">
            <w:pPr>
              <w:pStyle w:val="Default"/>
              <w:numPr>
                <w:ilvl w:val="0"/>
                <w:numId w:val="23"/>
              </w:numPr>
              <w:spacing w:after="19"/>
              <w:rPr>
                <w:rFonts w:ascii="Arial Narrow" w:hAnsi="Arial Narrow"/>
                <w:sz w:val="22"/>
                <w:szCs w:val="22"/>
              </w:rPr>
            </w:pPr>
            <w:r w:rsidRPr="00470196">
              <w:rPr>
                <w:rFonts w:ascii="Arial Narrow" w:hAnsi="Arial Narrow"/>
                <w:sz w:val="22"/>
                <w:szCs w:val="22"/>
              </w:rPr>
              <w:t xml:space="preserve">Stofzuigen van radiatoren in zowel de groepsruimte als algemene ruimtes. </w:t>
            </w:r>
          </w:p>
          <w:p w:rsidR="00040A6A" w:rsidRPr="00470196" w:rsidRDefault="00040A6A" w:rsidP="005B7626">
            <w:pPr>
              <w:pStyle w:val="Default"/>
              <w:numPr>
                <w:ilvl w:val="0"/>
                <w:numId w:val="23"/>
              </w:numPr>
              <w:spacing w:after="19"/>
              <w:rPr>
                <w:rFonts w:ascii="Arial Narrow" w:hAnsi="Arial Narrow"/>
                <w:sz w:val="22"/>
                <w:szCs w:val="22"/>
              </w:rPr>
            </w:pPr>
            <w:r w:rsidRPr="00470196">
              <w:rPr>
                <w:rFonts w:ascii="Arial Narrow" w:hAnsi="Arial Narrow"/>
                <w:sz w:val="22"/>
                <w:szCs w:val="22"/>
              </w:rPr>
              <w:t xml:space="preserve"> Stofzuigerzakken dienen minimaal 1x per maand vervangen te worden. </w:t>
            </w:r>
          </w:p>
          <w:p w:rsidR="00040A6A" w:rsidRPr="00470196" w:rsidRDefault="00040A6A" w:rsidP="005B7626">
            <w:pPr>
              <w:pStyle w:val="Default"/>
              <w:numPr>
                <w:ilvl w:val="0"/>
                <w:numId w:val="23"/>
              </w:numPr>
              <w:spacing w:after="19"/>
              <w:rPr>
                <w:rFonts w:ascii="Arial Narrow" w:hAnsi="Arial Narrow"/>
                <w:sz w:val="22"/>
                <w:szCs w:val="22"/>
              </w:rPr>
            </w:pPr>
            <w:r w:rsidRPr="00470196">
              <w:rPr>
                <w:rFonts w:ascii="Arial Narrow" w:hAnsi="Arial Narrow"/>
                <w:sz w:val="22"/>
                <w:szCs w:val="22"/>
              </w:rPr>
              <w:t xml:space="preserve">Soppen van wanden, het kantoor, de personeelsruimtes en radiatoren. </w:t>
            </w:r>
          </w:p>
          <w:p w:rsidR="00040A6A" w:rsidRPr="00470196" w:rsidRDefault="00040A6A" w:rsidP="0097749C">
            <w:pPr>
              <w:pStyle w:val="Default"/>
              <w:rPr>
                <w:rFonts w:ascii="Arial Narrow" w:hAnsi="Arial Narrow"/>
                <w:sz w:val="22"/>
                <w:szCs w:val="22"/>
              </w:rPr>
            </w:pPr>
          </w:p>
          <w:p w:rsidR="00040A6A" w:rsidRPr="00470196" w:rsidRDefault="00040A6A" w:rsidP="0097749C">
            <w:pPr>
              <w:pStyle w:val="Default"/>
              <w:rPr>
                <w:rFonts w:ascii="Arial Narrow" w:hAnsi="Arial Narrow"/>
                <w:sz w:val="22"/>
                <w:szCs w:val="22"/>
              </w:rPr>
            </w:pPr>
            <w:r w:rsidRPr="00470196">
              <w:rPr>
                <w:rFonts w:ascii="Arial Narrow" w:hAnsi="Arial Narrow"/>
                <w:b/>
                <w:bCs/>
                <w:sz w:val="22"/>
                <w:szCs w:val="22"/>
              </w:rPr>
              <w:t xml:space="preserve">Zeswekelijks </w:t>
            </w:r>
          </w:p>
          <w:p w:rsidR="00040A6A" w:rsidRPr="00470196" w:rsidRDefault="00040A6A" w:rsidP="005B7626">
            <w:pPr>
              <w:pStyle w:val="Default"/>
              <w:numPr>
                <w:ilvl w:val="0"/>
                <w:numId w:val="21"/>
              </w:numPr>
              <w:spacing w:after="19"/>
              <w:rPr>
                <w:rFonts w:ascii="Arial Narrow" w:hAnsi="Arial Narrow"/>
                <w:sz w:val="22"/>
                <w:szCs w:val="22"/>
              </w:rPr>
            </w:pPr>
            <w:r w:rsidRPr="00470196">
              <w:rPr>
                <w:rFonts w:ascii="Arial Narrow" w:hAnsi="Arial Narrow"/>
                <w:sz w:val="22"/>
                <w:szCs w:val="22"/>
              </w:rPr>
              <w:t xml:space="preserve">Plafonds ragen en stoffen op de groepen. </w:t>
            </w:r>
          </w:p>
          <w:p w:rsidR="00040A6A" w:rsidRPr="00470196" w:rsidRDefault="00040A6A" w:rsidP="005B7626">
            <w:pPr>
              <w:pStyle w:val="Default"/>
              <w:numPr>
                <w:ilvl w:val="0"/>
                <w:numId w:val="21"/>
              </w:numPr>
              <w:spacing w:after="19"/>
              <w:rPr>
                <w:rFonts w:ascii="Arial Narrow" w:hAnsi="Arial Narrow"/>
                <w:sz w:val="22"/>
                <w:szCs w:val="22"/>
              </w:rPr>
            </w:pPr>
            <w:r w:rsidRPr="00470196">
              <w:rPr>
                <w:rFonts w:ascii="Arial Narrow" w:hAnsi="Arial Narrow"/>
                <w:sz w:val="22"/>
                <w:szCs w:val="22"/>
              </w:rPr>
              <w:t xml:space="preserve">Koelkast thermometers controleren op juistheid door ze allemaal in een bakje water te doen en de temperatuur te vergelijken. Bij defecte thermometer nieuwe aanschaffen. </w:t>
            </w:r>
          </w:p>
          <w:p w:rsidR="00040A6A" w:rsidRPr="00470196" w:rsidRDefault="00040A6A" w:rsidP="005B7626">
            <w:pPr>
              <w:pStyle w:val="Default"/>
              <w:numPr>
                <w:ilvl w:val="0"/>
                <w:numId w:val="21"/>
              </w:numPr>
              <w:spacing w:after="19"/>
              <w:rPr>
                <w:rFonts w:ascii="Arial Narrow" w:hAnsi="Arial Narrow"/>
                <w:sz w:val="22"/>
                <w:szCs w:val="22"/>
              </w:rPr>
            </w:pPr>
            <w:r w:rsidRPr="00470196">
              <w:rPr>
                <w:rFonts w:ascii="Arial Narrow" w:hAnsi="Arial Narrow"/>
                <w:sz w:val="22"/>
                <w:szCs w:val="22"/>
              </w:rPr>
              <w:t xml:space="preserve">Planken buiten reikhoogte. </w:t>
            </w:r>
          </w:p>
          <w:p w:rsidR="00040A6A" w:rsidRPr="00470196" w:rsidRDefault="00040A6A" w:rsidP="005B7626">
            <w:pPr>
              <w:pStyle w:val="Default"/>
              <w:numPr>
                <w:ilvl w:val="0"/>
                <w:numId w:val="21"/>
              </w:numPr>
              <w:spacing w:after="19"/>
              <w:rPr>
                <w:rFonts w:ascii="Arial Narrow" w:hAnsi="Arial Narrow"/>
                <w:sz w:val="22"/>
                <w:szCs w:val="22"/>
              </w:rPr>
            </w:pPr>
            <w:r w:rsidRPr="00470196">
              <w:rPr>
                <w:rFonts w:ascii="Arial Narrow" w:hAnsi="Arial Narrow"/>
                <w:sz w:val="22"/>
                <w:szCs w:val="22"/>
              </w:rPr>
              <w:t xml:space="preserve">Trapje commode. </w:t>
            </w:r>
          </w:p>
          <w:p w:rsidR="00040A6A" w:rsidRPr="00470196" w:rsidRDefault="00040A6A" w:rsidP="005B7626">
            <w:pPr>
              <w:pStyle w:val="Default"/>
              <w:numPr>
                <w:ilvl w:val="0"/>
                <w:numId w:val="21"/>
              </w:numPr>
              <w:spacing w:after="19"/>
              <w:rPr>
                <w:rFonts w:ascii="Arial Narrow" w:hAnsi="Arial Narrow"/>
                <w:sz w:val="22"/>
                <w:szCs w:val="22"/>
              </w:rPr>
            </w:pPr>
            <w:r w:rsidRPr="00470196">
              <w:rPr>
                <w:rFonts w:ascii="Arial Narrow" w:hAnsi="Arial Narrow"/>
                <w:sz w:val="22"/>
                <w:szCs w:val="22"/>
              </w:rPr>
              <w:t>Schoonmaken tafelpoten, stoelpoten en kasten.</w:t>
            </w:r>
          </w:p>
          <w:p w:rsidR="00040A6A" w:rsidRPr="00470196" w:rsidRDefault="00040A6A" w:rsidP="005B7626">
            <w:pPr>
              <w:pStyle w:val="Default"/>
              <w:numPr>
                <w:ilvl w:val="0"/>
                <w:numId w:val="21"/>
              </w:numPr>
              <w:spacing w:after="19"/>
              <w:rPr>
                <w:rFonts w:ascii="Arial Narrow" w:hAnsi="Arial Narrow"/>
                <w:sz w:val="22"/>
                <w:szCs w:val="22"/>
              </w:rPr>
            </w:pPr>
            <w:r w:rsidRPr="00470196">
              <w:rPr>
                <w:rFonts w:ascii="Arial Narrow" w:hAnsi="Arial Narrow"/>
                <w:sz w:val="22"/>
                <w:szCs w:val="22"/>
              </w:rPr>
              <w:t xml:space="preserve">Ramen binnen en buitenzijde, kozijnen en vensterbanken schoonmaken. </w:t>
            </w:r>
          </w:p>
          <w:p w:rsidR="00040A6A" w:rsidRPr="00470196" w:rsidRDefault="00040A6A" w:rsidP="005B7626">
            <w:pPr>
              <w:pStyle w:val="Default"/>
              <w:numPr>
                <w:ilvl w:val="0"/>
                <w:numId w:val="21"/>
              </w:numPr>
              <w:rPr>
                <w:rFonts w:ascii="Arial Narrow" w:hAnsi="Arial Narrow"/>
                <w:sz w:val="22"/>
                <w:szCs w:val="22"/>
              </w:rPr>
            </w:pPr>
            <w:r w:rsidRPr="00470196">
              <w:rPr>
                <w:rFonts w:ascii="Arial Narrow" w:hAnsi="Arial Narrow"/>
                <w:sz w:val="22"/>
                <w:szCs w:val="22"/>
              </w:rPr>
              <w:t xml:space="preserve">Slaapkamers schoonmaken richels, plinten, bedjes en radiatoren. </w:t>
            </w:r>
          </w:p>
          <w:p w:rsidR="00040A6A" w:rsidRPr="00470196" w:rsidRDefault="00040A6A" w:rsidP="0097749C">
            <w:pPr>
              <w:pStyle w:val="Default"/>
              <w:rPr>
                <w:rFonts w:ascii="Arial Narrow" w:hAnsi="Arial Narrow"/>
                <w:b/>
                <w:bCs/>
                <w:sz w:val="22"/>
                <w:szCs w:val="22"/>
              </w:rPr>
            </w:pPr>
          </w:p>
          <w:p w:rsidR="00040A6A" w:rsidRPr="00470196" w:rsidRDefault="00040A6A" w:rsidP="003F44C0">
            <w:pPr>
              <w:pStyle w:val="Default"/>
              <w:rPr>
                <w:rFonts w:ascii="Arial Narrow" w:hAnsi="Arial Narrow"/>
                <w:sz w:val="22"/>
                <w:szCs w:val="22"/>
              </w:rPr>
            </w:pPr>
            <w:r w:rsidRPr="00470196">
              <w:rPr>
                <w:rFonts w:ascii="Arial Narrow" w:hAnsi="Arial Narrow"/>
                <w:b/>
                <w:bCs/>
                <w:sz w:val="22"/>
                <w:szCs w:val="22"/>
              </w:rPr>
              <w:t xml:space="preserve">Eens per kwartaal </w:t>
            </w:r>
          </w:p>
          <w:p w:rsidR="00040A6A" w:rsidRPr="00FB51F2" w:rsidRDefault="00040A6A" w:rsidP="00FB51F2">
            <w:pPr>
              <w:pStyle w:val="Default"/>
              <w:numPr>
                <w:ilvl w:val="0"/>
                <w:numId w:val="22"/>
              </w:numPr>
              <w:spacing w:after="16"/>
              <w:rPr>
                <w:rFonts w:ascii="Arial Narrow" w:hAnsi="Arial Narrow"/>
                <w:sz w:val="22"/>
                <w:szCs w:val="22"/>
              </w:rPr>
            </w:pPr>
            <w:r w:rsidRPr="00470196">
              <w:rPr>
                <w:rFonts w:ascii="Arial Narrow" w:hAnsi="Arial Narrow"/>
                <w:sz w:val="22"/>
                <w:szCs w:val="22"/>
              </w:rPr>
              <w:t xml:space="preserve">Stofzuigen matrasjes (of luchten). </w:t>
            </w:r>
          </w:p>
        </w:tc>
        <w:tc>
          <w:tcPr>
            <w:tcW w:w="3118" w:type="dxa"/>
          </w:tcPr>
          <w:p w:rsidR="00040A6A" w:rsidRPr="00470196" w:rsidRDefault="00040A6A" w:rsidP="005D5AF0">
            <w:pPr>
              <w:rPr>
                <w:rFonts w:ascii="Arial Narrow" w:hAnsi="Arial Narrow"/>
              </w:rPr>
            </w:pPr>
            <w:r w:rsidRPr="00470196">
              <w:rPr>
                <w:rFonts w:ascii="Arial Narrow" w:hAnsi="Arial Narrow"/>
              </w:rPr>
              <w:lastRenderedPageBreak/>
              <w:t>P9  Procol Voeding en hygiëne</w:t>
            </w:r>
          </w:p>
          <w:p w:rsidR="00040A6A" w:rsidRPr="00470196" w:rsidRDefault="00040A6A" w:rsidP="005D5AF0">
            <w:pPr>
              <w:rPr>
                <w:rFonts w:ascii="Arial Narrow" w:hAnsi="Arial Narrow"/>
                <w:b/>
              </w:rPr>
            </w:pPr>
          </w:p>
        </w:tc>
      </w:tr>
      <w:tr w:rsidR="00040A6A" w:rsidRPr="00470196" w:rsidTr="005A6306">
        <w:tc>
          <w:tcPr>
            <w:tcW w:w="1857" w:type="dxa"/>
          </w:tcPr>
          <w:p w:rsidR="00040A6A" w:rsidRPr="00470196" w:rsidRDefault="00040A6A" w:rsidP="005D5AF0">
            <w:pPr>
              <w:rPr>
                <w:rFonts w:ascii="Arial Narrow" w:hAnsi="Arial Narrow"/>
                <w:b/>
              </w:rPr>
            </w:pPr>
            <w:r>
              <w:rPr>
                <w:rFonts w:ascii="Arial Narrow" w:hAnsi="Arial Narrow"/>
                <w:b/>
              </w:rPr>
              <w:lastRenderedPageBreak/>
              <w:t>Desinfecteren</w:t>
            </w:r>
          </w:p>
        </w:tc>
        <w:tc>
          <w:tcPr>
            <w:tcW w:w="3827" w:type="dxa"/>
          </w:tcPr>
          <w:p w:rsidR="00040A6A" w:rsidRPr="00FB51F2" w:rsidRDefault="00040A6A" w:rsidP="005D5AF0">
            <w:pPr>
              <w:rPr>
                <w:rFonts w:ascii="Arial Narrow" w:hAnsi="Arial Narrow"/>
                <w:b/>
              </w:rPr>
            </w:pPr>
            <w:r w:rsidRPr="00FB51F2">
              <w:rPr>
                <w:rFonts w:ascii="Arial Narrow" w:hAnsi="Arial Narrow"/>
              </w:rPr>
              <w:t>In sommige gevallen, bijvoorbeeld als er een bepaalde ziekte heerst of wanneer een oppervlakte besmet raakt met bloed of bloedbijmenging, is het alleen schoonmaken van voorwerpen en oppervlakken onvoldoende. Er moet dan na het schoonmaken ook worden gedesinfecteerd. Bij het desinfecteren worden ziekteverwekkers op het voorwerp of oppervlakte gedood.</w:t>
            </w:r>
          </w:p>
        </w:tc>
        <w:tc>
          <w:tcPr>
            <w:tcW w:w="5245" w:type="dxa"/>
          </w:tcPr>
          <w:p w:rsidR="00040A6A" w:rsidRDefault="00040A6A" w:rsidP="007C14CB">
            <w:pPr>
              <w:pStyle w:val="Default"/>
              <w:rPr>
                <w:i/>
                <w:iCs/>
                <w:sz w:val="16"/>
                <w:szCs w:val="16"/>
              </w:rPr>
            </w:pPr>
            <w:r>
              <w:rPr>
                <w:rFonts w:ascii="Arial Narrow" w:hAnsi="Arial Narrow"/>
                <w:sz w:val="22"/>
                <w:szCs w:val="22"/>
              </w:rPr>
              <w:t>Op de kinderopvang desinfecteren we met 70% alcohol.</w:t>
            </w:r>
            <w:r>
              <w:rPr>
                <w:i/>
                <w:iCs/>
                <w:sz w:val="16"/>
                <w:szCs w:val="16"/>
              </w:rPr>
              <w:t xml:space="preserve"> </w:t>
            </w:r>
          </w:p>
          <w:p w:rsidR="00040A6A" w:rsidRDefault="00040A6A" w:rsidP="007C14CB">
            <w:pPr>
              <w:pStyle w:val="Default"/>
              <w:rPr>
                <w:i/>
                <w:iCs/>
                <w:sz w:val="16"/>
                <w:szCs w:val="16"/>
              </w:rPr>
            </w:pPr>
          </w:p>
          <w:p w:rsidR="00040A6A" w:rsidRPr="00FB51F2" w:rsidRDefault="00040A6A" w:rsidP="007C14CB">
            <w:pPr>
              <w:pStyle w:val="Default"/>
              <w:rPr>
                <w:rFonts w:ascii="Arial Narrow" w:hAnsi="Arial Narrow"/>
                <w:color w:val="auto"/>
                <w:sz w:val="22"/>
                <w:szCs w:val="22"/>
              </w:rPr>
            </w:pPr>
            <w:r w:rsidRPr="00FB51F2">
              <w:rPr>
                <w:rFonts w:ascii="Arial Narrow" w:hAnsi="Arial Narrow"/>
                <w:i/>
                <w:iCs/>
                <w:color w:val="auto"/>
                <w:sz w:val="22"/>
                <w:szCs w:val="22"/>
              </w:rPr>
              <w:t xml:space="preserve">Huishoudchloor (bleekwater) mag niet worden </w:t>
            </w:r>
            <w:r>
              <w:rPr>
                <w:rFonts w:ascii="Arial Narrow" w:hAnsi="Arial Narrow"/>
                <w:i/>
                <w:iCs/>
                <w:color w:val="auto"/>
                <w:sz w:val="22"/>
                <w:szCs w:val="22"/>
              </w:rPr>
              <w:t xml:space="preserve">gebruikt om te desinfecteren. </w:t>
            </w:r>
          </w:p>
          <w:p w:rsidR="00040A6A" w:rsidRDefault="00040A6A" w:rsidP="007C14CB">
            <w:pPr>
              <w:pStyle w:val="Default"/>
              <w:rPr>
                <w:rFonts w:ascii="Arial Narrow" w:hAnsi="Arial Narrow"/>
                <w:sz w:val="22"/>
                <w:szCs w:val="22"/>
              </w:rPr>
            </w:pPr>
          </w:p>
          <w:p w:rsidR="00040A6A" w:rsidRPr="00470196" w:rsidRDefault="00040A6A" w:rsidP="007C14CB">
            <w:pPr>
              <w:pStyle w:val="Default"/>
              <w:rPr>
                <w:rFonts w:ascii="Arial Narrow" w:hAnsi="Arial Narrow"/>
                <w:sz w:val="22"/>
                <w:szCs w:val="22"/>
              </w:rPr>
            </w:pPr>
          </w:p>
        </w:tc>
        <w:tc>
          <w:tcPr>
            <w:tcW w:w="3118" w:type="dxa"/>
          </w:tcPr>
          <w:p w:rsidR="00040A6A" w:rsidRPr="00470196" w:rsidRDefault="00040A6A" w:rsidP="005D5AF0">
            <w:pPr>
              <w:rPr>
                <w:rFonts w:ascii="Arial Narrow" w:hAnsi="Arial Narrow"/>
              </w:rPr>
            </w:pPr>
          </w:p>
        </w:tc>
      </w:tr>
      <w:tr w:rsidR="00040A6A" w:rsidRPr="00470196" w:rsidTr="005A6306">
        <w:tc>
          <w:tcPr>
            <w:tcW w:w="1857" w:type="dxa"/>
          </w:tcPr>
          <w:p w:rsidR="00040A6A" w:rsidRDefault="00040A6A" w:rsidP="005D5AF0">
            <w:pPr>
              <w:rPr>
                <w:rFonts w:ascii="Arial Narrow" w:hAnsi="Arial Narrow"/>
                <w:b/>
              </w:rPr>
            </w:pPr>
            <w:r w:rsidRPr="00470196">
              <w:rPr>
                <w:rFonts w:ascii="Arial Narrow" w:hAnsi="Arial Narrow"/>
                <w:b/>
              </w:rPr>
              <w:t>Zandbak</w:t>
            </w:r>
          </w:p>
          <w:p w:rsidR="00040A6A" w:rsidRDefault="00040A6A" w:rsidP="005D5AF0">
            <w:pPr>
              <w:rPr>
                <w:rFonts w:ascii="Arial Narrow" w:hAnsi="Arial Narrow"/>
                <w:b/>
              </w:rPr>
            </w:pPr>
          </w:p>
          <w:p w:rsidR="00040A6A" w:rsidRDefault="00040A6A" w:rsidP="005D5AF0">
            <w:pPr>
              <w:rPr>
                <w:rFonts w:ascii="Arial Narrow" w:hAnsi="Arial Narrow"/>
                <w:b/>
              </w:rPr>
            </w:pPr>
          </w:p>
          <w:p w:rsidR="00040A6A" w:rsidRDefault="00040A6A" w:rsidP="005D5AF0">
            <w:pPr>
              <w:rPr>
                <w:rFonts w:ascii="Arial Narrow" w:hAnsi="Arial Narrow"/>
                <w:b/>
              </w:rPr>
            </w:pPr>
          </w:p>
          <w:p w:rsidR="00040A6A" w:rsidRDefault="00040A6A" w:rsidP="005D5AF0">
            <w:pPr>
              <w:rPr>
                <w:rFonts w:ascii="Arial Narrow" w:hAnsi="Arial Narrow"/>
                <w:b/>
              </w:rPr>
            </w:pPr>
          </w:p>
          <w:p w:rsidR="00040A6A" w:rsidRDefault="00040A6A" w:rsidP="005D5AF0">
            <w:pPr>
              <w:rPr>
                <w:rFonts w:ascii="Arial Narrow" w:hAnsi="Arial Narrow"/>
                <w:b/>
              </w:rPr>
            </w:pPr>
          </w:p>
          <w:p w:rsidR="00040A6A" w:rsidRDefault="00040A6A" w:rsidP="005D5AF0">
            <w:pPr>
              <w:rPr>
                <w:rFonts w:ascii="Arial Narrow" w:hAnsi="Arial Narrow"/>
                <w:b/>
              </w:rPr>
            </w:pPr>
          </w:p>
          <w:p w:rsidR="00040A6A" w:rsidRDefault="00040A6A" w:rsidP="005D5AF0">
            <w:pPr>
              <w:rPr>
                <w:rFonts w:ascii="Arial Narrow" w:hAnsi="Arial Narrow"/>
                <w:b/>
              </w:rPr>
            </w:pPr>
          </w:p>
          <w:p w:rsidR="00040A6A" w:rsidRDefault="00040A6A" w:rsidP="005D5AF0">
            <w:pPr>
              <w:rPr>
                <w:rFonts w:ascii="Arial Narrow" w:hAnsi="Arial Narrow"/>
                <w:b/>
              </w:rPr>
            </w:pPr>
          </w:p>
          <w:p w:rsidR="00040A6A" w:rsidRDefault="00040A6A" w:rsidP="005D5AF0">
            <w:pPr>
              <w:rPr>
                <w:rFonts w:ascii="Arial Narrow" w:hAnsi="Arial Narrow"/>
                <w:b/>
              </w:rPr>
            </w:pPr>
          </w:p>
          <w:p w:rsidR="00040A6A" w:rsidRDefault="00040A6A" w:rsidP="005D5AF0">
            <w:pPr>
              <w:rPr>
                <w:rFonts w:ascii="Arial Narrow" w:hAnsi="Arial Narrow"/>
                <w:b/>
              </w:rPr>
            </w:pPr>
          </w:p>
          <w:p w:rsidR="00040A6A" w:rsidRDefault="00040A6A" w:rsidP="005D5AF0">
            <w:pPr>
              <w:rPr>
                <w:rFonts w:ascii="Arial Narrow" w:hAnsi="Arial Narrow"/>
                <w:b/>
              </w:rPr>
            </w:pPr>
          </w:p>
          <w:p w:rsidR="00040A6A" w:rsidRDefault="00040A6A" w:rsidP="005D5AF0">
            <w:pPr>
              <w:rPr>
                <w:rFonts w:ascii="Arial Narrow" w:hAnsi="Arial Narrow"/>
                <w:b/>
              </w:rPr>
            </w:pPr>
          </w:p>
          <w:p w:rsidR="00040A6A" w:rsidRDefault="00040A6A" w:rsidP="005D5AF0">
            <w:pPr>
              <w:rPr>
                <w:rFonts w:ascii="Arial Narrow" w:hAnsi="Arial Narrow"/>
                <w:b/>
              </w:rPr>
            </w:pPr>
          </w:p>
          <w:p w:rsidR="00040A6A" w:rsidRDefault="00040A6A" w:rsidP="005D5AF0">
            <w:pPr>
              <w:rPr>
                <w:rFonts w:ascii="Arial Narrow" w:hAnsi="Arial Narrow"/>
                <w:b/>
              </w:rPr>
            </w:pPr>
          </w:p>
          <w:p w:rsidR="00040A6A" w:rsidRDefault="00040A6A" w:rsidP="005D5AF0">
            <w:pPr>
              <w:rPr>
                <w:rFonts w:ascii="Arial Narrow" w:hAnsi="Arial Narrow"/>
                <w:b/>
              </w:rPr>
            </w:pPr>
          </w:p>
          <w:p w:rsidR="00040A6A" w:rsidRDefault="00040A6A" w:rsidP="005D5AF0">
            <w:pPr>
              <w:rPr>
                <w:rFonts w:ascii="Arial Narrow" w:hAnsi="Arial Narrow"/>
                <w:b/>
              </w:rPr>
            </w:pPr>
          </w:p>
          <w:p w:rsidR="00040A6A" w:rsidRPr="00470196" w:rsidRDefault="00040A6A" w:rsidP="005D5AF0">
            <w:pPr>
              <w:rPr>
                <w:rFonts w:ascii="Arial Narrow" w:hAnsi="Arial Narrow"/>
                <w:b/>
              </w:rPr>
            </w:pPr>
          </w:p>
        </w:tc>
        <w:tc>
          <w:tcPr>
            <w:tcW w:w="3827" w:type="dxa"/>
          </w:tcPr>
          <w:p w:rsidR="00040A6A" w:rsidRPr="00470196" w:rsidRDefault="00040A6A" w:rsidP="00CF0466">
            <w:pPr>
              <w:autoSpaceDE w:val="0"/>
              <w:autoSpaceDN w:val="0"/>
              <w:adjustRightInd w:val="0"/>
              <w:rPr>
                <w:rFonts w:ascii="Arial Narrow" w:eastAsiaTheme="minorHAnsi" w:hAnsi="Arial Narrow" w:cs="Arial"/>
                <w:color w:val="000000"/>
              </w:rPr>
            </w:pPr>
            <w:r w:rsidRPr="00470196">
              <w:rPr>
                <w:rFonts w:ascii="Arial Narrow" w:eastAsiaTheme="minorHAnsi" w:hAnsi="Arial Narrow" w:cs="Arial"/>
                <w:b/>
                <w:bCs/>
                <w:iCs/>
                <w:color w:val="000000"/>
              </w:rPr>
              <w:t xml:space="preserve">Zandbak </w:t>
            </w:r>
          </w:p>
          <w:p w:rsidR="00040A6A" w:rsidRPr="00470196" w:rsidRDefault="00040A6A" w:rsidP="00CF0466">
            <w:pPr>
              <w:rPr>
                <w:rFonts w:ascii="Arial Narrow" w:hAnsi="Arial Narrow"/>
              </w:rPr>
            </w:pPr>
            <w:r w:rsidRPr="00470196">
              <w:rPr>
                <w:rFonts w:ascii="Arial Narrow" w:eastAsiaTheme="minorHAnsi" w:hAnsi="Arial Narrow"/>
                <w:color w:val="000000"/>
              </w:rPr>
              <w:t xml:space="preserve">Iedereen weet dat spelen met zand belangrijk is voor de ontwikkeling van het jonge kind. Kinderen spelen graag in het zand, kunnen er lekker mee knoeien en hun fantasie de vrije loop laten. Voor de gezondheid van het spelende kind is schoon zand een vereiste. Jammer genoeg is een zandbak niet alleen een prima speelgelegenheid voor kinderen. Zandbakken worden ook regelmatig bezocht door huisdieren die er hun behoefte doen. Kinderen kunnen besmet worden met spoelwormeitjes van honden en katten als gevolg van het spelen in zandbakken waar deze dieren hun behoefte doen. Spelende kinderen in een zandbak lopen het risico om via de mond met deze eitjes besmet te raken. </w:t>
            </w:r>
          </w:p>
        </w:tc>
        <w:tc>
          <w:tcPr>
            <w:tcW w:w="5245" w:type="dxa"/>
          </w:tcPr>
          <w:p w:rsidR="00040A6A" w:rsidRPr="00470196" w:rsidRDefault="00040A6A" w:rsidP="005B7626">
            <w:pPr>
              <w:pStyle w:val="Default"/>
              <w:numPr>
                <w:ilvl w:val="0"/>
                <w:numId w:val="22"/>
              </w:numPr>
              <w:spacing w:after="19"/>
              <w:rPr>
                <w:rFonts w:ascii="Arial Narrow" w:hAnsi="Arial Narrow"/>
                <w:sz w:val="22"/>
                <w:szCs w:val="22"/>
              </w:rPr>
            </w:pPr>
            <w:r w:rsidRPr="00470196">
              <w:rPr>
                <w:rFonts w:ascii="Arial Narrow" w:hAnsi="Arial Narrow"/>
                <w:sz w:val="22"/>
                <w:szCs w:val="22"/>
              </w:rPr>
              <w:t xml:space="preserve">Houd de nagels kort. Vaak blijft er veel vuil onder de nagels hangen waardoor de besmettingskans hoger ligt. Laat het kind niet eten tijdens het spelen. Handen wassen na het spelen en handen wassen voor het eten. </w:t>
            </w:r>
          </w:p>
          <w:p w:rsidR="00040A6A" w:rsidRPr="00470196" w:rsidRDefault="00040A6A" w:rsidP="005B7626">
            <w:pPr>
              <w:pStyle w:val="Default"/>
              <w:numPr>
                <w:ilvl w:val="0"/>
                <w:numId w:val="22"/>
              </w:numPr>
              <w:spacing w:after="19"/>
              <w:rPr>
                <w:rFonts w:ascii="Arial Narrow" w:hAnsi="Arial Narrow"/>
                <w:sz w:val="22"/>
                <w:szCs w:val="22"/>
              </w:rPr>
            </w:pPr>
            <w:r w:rsidRPr="00470196">
              <w:rPr>
                <w:rFonts w:ascii="Arial Narrow" w:hAnsi="Arial Narrow"/>
                <w:sz w:val="22"/>
                <w:szCs w:val="22"/>
              </w:rPr>
              <w:t xml:space="preserve">Spoel speelgoed regelmatig schoon. </w:t>
            </w:r>
          </w:p>
          <w:p w:rsidR="00040A6A" w:rsidRPr="00470196" w:rsidRDefault="00040A6A" w:rsidP="005B7626">
            <w:pPr>
              <w:pStyle w:val="Default"/>
              <w:numPr>
                <w:ilvl w:val="0"/>
                <w:numId w:val="22"/>
              </w:numPr>
              <w:spacing w:after="19"/>
              <w:rPr>
                <w:rFonts w:ascii="Arial Narrow" w:hAnsi="Arial Narrow"/>
                <w:sz w:val="22"/>
                <w:szCs w:val="22"/>
              </w:rPr>
            </w:pPr>
            <w:r w:rsidRPr="00470196">
              <w:rPr>
                <w:rFonts w:ascii="Arial Narrow" w:hAnsi="Arial Narrow"/>
                <w:sz w:val="22"/>
                <w:szCs w:val="22"/>
              </w:rPr>
              <w:t xml:space="preserve">Houd de zandbak -als er geen kinderen in spelen- dicht voor honden en katten (afdekken met een net). </w:t>
            </w:r>
          </w:p>
          <w:p w:rsidR="00040A6A" w:rsidRPr="00470196" w:rsidRDefault="00040A6A" w:rsidP="005B7626">
            <w:pPr>
              <w:pStyle w:val="Default"/>
              <w:numPr>
                <w:ilvl w:val="0"/>
                <w:numId w:val="22"/>
              </w:numPr>
              <w:spacing w:after="19"/>
              <w:rPr>
                <w:rFonts w:ascii="Arial Narrow" w:hAnsi="Arial Narrow"/>
                <w:sz w:val="22"/>
                <w:szCs w:val="22"/>
              </w:rPr>
            </w:pPr>
            <w:r w:rsidRPr="00470196">
              <w:rPr>
                <w:rFonts w:ascii="Arial Narrow" w:hAnsi="Arial Narrow"/>
                <w:sz w:val="22"/>
                <w:szCs w:val="22"/>
              </w:rPr>
              <w:t xml:space="preserve">Controleer dagelijks het zand op vervuiling. </w:t>
            </w:r>
          </w:p>
          <w:p w:rsidR="00040A6A" w:rsidRPr="00470196" w:rsidRDefault="00040A6A" w:rsidP="005B7626">
            <w:pPr>
              <w:pStyle w:val="Default"/>
              <w:numPr>
                <w:ilvl w:val="0"/>
                <w:numId w:val="22"/>
              </w:numPr>
              <w:spacing w:after="19"/>
              <w:rPr>
                <w:rFonts w:ascii="Arial Narrow" w:hAnsi="Arial Narrow"/>
                <w:sz w:val="22"/>
                <w:szCs w:val="22"/>
              </w:rPr>
            </w:pPr>
            <w:r w:rsidRPr="00470196">
              <w:rPr>
                <w:rFonts w:ascii="Arial Narrow" w:hAnsi="Arial Narrow"/>
                <w:sz w:val="22"/>
                <w:szCs w:val="22"/>
              </w:rPr>
              <w:t xml:space="preserve">Vervang het zand als: Vervuiling niet verwijderd kan worden/ Kinderen “vuil” uit de zandbak komen/ Dierlijke uitwerpselen zijn gevonden. </w:t>
            </w:r>
          </w:p>
          <w:p w:rsidR="00040A6A" w:rsidRPr="00470196" w:rsidRDefault="00040A6A" w:rsidP="005B7626">
            <w:pPr>
              <w:pStyle w:val="Default"/>
              <w:numPr>
                <w:ilvl w:val="0"/>
                <w:numId w:val="22"/>
              </w:numPr>
              <w:spacing w:after="19"/>
              <w:rPr>
                <w:rFonts w:ascii="Arial Narrow" w:hAnsi="Arial Narrow"/>
                <w:sz w:val="22"/>
                <w:szCs w:val="22"/>
              </w:rPr>
            </w:pPr>
            <w:r w:rsidRPr="00470196">
              <w:rPr>
                <w:rFonts w:ascii="Arial Narrow" w:hAnsi="Arial Narrow"/>
                <w:sz w:val="22"/>
                <w:szCs w:val="22"/>
              </w:rPr>
              <w:t xml:space="preserve">Vervang of vul het zand tenminste l x per 2 jaar aan. </w:t>
            </w:r>
          </w:p>
          <w:p w:rsidR="00040A6A" w:rsidRPr="00470196" w:rsidRDefault="00040A6A" w:rsidP="005B7626">
            <w:pPr>
              <w:pStyle w:val="Default"/>
              <w:numPr>
                <w:ilvl w:val="0"/>
                <w:numId w:val="22"/>
              </w:numPr>
              <w:spacing w:after="19"/>
              <w:rPr>
                <w:rFonts w:ascii="Arial Narrow" w:hAnsi="Arial Narrow"/>
                <w:sz w:val="22"/>
                <w:szCs w:val="22"/>
              </w:rPr>
            </w:pPr>
            <w:r w:rsidRPr="00470196">
              <w:rPr>
                <w:rFonts w:ascii="Arial Narrow" w:hAnsi="Arial Narrow"/>
                <w:sz w:val="22"/>
                <w:szCs w:val="22"/>
              </w:rPr>
              <w:t xml:space="preserve">Zorg voor een dusdanige ondergrond in de zandbak dat regenwater het zand goed kan doorspoelen. </w:t>
            </w:r>
          </w:p>
          <w:p w:rsidR="00040A6A" w:rsidRPr="00470196" w:rsidRDefault="00040A6A" w:rsidP="005B7626">
            <w:pPr>
              <w:pStyle w:val="Default"/>
              <w:numPr>
                <w:ilvl w:val="0"/>
                <w:numId w:val="22"/>
              </w:numPr>
              <w:rPr>
                <w:rFonts w:ascii="Arial Narrow" w:hAnsi="Arial Narrow"/>
                <w:sz w:val="22"/>
                <w:szCs w:val="22"/>
              </w:rPr>
            </w:pPr>
            <w:r w:rsidRPr="00470196">
              <w:rPr>
                <w:rFonts w:ascii="Arial Narrow" w:hAnsi="Arial Narrow"/>
                <w:sz w:val="22"/>
                <w:szCs w:val="22"/>
              </w:rPr>
              <w:t xml:space="preserve">Houd de zandbak schoon en ruim rommel op. Ruim ontlasting meteen op! </w:t>
            </w:r>
          </w:p>
        </w:tc>
        <w:tc>
          <w:tcPr>
            <w:tcW w:w="3118" w:type="dxa"/>
          </w:tcPr>
          <w:p w:rsidR="00040A6A" w:rsidRPr="0083592F" w:rsidRDefault="00040A6A" w:rsidP="0083592F">
            <w:pPr>
              <w:rPr>
                <w:rFonts w:ascii="Arial Narrow" w:hAnsi="Arial Narrow"/>
              </w:rPr>
            </w:pPr>
            <w:r>
              <w:rPr>
                <w:rFonts w:ascii="Arial Narrow" w:hAnsi="Arial Narrow"/>
              </w:rPr>
              <w:t>Richtlijnen RIVM</w:t>
            </w:r>
          </w:p>
        </w:tc>
      </w:tr>
      <w:tr w:rsidR="00040A6A" w:rsidRPr="00470196" w:rsidTr="00AD54A5">
        <w:tc>
          <w:tcPr>
            <w:tcW w:w="1857" w:type="dxa"/>
          </w:tcPr>
          <w:p w:rsidR="00040A6A" w:rsidRDefault="00040A6A" w:rsidP="00AD54A5">
            <w:pPr>
              <w:rPr>
                <w:rFonts w:ascii="Arial Narrow" w:hAnsi="Arial Narrow"/>
                <w:b/>
              </w:rPr>
            </w:pPr>
            <w:r>
              <w:rPr>
                <w:rFonts w:ascii="Arial Narrow" w:hAnsi="Arial Narrow"/>
                <w:b/>
              </w:rPr>
              <w:t>Buitenzwembadje</w:t>
            </w:r>
          </w:p>
          <w:p w:rsidR="00040A6A" w:rsidRDefault="00040A6A" w:rsidP="00AD54A5">
            <w:pPr>
              <w:rPr>
                <w:rFonts w:ascii="Arial Narrow" w:hAnsi="Arial Narrow"/>
                <w:b/>
              </w:rPr>
            </w:pPr>
          </w:p>
          <w:p w:rsidR="00040A6A" w:rsidRDefault="00040A6A" w:rsidP="00AD54A5">
            <w:pPr>
              <w:rPr>
                <w:rFonts w:ascii="Arial Narrow" w:hAnsi="Arial Narrow"/>
                <w:b/>
              </w:rPr>
            </w:pPr>
          </w:p>
          <w:p w:rsidR="00040A6A" w:rsidRDefault="00040A6A" w:rsidP="00AD54A5">
            <w:pPr>
              <w:rPr>
                <w:rFonts w:ascii="Arial Narrow" w:hAnsi="Arial Narrow"/>
                <w:b/>
              </w:rPr>
            </w:pPr>
          </w:p>
          <w:p w:rsidR="00040A6A" w:rsidRDefault="00040A6A" w:rsidP="00AD54A5">
            <w:pPr>
              <w:rPr>
                <w:rFonts w:ascii="Arial Narrow" w:hAnsi="Arial Narrow"/>
                <w:b/>
              </w:rPr>
            </w:pPr>
          </w:p>
          <w:p w:rsidR="00040A6A" w:rsidRDefault="00040A6A" w:rsidP="00AD54A5">
            <w:pPr>
              <w:rPr>
                <w:rFonts w:ascii="Arial Narrow" w:hAnsi="Arial Narrow"/>
                <w:b/>
              </w:rPr>
            </w:pPr>
          </w:p>
          <w:p w:rsidR="00040A6A" w:rsidRDefault="00040A6A" w:rsidP="00AD54A5">
            <w:pPr>
              <w:rPr>
                <w:rFonts w:ascii="Arial Narrow" w:hAnsi="Arial Narrow"/>
                <w:b/>
              </w:rPr>
            </w:pPr>
          </w:p>
          <w:p w:rsidR="00040A6A" w:rsidRDefault="00040A6A" w:rsidP="00AD54A5">
            <w:pPr>
              <w:rPr>
                <w:rFonts w:ascii="Arial Narrow" w:hAnsi="Arial Narrow"/>
                <w:b/>
              </w:rPr>
            </w:pPr>
          </w:p>
          <w:p w:rsidR="00040A6A" w:rsidRDefault="00040A6A" w:rsidP="00AD54A5">
            <w:pPr>
              <w:rPr>
                <w:rFonts w:ascii="Arial Narrow" w:hAnsi="Arial Narrow"/>
                <w:b/>
              </w:rPr>
            </w:pPr>
          </w:p>
          <w:p w:rsidR="00040A6A" w:rsidRDefault="00040A6A" w:rsidP="00AD54A5">
            <w:pPr>
              <w:rPr>
                <w:rFonts w:ascii="Arial Narrow" w:hAnsi="Arial Narrow"/>
                <w:b/>
              </w:rPr>
            </w:pPr>
          </w:p>
          <w:p w:rsidR="00040A6A" w:rsidRDefault="00040A6A" w:rsidP="00AD54A5">
            <w:pPr>
              <w:rPr>
                <w:rFonts w:ascii="Arial Narrow" w:hAnsi="Arial Narrow"/>
                <w:b/>
              </w:rPr>
            </w:pPr>
          </w:p>
          <w:p w:rsidR="00040A6A" w:rsidRDefault="00040A6A" w:rsidP="00AD54A5">
            <w:pPr>
              <w:rPr>
                <w:rFonts w:ascii="Arial Narrow" w:hAnsi="Arial Narrow"/>
                <w:b/>
              </w:rPr>
            </w:pPr>
          </w:p>
          <w:p w:rsidR="00040A6A" w:rsidRPr="00470196" w:rsidRDefault="00040A6A" w:rsidP="00AD54A5">
            <w:pPr>
              <w:rPr>
                <w:rFonts w:ascii="Arial Narrow" w:hAnsi="Arial Narrow"/>
                <w:b/>
              </w:rPr>
            </w:pPr>
          </w:p>
        </w:tc>
        <w:tc>
          <w:tcPr>
            <w:tcW w:w="3827" w:type="dxa"/>
          </w:tcPr>
          <w:p w:rsidR="00040A6A" w:rsidRPr="00AD54A5" w:rsidRDefault="00040A6A" w:rsidP="00AD54A5">
            <w:pPr>
              <w:rPr>
                <w:rFonts w:ascii="Arial Narrow" w:hAnsi="Arial Narrow"/>
              </w:rPr>
            </w:pPr>
            <w:r w:rsidRPr="00AD54A5">
              <w:rPr>
                <w:rFonts w:ascii="Arial Narrow" w:hAnsi="Arial Narrow"/>
              </w:rPr>
              <w:lastRenderedPageBreak/>
              <w:t xml:space="preserve">Met warm weer wordt er mogelijk een zwembadje buiten gezet voor een korte periode. Ook voor zwembadjes is de veiligheid en de hygiëne van het kind enorm belangrijk. Het water in het zwembadje kan vervuild raken door de urine, ontlasting of speeksel van kinderen. Het water kan besmet worden met ziekteverwekkers en </w:t>
            </w:r>
            <w:r w:rsidRPr="00AD54A5">
              <w:rPr>
                <w:rFonts w:ascii="Arial Narrow" w:hAnsi="Arial Narrow"/>
              </w:rPr>
              <w:lastRenderedPageBreak/>
              <w:t>een kind kan dit binnen krijgen door het water in te slikken. Voor het beperken van de infectieverspreiding en hygiëne in een zwembadje gelden de volgende normen:</w:t>
            </w:r>
          </w:p>
        </w:tc>
        <w:tc>
          <w:tcPr>
            <w:tcW w:w="5245" w:type="dxa"/>
          </w:tcPr>
          <w:p w:rsidR="00040A6A" w:rsidRPr="00903376" w:rsidRDefault="00040A6A" w:rsidP="005B7626">
            <w:pPr>
              <w:pStyle w:val="Default"/>
              <w:numPr>
                <w:ilvl w:val="0"/>
                <w:numId w:val="36"/>
              </w:numPr>
              <w:rPr>
                <w:rFonts w:ascii="Arial Narrow" w:hAnsi="Arial Narrow"/>
                <w:sz w:val="22"/>
                <w:szCs w:val="22"/>
              </w:rPr>
            </w:pPr>
            <w:r w:rsidRPr="00903376">
              <w:rPr>
                <w:rFonts w:ascii="Arial Narrow" w:hAnsi="Arial Narrow"/>
                <w:sz w:val="22"/>
                <w:szCs w:val="22"/>
              </w:rPr>
              <w:lastRenderedPageBreak/>
              <w:t xml:space="preserve">Controleer of het bad schoon is voordat u dit vult met water. </w:t>
            </w:r>
          </w:p>
          <w:p w:rsidR="00040A6A" w:rsidRPr="00903376" w:rsidRDefault="00040A6A" w:rsidP="005B7626">
            <w:pPr>
              <w:pStyle w:val="Default"/>
              <w:numPr>
                <w:ilvl w:val="0"/>
                <w:numId w:val="36"/>
              </w:numPr>
              <w:rPr>
                <w:rFonts w:ascii="Arial Narrow" w:hAnsi="Arial Narrow"/>
                <w:sz w:val="22"/>
                <w:szCs w:val="22"/>
              </w:rPr>
            </w:pPr>
            <w:r w:rsidRPr="00903376">
              <w:rPr>
                <w:rFonts w:ascii="Arial Narrow" w:hAnsi="Arial Narrow"/>
                <w:sz w:val="22"/>
                <w:szCs w:val="22"/>
              </w:rPr>
              <w:t xml:space="preserve">Vul het bad elke dag met drinkwater. </w:t>
            </w:r>
          </w:p>
          <w:p w:rsidR="00040A6A" w:rsidRPr="00903376" w:rsidRDefault="00040A6A" w:rsidP="005B7626">
            <w:pPr>
              <w:pStyle w:val="Default"/>
              <w:numPr>
                <w:ilvl w:val="0"/>
                <w:numId w:val="36"/>
              </w:numPr>
              <w:rPr>
                <w:rFonts w:ascii="Arial Narrow" w:hAnsi="Arial Narrow"/>
                <w:sz w:val="22"/>
                <w:szCs w:val="22"/>
              </w:rPr>
            </w:pPr>
            <w:r w:rsidRPr="00903376">
              <w:rPr>
                <w:rFonts w:ascii="Arial Narrow" w:hAnsi="Arial Narrow"/>
                <w:sz w:val="22"/>
                <w:szCs w:val="22"/>
              </w:rPr>
              <w:t xml:space="preserve">Ververs het water direct zodra het zichtbaar vervuild is. </w:t>
            </w:r>
          </w:p>
          <w:p w:rsidR="00040A6A" w:rsidRPr="00903376" w:rsidRDefault="00040A6A" w:rsidP="005B7626">
            <w:pPr>
              <w:pStyle w:val="Default"/>
              <w:numPr>
                <w:ilvl w:val="0"/>
                <w:numId w:val="36"/>
              </w:numPr>
              <w:rPr>
                <w:rFonts w:ascii="Arial Narrow" w:hAnsi="Arial Narrow"/>
                <w:sz w:val="22"/>
                <w:szCs w:val="22"/>
              </w:rPr>
            </w:pPr>
            <w:r w:rsidRPr="00903376">
              <w:rPr>
                <w:rFonts w:ascii="Arial Narrow" w:hAnsi="Arial Narrow"/>
                <w:sz w:val="22"/>
                <w:szCs w:val="22"/>
              </w:rPr>
              <w:t xml:space="preserve">Gebruik alleen speelgoed wat tegen water kan zoals kunststof of roestvrij staal. </w:t>
            </w:r>
          </w:p>
          <w:p w:rsidR="00040A6A" w:rsidRPr="00903376" w:rsidRDefault="00040A6A" w:rsidP="005B7626">
            <w:pPr>
              <w:pStyle w:val="Default"/>
              <w:numPr>
                <w:ilvl w:val="0"/>
                <w:numId w:val="36"/>
              </w:numPr>
              <w:rPr>
                <w:rFonts w:ascii="Arial Narrow" w:hAnsi="Arial Narrow"/>
                <w:sz w:val="22"/>
                <w:szCs w:val="22"/>
              </w:rPr>
            </w:pPr>
            <w:r w:rsidRPr="00903376">
              <w:rPr>
                <w:rFonts w:ascii="Arial Narrow" w:hAnsi="Arial Narrow"/>
                <w:sz w:val="22"/>
                <w:szCs w:val="22"/>
              </w:rPr>
              <w:lastRenderedPageBreak/>
              <w:t xml:space="preserve">Maak bad speelgoed schoon na gebruik. </w:t>
            </w:r>
          </w:p>
          <w:p w:rsidR="00040A6A" w:rsidRPr="00903376" w:rsidRDefault="00040A6A" w:rsidP="005B7626">
            <w:pPr>
              <w:pStyle w:val="Default"/>
              <w:numPr>
                <w:ilvl w:val="0"/>
                <w:numId w:val="36"/>
              </w:numPr>
              <w:rPr>
                <w:rFonts w:ascii="Arial Narrow" w:hAnsi="Arial Narrow"/>
                <w:sz w:val="22"/>
                <w:szCs w:val="22"/>
              </w:rPr>
            </w:pPr>
            <w:r w:rsidRPr="00903376">
              <w:rPr>
                <w:rFonts w:ascii="Arial Narrow" w:hAnsi="Arial Narrow"/>
                <w:sz w:val="22"/>
                <w:szCs w:val="22"/>
              </w:rPr>
              <w:t xml:space="preserve">Zorg ervoor dat er geen dieren in het water kunnen komen. </w:t>
            </w:r>
          </w:p>
          <w:p w:rsidR="00040A6A" w:rsidRPr="00903376" w:rsidRDefault="00040A6A" w:rsidP="005B7626">
            <w:pPr>
              <w:pStyle w:val="Default"/>
              <w:numPr>
                <w:ilvl w:val="0"/>
                <w:numId w:val="36"/>
              </w:numPr>
              <w:rPr>
                <w:rFonts w:ascii="Arial Narrow" w:hAnsi="Arial Narrow"/>
                <w:sz w:val="22"/>
                <w:szCs w:val="22"/>
              </w:rPr>
            </w:pPr>
            <w:r w:rsidRPr="00903376">
              <w:rPr>
                <w:rFonts w:ascii="Arial Narrow" w:hAnsi="Arial Narrow"/>
                <w:sz w:val="22"/>
                <w:szCs w:val="22"/>
              </w:rPr>
              <w:t xml:space="preserve">Maak het zwembadje schoon na ieder gebruik. </w:t>
            </w:r>
          </w:p>
          <w:p w:rsidR="00040A6A" w:rsidRPr="00903376" w:rsidRDefault="00040A6A" w:rsidP="005B7626">
            <w:pPr>
              <w:pStyle w:val="Default"/>
              <w:numPr>
                <w:ilvl w:val="0"/>
                <w:numId w:val="36"/>
              </w:numPr>
              <w:rPr>
                <w:rFonts w:ascii="Arial Narrow" w:hAnsi="Arial Narrow"/>
                <w:sz w:val="22"/>
                <w:szCs w:val="22"/>
              </w:rPr>
            </w:pPr>
            <w:r w:rsidRPr="00903376">
              <w:rPr>
                <w:rFonts w:ascii="Arial Narrow" w:hAnsi="Arial Narrow"/>
                <w:sz w:val="22"/>
                <w:szCs w:val="22"/>
              </w:rPr>
              <w:t xml:space="preserve">Zorg regelmatig ( eens per jaar) voor een nieuw zwembadje </w:t>
            </w:r>
          </w:p>
        </w:tc>
        <w:tc>
          <w:tcPr>
            <w:tcW w:w="3118" w:type="dxa"/>
          </w:tcPr>
          <w:p w:rsidR="00040A6A" w:rsidRPr="00470196" w:rsidRDefault="00040A6A" w:rsidP="0083592F">
            <w:pPr>
              <w:rPr>
                <w:rFonts w:ascii="Arial Narrow" w:hAnsi="Arial Narrow"/>
                <w:b/>
              </w:rPr>
            </w:pPr>
            <w:r>
              <w:rPr>
                <w:rFonts w:ascii="Arial Narrow" w:hAnsi="Arial Narrow"/>
              </w:rPr>
              <w:lastRenderedPageBreak/>
              <w:t>Richtlijnen RIVM</w:t>
            </w:r>
          </w:p>
        </w:tc>
      </w:tr>
      <w:tr w:rsidR="00040A6A" w:rsidRPr="00470196" w:rsidTr="00903376">
        <w:tc>
          <w:tcPr>
            <w:tcW w:w="1857" w:type="dxa"/>
          </w:tcPr>
          <w:p w:rsidR="00040A6A" w:rsidRPr="00470196" w:rsidRDefault="00040A6A" w:rsidP="00903376">
            <w:pPr>
              <w:rPr>
                <w:rFonts w:ascii="Arial Narrow" w:hAnsi="Arial Narrow"/>
                <w:b/>
              </w:rPr>
            </w:pPr>
            <w:r>
              <w:rPr>
                <w:rFonts w:ascii="Arial Narrow" w:hAnsi="Arial Narrow"/>
                <w:b/>
              </w:rPr>
              <w:lastRenderedPageBreak/>
              <w:t>Zand/water tafel</w:t>
            </w:r>
          </w:p>
        </w:tc>
        <w:tc>
          <w:tcPr>
            <w:tcW w:w="3827" w:type="dxa"/>
          </w:tcPr>
          <w:p w:rsidR="00040A6A" w:rsidRPr="00903376" w:rsidRDefault="00040A6A" w:rsidP="00903376">
            <w:pPr>
              <w:rPr>
                <w:rFonts w:ascii="Arial Narrow" w:hAnsi="Arial Narrow"/>
              </w:rPr>
            </w:pPr>
            <w:proofErr w:type="spellStart"/>
            <w:r w:rsidRPr="003A4B57">
              <w:rPr>
                <w:rFonts w:ascii="Arial Narrow" w:hAnsi="Arial Narrow"/>
              </w:rPr>
              <w:t>Zandwatertafels</w:t>
            </w:r>
            <w:proofErr w:type="spellEnd"/>
            <w:r w:rsidRPr="00903376">
              <w:rPr>
                <w:rFonts w:ascii="Arial Narrow" w:hAnsi="Arial Narrow"/>
              </w:rPr>
              <w:t xml:space="preserve"> kunnen zowel binnen als buiten geplaatst worden. Bij het gebruik van een </w:t>
            </w:r>
            <w:proofErr w:type="spellStart"/>
            <w:r w:rsidRPr="00903376">
              <w:rPr>
                <w:rFonts w:ascii="Arial Narrow" w:hAnsi="Arial Narrow"/>
              </w:rPr>
              <w:t>zandwatertafel</w:t>
            </w:r>
            <w:proofErr w:type="spellEnd"/>
            <w:r w:rsidRPr="00903376">
              <w:rPr>
                <w:rFonts w:ascii="Arial Narrow" w:hAnsi="Arial Narrow"/>
              </w:rPr>
              <w:t xml:space="preserve"> wordt er rekening gehouden met het volgende:</w:t>
            </w:r>
          </w:p>
        </w:tc>
        <w:tc>
          <w:tcPr>
            <w:tcW w:w="5245" w:type="dxa"/>
          </w:tcPr>
          <w:p w:rsidR="00040A6A" w:rsidRPr="00903376" w:rsidRDefault="00040A6A" w:rsidP="005B7626">
            <w:pPr>
              <w:pStyle w:val="Default"/>
              <w:numPr>
                <w:ilvl w:val="0"/>
                <w:numId w:val="37"/>
              </w:numPr>
              <w:rPr>
                <w:rFonts w:ascii="Arial Narrow" w:hAnsi="Arial Narrow"/>
                <w:sz w:val="22"/>
                <w:szCs w:val="22"/>
              </w:rPr>
            </w:pPr>
            <w:r w:rsidRPr="00903376">
              <w:rPr>
                <w:rFonts w:ascii="Arial Narrow" w:hAnsi="Arial Narrow"/>
                <w:sz w:val="22"/>
                <w:szCs w:val="22"/>
              </w:rPr>
              <w:t xml:space="preserve">Vernieuw het zand minimaal vier keer per jaar. </w:t>
            </w:r>
          </w:p>
          <w:p w:rsidR="00040A6A" w:rsidRPr="00903376" w:rsidRDefault="00040A6A" w:rsidP="005B7626">
            <w:pPr>
              <w:pStyle w:val="Default"/>
              <w:numPr>
                <w:ilvl w:val="0"/>
                <w:numId w:val="37"/>
              </w:numPr>
              <w:rPr>
                <w:rFonts w:ascii="Arial Narrow" w:hAnsi="Arial Narrow"/>
                <w:sz w:val="22"/>
                <w:szCs w:val="22"/>
              </w:rPr>
            </w:pPr>
            <w:r w:rsidRPr="00903376">
              <w:rPr>
                <w:rFonts w:ascii="Arial Narrow" w:hAnsi="Arial Narrow"/>
                <w:sz w:val="22"/>
                <w:szCs w:val="22"/>
              </w:rPr>
              <w:t>Houd de omgeving van de zand</w:t>
            </w:r>
            <w:r>
              <w:rPr>
                <w:rFonts w:ascii="Arial Narrow" w:hAnsi="Arial Narrow"/>
                <w:sz w:val="22"/>
                <w:szCs w:val="22"/>
              </w:rPr>
              <w:t xml:space="preserve">- </w:t>
            </w:r>
            <w:r w:rsidRPr="00903376">
              <w:rPr>
                <w:rFonts w:ascii="Arial Narrow" w:hAnsi="Arial Narrow"/>
                <w:sz w:val="22"/>
                <w:szCs w:val="22"/>
              </w:rPr>
              <w:t xml:space="preserve">watertafel schoon. </w:t>
            </w:r>
          </w:p>
          <w:p w:rsidR="00040A6A" w:rsidRPr="00903376" w:rsidRDefault="00040A6A" w:rsidP="005B7626">
            <w:pPr>
              <w:pStyle w:val="Default"/>
              <w:numPr>
                <w:ilvl w:val="0"/>
                <w:numId w:val="37"/>
              </w:numPr>
              <w:rPr>
                <w:rFonts w:ascii="Arial Narrow" w:hAnsi="Arial Narrow"/>
                <w:sz w:val="22"/>
                <w:szCs w:val="22"/>
              </w:rPr>
            </w:pPr>
            <w:r w:rsidRPr="00903376">
              <w:rPr>
                <w:rFonts w:ascii="Arial Narrow" w:hAnsi="Arial Narrow"/>
                <w:sz w:val="22"/>
                <w:szCs w:val="22"/>
              </w:rPr>
              <w:t xml:space="preserve">Laat de kinderen </w:t>
            </w:r>
            <w:r w:rsidRPr="00903376">
              <w:rPr>
                <w:rFonts w:ascii="Arial Narrow" w:hAnsi="Arial Narrow"/>
                <w:b/>
                <w:bCs/>
                <w:sz w:val="22"/>
                <w:szCs w:val="22"/>
              </w:rPr>
              <w:t xml:space="preserve">niet </w:t>
            </w:r>
            <w:r w:rsidRPr="00903376">
              <w:rPr>
                <w:rFonts w:ascii="Arial Narrow" w:hAnsi="Arial Narrow"/>
                <w:sz w:val="22"/>
                <w:szCs w:val="22"/>
              </w:rPr>
              <w:t>eten of drinken bij de zand</w:t>
            </w:r>
            <w:r>
              <w:rPr>
                <w:rFonts w:ascii="Arial Narrow" w:hAnsi="Arial Narrow"/>
                <w:sz w:val="22"/>
                <w:szCs w:val="22"/>
              </w:rPr>
              <w:t xml:space="preserve">- </w:t>
            </w:r>
            <w:r w:rsidRPr="00903376">
              <w:rPr>
                <w:rFonts w:ascii="Arial Narrow" w:hAnsi="Arial Narrow"/>
                <w:sz w:val="22"/>
                <w:szCs w:val="22"/>
              </w:rPr>
              <w:t>watertafel.</w:t>
            </w:r>
          </w:p>
          <w:p w:rsidR="00040A6A" w:rsidRPr="00903376" w:rsidRDefault="00040A6A" w:rsidP="005B7626">
            <w:pPr>
              <w:pStyle w:val="Default"/>
              <w:numPr>
                <w:ilvl w:val="0"/>
                <w:numId w:val="37"/>
              </w:numPr>
              <w:rPr>
                <w:rFonts w:ascii="Arial Narrow" w:hAnsi="Arial Narrow"/>
                <w:sz w:val="22"/>
                <w:szCs w:val="22"/>
              </w:rPr>
            </w:pPr>
            <w:r w:rsidRPr="00903376">
              <w:rPr>
                <w:rFonts w:ascii="Arial Narrow" w:hAnsi="Arial Narrow"/>
                <w:sz w:val="22"/>
                <w:szCs w:val="22"/>
              </w:rPr>
              <w:t xml:space="preserve">Was de handen van de kinderen na het spelen. </w:t>
            </w:r>
          </w:p>
        </w:tc>
        <w:tc>
          <w:tcPr>
            <w:tcW w:w="3118" w:type="dxa"/>
          </w:tcPr>
          <w:p w:rsidR="00040A6A" w:rsidRPr="00470196" w:rsidRDefault="00040A6A" w:rsidP="00903376">
            <w:pPr>
              <w:rPr>
                <w:rFonts w:ascii="Arial Narrow" w:hAnsi="Arial Narrow"/>
                <w:b/>
              </w:rPr>
            </w:pPr>
            <w:r>
              <w:rPr>
                <w:rFonts w:ascii="Arial Narrow" w:hAnsi="Arial Narrow"/>
              </w:rPr>
              <w:t>Richtlijnen RIVM</w:t>
            </w:r>
          </w:p>
        </w:tc>
      </w:tr>
      <w:tr w:rsidR="00040A6A" w:rsidRPr="0083592F" w:rsidTr="00903376">
        <w:tc>
          <w:tcPr>
            <w:tcW w:w="1857" w:type="dxa"/>
          </w:tcPr>
          <w:p w:rsidR="00040A6A" w:rsidRPr="0083592F" w:rsidRDefault="00040A6A" w:rsidP="00903376">
            <w:pPr>
              <w:rPr>
                <w:rFonts w:ascii="Arial Narrow" w:hAnsi="Arial Narrow"/>
                <w:b/>
              </w:rPr>
            </w:pPr>
            <w:r w:rsidRPr="0083592F">
              <w:rPr>
                <w:rFonts w:ascii="Arial Narrow" w:hAnsi="Arial Narrow"/>
                <w:b/>
              </w:rPr>
              <w:t>Ongewenste dieren</w:t>
            </w:r>
          </w:p>
        </w:tc>
        <w:tc>
          <w:tcPr>
            <w:tcW w:w="3827" w:type="dxa"/>
          </w:tcPr>
          <w:p w:rsidR="00040A6A" w:rsidRPr="0083592F" w:rsidRDefault="00040A6A" w:rsidP="003A4B57">
            <w:pPr>
              <w:autoSpaceDE w:val="0"/>
              <w:autoSpaceDN w:val="0"/>
              <w:adjustRightInd w:val="0"/>
              <w:rPr>
                <w:rFonts w:ascii="Arial Narrow" w:eastAsiaTheme="minorHAnsi" w:hAnsi="Arial Narrow" w:cs="Verdana"/>
                <w:color w:val="000000"/>
              </w:rPr>
            </w:pPr>
            <w:r w:rsidRPr="0083592F">
              <w:rPr>
                <w:rFonts w:ascii="Arial Narrow" w:eastAsiaTheme="minorHAnsi" w:hAnsi="Arial Narrow" w:cs="Verdana"/>
                <w:color w:val="000000"/>
              </w:rPr>
              <w:t xml:space="preserve">Ratten, muizen  zijn voorbeelden van dieren die niet alleen overlast en schade geven, maar ook infectieziekten kunnen overdragen. Om de medewerkers en kinderen hiertegen te beschermen, is een goede dierplaag beheersing nodig. Hierbij moet de beheersing zich in de eerste plaats richten op het voorkómen van ongewenste dieren door wering, en pas in de tweede plaats op bestrijding. </w:t>
            </w:r>
          </w:p>
          <w:p w:rsidR="00040A6A" w:rsidRPr="0083592F" w:rsidRDefault="00040A6A" w:rsidP="003A4B57">
            <w:pPr>
              <w:autoSpaceDE w:val="0"/>
              <w:autoSpaceDN w:val="0"/>
              <w:adjustRightInd w:val="0"/>
              <w:rPr>
                <w:rFonts w:ascii="Arial Narrow" w:eastAsiaTheme="minorHAnsi" w:hAnsi="Arial Narrow" w:cs="Verdana"/>
                <w:color w:val="000000"/>
              </w:rPr>
            </w:pPr>
            <w:r w:rsidRPr="0083592F">
              <w:rPr>
                <w:rFonts w:ascii="Arial Narrow" w:eastAsiaTheme="minorHAnsi" w:hAnsi="Arial Narrow" w:cs="Verdana"/>
                <w:color w:val="000000"/>
              </w:rPr>
              <w:t xml:space="preserve"> </w:t>
            </w:r>
          </w:p>
          <w:p w:rsidR="00040A6A" w:rsidRPr="0083592F" w:rsidRDefault="00040A6A" w:rsidP="003A4B57">
            <w:pPr>
              <w:autoSpaceDE w:val="0"/>
              <w:autoSpaceDN w:val="0"/>
              <w:adjustRightInd w:val="0"/>
              <w:rPr>
                <w:rFonts w:ascii="Arial Narrow" w:eastAsiaTheme="minorHAnsi" w:hAnsi="Arial Narrow" w:cs="Verdana"/>
                <w:color w:val="000000"/>
              </w:rPr>
            </w:pPr>
            <w:r w:rsidRPr="0083592F">
              <w:rPr>
                <w:rFonts w:ascii="Arial Narrow" w:eastAsiaTheme="minorHAnsi" w:hAnsi="Arial Narrow" w:cs="Verdana"/>
                <w:color w:val="000000"/>
              </w:rPr>
              <w:t xml:space="preserve">Maatregelen om ongewenste dieren te weren richten zich op het voorkomen of beperken van: </w:t>
            </w:r>
          </w:p>
          <w:p w:rsidR="00040A6A" w:rsidRPr="0083592F" w:rsidRDefault="00040A6A" w:rsidP="003A4B57">
            <w:pPr>
              <w:pStyle w:val="Lijstalinea"/>
              <w:numPr>
                <w:ilvl w:val="0"/>
                <w:numId w:val="45"/>
              </w:numPr>
              <w:autoSpaceDE w:val="0"/>
              <w:autoSpaceDN w:val="0"/>
              <w:adjustRightInd w:val="0"/>
              <w:spacing w:after="33"/>
              <w:rPr>
                <w:rFonts w:ascii="Arial Narrow" w:eastAsiaTheme="minorHAnsi" w:hAnsi="Arial Narrow" w:cs="Verdana"/>
                <w:color w:val="000000"/>
              </w:rPr>
            </w:pPr>
            <w:r w:rsidRPr="0083592F">
              <w:rPr>
                <w:rFonts w:ascii="Arial Narrow" w:eastAsiaTheme="minorHAnsi" w:hAnsi="Arial Narrow" w:cs="Verdana"/>
                <w:color w:val="000000"/>
              </w:rPr>
              <w:t xml:space="preserve">plekken waar ongewenste dieren kunnen binnenkomen, schuilen of nestelen; </w:t>
            </w:r>
          </w:p>
          <w:p w:rsidR="00040A6A" w:rsidRPr="0083592F" w:rsidRDefault="00040A6A" w:rsidP="00903376">
            <w:pPr>
              <w:pStyle w:val="Lijstalinea"/>
              <w:numPr>
                <w:ilvl w:val="0"/>
                <w:numId w:val="45"/>
              </w:numPr>
              <w:autoSpaceDE w:val="0"/>
              <w:autoSpaceDN w:val="0"/>
              <w:adjustRightInd w:val="0"/>
              <w:rPr>
                <w:rFonts w:ascii="Arial Narrow" w:eastAsiaTheme="minorHAnsi" w:hAnsi="Arial Narrow" w:cs="Verdana"/>
                <w:color w:val="000000"/>
              </w:rPr>
            </w:pPr>
            <w:r w:rsidRPr="0083592F">
              <w:rPr>
                <w:rFonts w:ascii="Arial Narrow" w:eastAsiaTheme="minorHAnsi" w:hAnsi="Arial Narrow" w:cs="Verdana"/>
                <w:color w:val="000000"/>
              </w:rPr>
              <w:t xml:space="preserve">de aanwezigheid van water en voedsel(resten). </w:t>
            </w:r>
          </w:p>
        </w:tc>
        <w:tc>
          <w:tcPr>
            <w:tcW w:w="5245" w:type="dxa"/>
          </w:tcPr>
          <w:p w:rsidR="00040A6A" w:rsidRPr="0083592F" w:rsidRDefault="00040A6A" w:rsidP="003A4B57">
            <w:pPr>
              <w:pStyle w:val="Default"/>
              <w:rPr>
                <w:rFonts w:ascii="Arial Narrow" w:hAnsi="Arial Narrow"/>
                <w:sz w:val="22"/>
                <w:szCs w:val="22"/>
              </w:rPr>
            </w:pPr>
            <w:r w:rsidRPr="0083592F">
              <w:rPr>
                <w:rFonts w:ascii="Arial Narrow" w:hAnsi="Arial Narrow"/>
                <w:sz w:val="22"/>
                <w:szCs w:val="22"/>
              </w:rPr>
              <w:t xml:space="preserve">Op onze locatie proberen we dieren zoveel mogelijke te weren. Mocht dit niet lukken dan gebruiken we zelf geen bestrijdingsmiddelen. Maar zorgen voor een gecertificeerd knaagdierenbestrijding bedrijf om de dieren te bestrijden. </w:t>
            </w:r>
          </w:p>
        </w:tc>
        <w:tc>
          <w:tcPr>
            <w:tcW w:w="3118" w:type="dxa"/>
          </w:tcPr>
          <w:p w:rsidR="00040A6A" w:rsidRPr="0083592F" w:rsidRDefault="00040A6A" w:rsidP="00903376">
            <w:pPr>
              <w:rPr>
                <w:rFonts w:ascii="Arial Narrow" w:hAnsi="Arial Narrow"/>
              </w:rPr>
            </w:pPr>
            <w:r w:rsidRPr="0083592F">
              <w:rPr>
                <w:rFonts w:ascii="Arial Narrow" w:hAnsi="Arial Narrow"/>
              </w:rPr>
              <w:t>RIVM richtlijnen</w:t>
            </w:r>
          </w:p>
        </w:tc>
      </w:tr>
      <w:tr w:rsidR="00040A6A" w:rsidRPr="0083592F" w:rsidTr="00903376">
        <w:tc>
          <w:tcPr>
            <w:tcW w:w="1857" w:type="dxa"/>
          </w:tcPr>
          <w:p w:rsidR="00040A6A" w:rsidRPr="0083592F" w:rsidRDefault="00040A6A" w:rsidP="00903376">
            <w:pPr>
              <w:rPr>
                <w:rFonts w:ascii="Arial Narrow" w:hAnsi="Arial Narrow"/>
                <w:b/>
              </w:rPr>
            </w:pPr>
          </w:p>
        </w:tc>
        <w:tc>
          <w:tcPr>
            <w:tcW w:w="3827" w:type="dxa"/>
          </w:tcPr>
          <w:p w:rsidR="00040A6A" w:rsidRPr="0083592F" w:rsidRDefault="00040A6A" w:rsidP="003A4B57">
            <w:pPr>
              <w:autoSpaceDE w:val="0"/>
              <w:autoSpaceDN w:val="0"/>
              <w:adjustRightInd w:val="0"/>
              <w:rPr>
                <w:rFonts w:ascii="Arial Narrow" w:eastAsiaTheme="minorHAnsi" w:hAnsi="Arial Narrow" w:cs="Verdana"/>
                <w:color w:val="000000"/>
              </w:rPr>
            </w:pPr>
            <w:r w:rsidRPr="0083592F">
              <w:rPr>
                <w:rFonts w:ascii="Arial Narrow" w:hAnsi="Arial Narrow"/>
              </w:rPr>
              <w:t xml:space="preserve">Wespen en bijen veroorzaken nare steken. Ze worden aangetrokken door zoete geuren. Waarschuw een arts of bel de ambulance als er een heftige reactie ontstaat na een steek, zoals: bewusteloosheid, allergie, of benauwdheid. Ga direct naar de eerste hulp </w:t>
            </w:r>
            <w:r w:rsidRPr="0083592F">
              <w:rPr>
                <w:rFonts w:ascii="Arial Narrow" w:hAnsi="Arial Narrow"/>
              </w:rPr>
              <w:lastRenderedPageBreak/>
              <w:t>of bel een arts als een kind in de mond of hals wordt gestoken. Om dit te voorkomen of om snel te handelen gelden de volgende normen:</w:t>
            </w:r>
          </w:p>
        </w:tc>
        <w:tc>
          <w:tcPr>
            <w:tcW w:w="5245" w:type="dxa"/>
          </w:tcPr>
          <w:p w:rsidR="00040A6A" w:rsidRPr="0083592F" w:rsidRDefault="00040A6A" w:rsidP="0083592F">
            <w:pPr>
              <w:pStyle w:val="Default"/>
              <w:numPr>
                <w:ilvl w:val="0"/>
                <w:numId w:val="46"/>
              </w:numPr>
              <w:rPr>
                <w:rFonts w:ascii="Arial Narrow" w:hAnsi="Arial Narrow"/>
                <w:sz w:val="22"/>
                <w:szCs w:val="22"/>
              </w:rPr>
            </w:pPr>
            <w:r w:rsidRPr="0083592F">
              <w:rPr>
                <w:rFonts w:ascii="Arial Narrow" w:hAnsi="Arial Narrow"/>
                <w:sz w:val="22"/>
                <w:szCs w:val="22"/>
              </w:rPr>
              <w:lastRenderedPageBreak/>
              <w:t xml:space="preserve">Laat kinderen buiten geen voedsel eten of drinken wat wespen en/of bijen aantrekt. </w:t>
            </w:r>
          </w:p>
          <w:p w:rsidR="00040A6A" w:rsidRPr="0083592F" w:rsidRDefault="00040A6A" w:rsidP="0083592F">
            <w:pPr>
              <w:pStyle w:val="Default"/>
              <w:numPr>
                <w:ilvl w:val="0"/>
                <w:numId w:val="46"/>
              </w:numPr>
              <w:rPr>
                <w:rFonts w:ascii="Arial Narrow" w:hAnsi="Arial Narrow"/>
                <w:sz w:val="22"/>
                <w:szCs w:val="22"/>
              </w:rPr>
            </w:pPr>
            <w:r w:rsidRPr="0083592F">
              <w:rPr>
                <w:rFonts w:ascii="Arial Narrow" w:hAnsi="Arial Narrow"/>
                <w:sz w:val="22"/>
                <w:szCs w:val="22"/>
              </w:rPr>
              <w:t xml:space="preserve">Maak plakkerige handen en monden schoon voor het naar buiten gaan. </w:t>
            </w:r>
          </w:p>
          <w:p w:rsidR="00040A6A" w:rsidRPr="0083592F" w:rsidRDefault="00040A6A" w:rsidP="0083592F">
            <w:pPr>
              <w:pStyle w:val="Default"/>
              <w:numPr>
                <w:ilvl w:val="0"/>
                <w:numId w:val="46"/>
              </w:numPr>
              <w:rPr>
                <w:rFonts w:ascii="Arial Narrow" w:hAnsi="Arial Narrow"/>
                <w:sz w:val="22"/>
                <w:szCs w:val="22"/>
              </w:rPr>
            </w:pPr>
            <w:r w:rsidRPr="0083592F">
              <w:rPr>
                <w:rFonts w:ascii="Arial Narrow" w:hAnsi="Arial Narrow"/>
                <w:sz w:val="22"/>
                <w:szCs w:val="22"/>
              </w:rPr>
              <w:t xml:space="preserve">Neem altijd een pincet en speciaal spuitje mee tegen steken. Als het kind wordt gestoken verwijder de </w:t>
            </w:r>
            <w:r w:rsidRPr="0083592F">
              <w:rPr>
                <w:rFonts w:ascii="Arial Narrow" w:hAnsi="Arial Narrow"/>
                <w:sz w:val="22"/>
                <w:szCs w:val="22"/>
              </w:rPr>
              <w:lastRenderedPageBreak/>
              <w:t xml:space="preserve">angel direct en zuig het gif weg met het speciale spuitje. </w:t>
            </w:r>
          </w:p>
          <w:p w:rsidR="00040A6A" w:rsidRPr="0083592F" w:rsidRDefault="00040A6A" w:rsidP="003A4B57">
            <w:pPr>
              <w:pStyle w:val="Default"/>
              <w:rPr>
                <w:rFonts w:ascii="Arial Narrow" w:hAnsi="Arial Narrow"/>
                <w:sz w:val="22"/>
                <w:szCs w:val="22"/>
              </w:rPr>
            </w:pPr>
          </w:p>
        </w:tc>
        <w:tc>
          <w:tcPr>
            <w:tcW w:w="3118" w:type="dxa"/>
          </w:tcPr>
          <w:p w:rsidR="00040A6A" w:rsidRPr="0083592F" w:rsidRDefault="00040A6A" w:rsidP="00903376">
            <w:pPr>
              <w:rPr>
                <w:rFonts w:ascii="Arial Narrow" w:hAnsi="Arial Narrow"/>
              </w:rPr>
            </w:pPr>
            <w:r>
              <w:rPr>
                <w:rFonts w:ascii="Arial Narrow" w:hAnsi="Arial Narrow"/>
              </w:rPr>
              <w:lastRenderedPageBreak/>
              <w:t>Richtlijnen RIVM</w:t>
            </w:r>
          </w:p>
        </w:tc>
      </w:tr>
      <w:tr w:rsidR="00040A6A" w:rsidRPr="0083592F" w:rsidTr="00903376">
        <w:tc>
          <w:tcPr>
            <w:tcW w:w="1857" w:type="dxa"/>
          </w:tcPr>
          <w:p w:rsidR="00040A6A" w:rsidRPr="0083592F" w:rsidRDefault="00040A6A" w:rsidP="00903376">
            <w:pPr>
              <w:rPr>
                <w:rFonts w:ascii="Arial Narrow" w:hAnsi="Arial Narrow"/>
                <w:b/>
              </w:rPr>
            </w:pPr>
          </w:p>
        </w:tc>
        <w:tc>
          <w:tcPr>
            <w:tcW w:w="3827" w:type="dxa"/>
          </w:tcPr>
          <w:p w:rsidR="00040A6A" w:rsidRPr="0083592F" w:rsidRDefault="00040A6A" w:rsidP="0083592F">
            <w:pPr>
              <w:autoSpaceDE w:val="0"/>
              <w:autoSpaceDN w:val="0"/>
              <w:adjustRightInd w:val="0"/>
              <w:rPr>
                <w:rFonts w:ascii="Arial Narrow" w:eastAsiaTheme="minorHAnsi" w:hAnsi="Arial Narrow" w:cs="Verdana"/>
                <w:color w:val="000000"/>
              </w:rPr>
            </w:pPr>
            <w:r w:rsidRPr="0083592F">
              <w:rPr>
                <w:rFonts w:ascii="Arial Narrow" w:eastAsiaTheme="minorHAnsi" w:hAnsi="Arial Narrow" w:cs="Verdana"/>
                <w:b/>
                <w:bCs/>
                <w:color w:val="000000"/>
              </w:rPr>
              <w:t xml:space="preserve">Teken </w:t>
            </w:r>
          </w:p>
          <w:p w:rsidR="00040A6A" w:rsidRPr="0083592F" w:rsidRDefault="00040A6A" w:rsidP="0083592F">
            <w:pPr>
              <w:autoSpaceDE w:val="0"/>
              <w:autoSpaceDN w:val="0"/>
              <w:adjustRightInd w:val="0"/>
              <w:rPr>
                <w:rFonts w:ascii="Arial Narrow" w:eastAsiaTheme="minorHAnsi" w:hAnsi="Arial Narrow" w:cs="Verdana"/>
                <w:color w:val="000000"/>
              </w:rPr>
            </w:pPr>
            <w:r w:rsidRPr="0083592F">
              <w:rPr>
                <w:rFonts w:ascii="Arial Narrow" w:eastAsiaTheme="minorHAnsi" w:hAnsi="Arial Narrow" w:cs="Verdana"/>
                <w:color w:val="000000"/>
              </w:rPr>
              <w:t xml:space="preserve">Teken kunnen besmet zijn met bacteriën die de ziekte van </w:t>
            </w:r>
            <w:proofErr w:type="spellStart"/>
            <w:r w:rsidRPr="0083592F">
              <w:rPr>
                <w:rFonts w:ascii="Arial Narrow" w:eastAsiaTheme="minorHAnsi" w:hAnsi="Arial Narrow" w:cs="Verdana"/>
                <w:color w:val="000000"/>
              </w:rPr>
              <w:t>Lyme</w:t>
            </w:r>
            <w:proofErr w:type="spellEnd"/>
            <w:r w:rsidRPr="0083592F">
              <w:rPr>
                <w:rFonts w:ascii="Arial Narrow" w:eastAsiaTheme="minorHAnsi" w:hAnsi="Arial Narrow" w:cs="Verdana"/>
                <w:color w:val="000000"/>
              </w:rPr>
              <w:t xml:space="preserve"> veroorzaken. </w:t>
            </w:r>
          </w:p>
          <w:p w:rsidR="00040A6A" w:rsidRPr="0083592F" w:rsidRDefault="00040A6A" w:rsidP="0083592F">
            <w:pPr>
              <w:autoSpaceDE w:val="0"/>
              <w:autoSpaceDN w:val="0"/>
              <w:adjustRightInd w:val="0"/>
              <w:rPr>
                <w:rFonts w:ascii="Arial Narrow" w:hAnsi="Arial Narrow"/>
              </w:rPr>
            </w:pPr>
            <w:r w:rsidRPr="0083592F">
              <w:rPr>
                <w:rFonts w:ascii="Arial Narrow" w:eastAsiaTheme="minorHAnsi" w:hAnsi="Arial Narrow" w:cs="Verdana"/>
                <w:color w:val="000000"/>
              </w:rPr>
              <w:t>Teken leven in bossen, struiken en in hoog gras. Zij leven van menselijk en dierlijk bloed en bijten zich vast aan de huid. Bij het opzuigen van het bloed kunnen bacteriën worden overgebracht. Voor meer informatie kunt u terecht op de website van het RIVM7. Om tekenbeten te voorkomen gelden de volgende normen:</w:t>
            </w:r>
          </w:p>
        </w:tc>
        <w:tc>
          <w:tcPr>
            <w:tcW w:w="5245" w:type="dxa"/>
          </w:tcPr>
          <w:p w:rsidR="00040A6A" w:rsidRPr="0083592F" w:rsidRDefault="00040A6A" w:rsidP="0083592F">
            <w:pPr>
              <w:pStyle w:val="Default"/>
              <w:numPr>
                <w:ilvl w:val="0"/>
                <w:numId w:val="47"/>
              </w:numPr>
              <w:rPr>
                <w:rFonts w:ascii="Arial Narrow" w:hAnsi="Arial Narrow"/>
                <w:sz w:val="22"/>
                <w:szCs w:val="22"/>
              </w:rPr>
            </w:pPr>
            <w:r w:rsidRPr="0083592F">
              <w:rPr>
                <w:rFonts w:ascii="Arial Narrow" w:hAnsi="Arial Narrow"/>
                <w:sz w:val="22"/>
                <w:szCs w:val="22"/>
              </w:rPr>
              <w:t xml:space="preserve">Draag in het bos of natuur altijd kleding met lange mouwen en broekspijpen (de broekspijpen in de sokken). Teken kunnen achterblijven in kleding. </w:t>
            </w:r>
          </w:p>
          <w:p w:rsidR="00040A6A" w:rsidRPr="0083592F" w:rsidRDefault="00040A6A" w:rsidP="0083592F">
            <w:pPr>
              <w:pStyle w:val="Default"/>
              <w:numPr>
                <w:ilvl w:val="0"/>
                <w:numId w:val="47"/>
              </w:numPr>
              <w:rPr>
                <w:rFonts w:ascii="Arial Narrow" w:hAnsi="Arial Narrow"/>
                <w:sz w:val="22"/>
                <w:szCs w:val="22"/>
              </w:rPr>
            </w:pPr>
            <w:r w:rsidRPr="0083592F">
              <w:rPr>
                <w:rFonts w:ascii="Arial Narrow" w:hAnsi="Arial Narrow"/>
                <w:sz w:val="22"/>
                <w:szCs w:val="22"/>
              </w:rPr>
              <w:t xml:space="preserve">Controleer kinderen op tekenbeten na een uitstapje. </w:t>
            </w:r>
          </w:p>
          <w:p w:rsidR="00040A6A" w:rsidRPr="0083592F" w:rsidRDefault="00040A6A" w:rsidP="0083592F">
            <w:pPr>
              <w:pStyle w:val="Default"/>
              <w:numPr>
                <w:ilvl w:val="0"/>
                <w:numId w:val="47"/>
              </w:numPr>
              <w:rPr>
                <w:rFonts w:ascii="Arial Narrow" w:hAnsi="Arial Narrow"/>
                <w:sz w:val="22"/>
                <w:szCs w:val="22"/>
              </w:rPr>
            </w:pPr>
            <w:r w:rsidRPr="0083592F">
              <w:rPr>
                <w:rFonts w:ascii="Arial Narrow" w:hAnsi="Arial Narrow"/>
                <w:sz w:val="22"/>
                <w:szCs w:val="22"/>
              </w:rPr>
              <w:t xml:space="preserve">Verwijder met het tekenpincet de teek zo snel mogelijk en desinfecteer het wondje na de beet. Noteer de datum en de plek van de beet. </w:t>
            </w:r>
          </w:p>
          <w:p w:rsidR="00040A6A" w:rsidRPr="0083592F" w:rsidRDefault="00040A6A" w:rsidP="0083592F">
            <w:pPr>
              <w:pStyle w:val="Default"/>
              <w:rPr>
                <w:rFonts w:ascii="Arial Narrow" w:hAnsi="Arial Narrow"/>
                <w:sz w:val="22"/>
                <w:szCs w:val="22"/>
              </w:rPr>
            </w:pPr>
          </w:p>
        </w:tc>
        <w:tc>
          <w:tcPr>
            <w:tcW w:w="3118" w:type="dxa"/>
          </w:tcPr>
          <w:p w:rsidR="00040A6A" w:rsidRPr="0083592F" w:rsidRDefault="00040A6A" w:rsidP="00903376">
            <w:pPr>
              <w:rPr>
                <w:rFonts w:ascii="Arial Narrow" w:hAnsi="Arial Narrow"/>
              </w:rPr>
            </w:pPr>
            <w:r>
              <w:rPr>
                <w:rFonts w:ascii="Arial Narrow" w:hAnsi="Arial Narrow"/>
              </w:rPr>
              <w:t>Richtlijnen RIVM</w:t>
            </w:r>
          </w:p>
        </w:tc>
      </w:tr>
      <w:tr w:rsidR="00594D17" w:rsidRPr="0083592F" w:rsidTr="00903376">
        <w:tc>
          <w:tcPr>
            <w:tcW w:w="1857" w:type="dxa"/>
          </w:tcPr>
          <w:p w:rsidR="00594D17" w:rsidRPr="00594D17" w:rsidRDefault="00594D17" w:rsidP="00DA5342">
            <w:pPr>
              <w:pStyle w:val="Default"/>
              <w:rPr>
                <w:rFonts w:ascii="Arial Narrow" w:hAnsi="Arial Narrow"/>
                <w:b/>
                <w:bCs/>
                <w:color w:val="auto"/>
                <w:sz w:val="22"/>
                <w:szCs w:val="22"/>
              </w:rPr>
            </w:pPr>
            <w:r w:rsidRPr="00594D17">
              <w:rPr>
                <w:rFonts w:ascii="Arial Narrow" w:hAnsi="Arial Narrow"/>
                <w:b/>
                <w:bCs/>
                <w:color w:val="auto"/>
                <w:sz w:val="22"/>
                <w:szCs w:val="22"/>
              </w:rPr>
              <w:t>Extreem weer</w:t>
            </w:r>
          </w:p>
          <w:p w:rsidR="00594D17" w:rsidRPr="00594D17" w:rsidRDefault="00594D17" w:rsidP="00DA5342">
            <w:pPr>
              <w:pStyle w:val="Default"/>
              <w:rPr>
                <w:rFonts w:ascii="Arial Narrow" w:hAnsi="Arial Narrow"/>
                <w:b/>
                <w:bCs/>
                <w:color w:val="auto"/>
                <w:sz w:val="22"/>
                <w:szCs w:val="22"/>
              </w:rPr>
            </w:pPr>
            <w:r w:rsidRPr="00594D17">
              <w:rPr>
                <w:rFonts w:ascii="Arial Narrow" w:hAnsi="Arial Narrow"/>
                <w:b/>
                <w:bCs/>
                <w:color w:val="auto"/>
                <w:sz w:val="22"/>
                <w:szCs w:val="22"/>
              </w:rPr>
              <w:t>(hitte)</w:t>
            </w:r>
          </w:p>
        </w:tc>
        <w:tc>
          <w:tcPr>
            <w:tcW w:w="3827" w:type="dxa"/>
          </w:tcPr>
          <w:p w:rsidR="00594D17" w:rsidRPr="00594D17" w:rsidRDefault="00594D17" w:rsidP="00DA5342">
            <w:pPr>
              <w:pStyle w:val="Default"/>
              <w:rPr>
                <w:rFonts w:ascii="Arial Narrow" w:hAnsi="Arial Narrow"/>
                <w:bCs/>
                <w:color w:val="auto"/>
                <w:sz w:val="22"/>
                <w:szCs w:val="22"/>
              </w:rPr>
            </w:pPr>
            <w:r w:rsidRPr="00594D17">
              <w:rPr>
                <w:rFonts w:ascii="Arial Narrow" w:hAnsi="Arial Narrow"/>
                <w:bCs/>
                <w:color w:val="auto"/>
                <w:sz w:val="22"/>
                <w:szCs w:val="22"/>
              </w:rPr>
              <w:t xml:space="preserve">Hete weersomstandigheden kunnen aanleiding zijn om maatregelen te nemen. </w:t>
            </w:r>
            <w:r w:rsidRPr="00594D17">
              <w:rPr>
                <w:rFonts w:ascii="Arial Narrow" w:eastAsia="Times New Roman" w:hAnsi="Arial Narrow"/>
                <w:sz w:val="22"/>
                <w:szCs w:val="22"/>
              </w:rPr>
              <w:t>Deze maatregelen zijn van kracht bij een binnentemperatuur van 25 graden en hoger</w:t>
            </w:r>
          </w:p>
          <w:p w:rsidR="00594D17" w:rsidRPr="00594D17" w:rsidRDefault="00594D17" w:rsidP="00DA5342">
            <w:pPr>
              <w:spacing w:before="100" w:beforeAutospacing="1" w:after="100" w:afterAutospacing="1"/>
              <w:rPr>
                <w:rFonts w:ascii="Arial Narrow" w:eastAsia="Times New Roman" w:hAnsi="Arial Narrow" w:cs="Arial"/>
              </w:rPr>
            </w:pPr>
            <w:r w:rsidRPr="00594D17">
              <w:rPr>
                <w:rFonts w:ascii="Arial Narrow" w:eastAsia="Times New Roman" w:hAnsi="Arial Narrow" w:cs="Arial"/>
              </w:rPr>
              <w:t xml:space="preserve">Voor kinderen kan </w:t>
            </w:r>
            <w:proofErr w:type="spellStart"/>
            <w:r w:rsidRPr="00594D17">
              <w:rPr>
                <w:rFonts w:ascii="Arial Narrow" w:eastAsia="Times New Roman" w:hAnsi="Arial Narrow" w:cs="Arial"/>
              </w:rPr>
              <w:t>uv-straling</w:t>
            </w:r>
            <w:proofErr w:type="spellEnd"/>
            <w:r w:rsidRPr="00594D17">
              <w:rPr>
                <w:rFonts w:ascii="Arial Narrow" w:eastAsia="Times New Roman" w:hAnsi="Arial Narrow" w:cs="Arial"/>
              </w:rPr>
              <w:t xml:space="preserve"> uit zonlicht nare gevolgen hebben; hun huidcellen zijn extra kwetsbaar. Daarom is juist voor kinderen bescherming tegen de zon zo belangrijk.</w:t>
            </w:r>
          </w:p>
          <w:p w:rsidR="00594D17" w:rsidRPr="00594D17" w:rsidRDefault="00594D17" w:rsidP="00DA5342">
            <w:pPr>
              <w:spacing w:before="100" w:beforeAutospacing="1" w:after="100" w:afterAutospacing="1"/>
              <w:rPr>
                <w:rFonts w:ascii="Arial Narrow" w:eastAsia="Times New Roman" w:hAnsi="Arial Narrow" w:cs="Arial"/>
              </w:rPr>
            </w:pPr>
            <w:r w:rsidRPr="00594D17">
              <w:rPr>
                <w:rFonts w:ascii="Arial Narrow" w:eastAsia="Times New Roman" w:hAnsi="Arial Narrow" w:cs="Arial"/>
              </w:rPr>
              <w:t>Het RIVM geeft tips en aandachtspunten voor zonbescherming. Het motto is: bescherming tegen de zon is eenvoudig door te ‘smeren, kleren, weren’:</w:t>
            </w:r>
          </w:p>
          <w:p w:rsidR="00594D17" w:rsidRPr="00594D17" w:rsidRDefault="00594D17" w:rsidP="00DA5342">
            <w:pPr>
              <w:pStyle w:val="Default"/>
              <w:rPr>
                <w:rFonts w:ascii="Arial Narrow" w:hAnsi="Arial Narrow"/>
                <w:bCs/>
                <w:color w:val="auto"/>
                <w:sz w:val="22"/>
                <w:szCs w:val="22"/>
              </w:rPr>
            </w:pPr>
          </w:p>
          <w:p w:rsidR="00594D17" w:rsidRPr="00594D17" w:rsidRDefault="00594D17" w:rsidP="00DA5342">
            <w:pPr>
              <w:pStyle w:val="Default"/>
              <w:rPr>
                <w:rFonts w:ascii="Arial Narrow" w:hAnsi="Arial Narrow"/>
                <w:bCs/>
                <w:color w:val="auto"/>
                <w:sz w:val="22"/>
                <w:szCs w:val="22"/>
              </w:rPr>
            </w:pPr>
          </w:p>
        </w:tc>
        <w:tc>
          <w:tcPr>
            <w:tcW w:w="5245" w:type="dxa"/>
          </w:tcPr>
          <w:p w:rsidR="00594D17" w:rsidRPr="00594D17" w:rsidRDefault="00594D17" w:rsidP="00594D17">
            <w:pPr>
              <w:pStyle w:val="Lijstalinea"/>
              <w:numPr>
                <w:ilvl w:val="0"/>
                <w:numId w:val="57"/>
              </w:numPr>
              <w:shd w:val="clear" w:color="auto" w:fill="FFFFFF"/>
              <w:spacing w:before="100" w:beforeAutospacing="1" w:after="100" w:afterAutospacing="1"/>
              <w:rPr>
                <w:rFonts w:ascii="Arial Narrow" w:eastAsia="Times New Roman" w:hAnsi="Arial Narrow" w:cs="Arial"/>
              </w:rPr>
            </w:pPr>
            <w:r w:rsidRPr="00594D17">
              <w:rPr>
                <w:rFonts w:ascii="Arial Narrow" w:eastAsia="Times New Roman" w:hAnsi="Arial Narrow" w:cs="Arial"/>
              </w:rPr>
              <w:t>Bied de kinderen vaak te drinken aan, bij voorkeur water. Het is belangrijk om te drinken vóór dat de kinderen dorst krijgen. Houd daarom in de gaten of de kinderen voldoende drinken.</w:t>
            </w:r>
          </w:p>
          <w:p w:rsidR="00594D17" w:rsidRPr="00594D17" w:rsidRDefault="00594D17" w:rsidP="00594D17">
            <w:pPr>
              <w:pStyle w:val="Lijstalinea"/>
              <w:numPr>
                <w:ilvl w:val="0"/>
                <w:numId w:val="57"/>
              </w:numPr>
              <w:shd w:val="clear" w:color="auto" w:fill="FFFFFF"/>
              <w:spacing w:before="100" w:beforeAutospacing="1" w:after="100" w:afterAutospacing="1"/>
              <w:rPr>
                <w:rFonts w:ascii="Arial Narrow" w:eastAsia="Times New Roman" w:hAnsi="Arial Narrow" w:cs="Arial"/>
              </w:rPr>
            </w:pPr>
            <w:r w:rsidRPr="00594D17">
              <w:rPr>
                <w:rFonts w:ascii="Arial Narrow" w:eastAsia="Times New Roman" w:hAnsi="Arial Narrow" w:cs="Arial"/>
                <w:lang w:eastAsia="nl-NL"/>
              </w:rPr>
              <w:t>Om de allerkleinsten genoeg te laten drinken kun je bijvoorbeeld extra water aan de melkproducten toevoegen. Eten met veel vocht, zoals vers fruit (meloen) en groenten</w:t>
            </w:r>
          </w:p>
          <w:p w:rsidR="00594D17" w:rsidRPr="00594D17" w:rsidRDefault="00594D17" w:rsidP="00DA5342">
            <w:pPr>
              <w:pStyle w:val="Lijstalinea"/>
              <w:shd w:val="clear" w:color="auto" w:fill="FFFFFF"/>
              <w:spacing w:before="100" w:beforeAutospacing="1" w:after="100" w:afterAutospacing="1"/>
              <w:rPr>
                <w:rFonts w:ascii="Arial Narrow" w:eastAsia="Times New Roman" w:hAnsi="Arial Narrow" w:cs="Arial"/>
                <w:lang w:eastAsia="nl-NL"/>
              </w:rPr>
            </w:pPr>
            <w:r w:rsidRPr="00594D17">
              <w:rPr>
                <w:rFonts w:ascii="Arial Narrow" w:eastAsia="Times New Roman" w:hAnsi="Arial Narrow" w:cs="Arial"/>
                <w:lang w:eastAsia="nl-NL"/>
              </w:rPr>
              <w:t>(komkommer, tomaat).</w:t>
            </w:r>
          </w:p>
          <w:p w:rsidR="00594D17" w:rsidRPr="00594D17" w:rsidRDefault="00594D17" w:rsidP="00594D17">
            <w:pPr>
              <w:pStyle w:val="Lijstalinea"/>
              <w:numPr>
                <w:ilvl w:val="0"/>
                <w:numId w:val="58"/>
              </w:numPr>
              <w:shd w:val="clear" w:color="auto" w:fill="FFFFFF"/>
              <w:spacing w:before="100" w:beforeAutospacing="1" w:after="100" w:afterAutospacing="1"/>
              <w:rPr>
                <w:rFonts w:ascii="Arial Narrow" w:eastAsia="Times New Roman" w:hAnsi="Arial Narrow" w:cs="Arial"/>
              </w:rPr>
            </w:pPr>
            <w:r w:rsidRPr="00594D17">
              <w:rPr>
                <w:rFonts w:ascii="Arial Narrow" w:eastAsia="Times New Roman" w:hAnsi="Arial Narrow" w:cs="Arial"/>
              </w:rPr>
              <w:t>Plan geen intensieve bewegingsactiviteiten, pas het spel aan. Zoek daarbij een koele plek op, in of rond het gebouw. Soms is het binnen prettiger vertoeven dan buiten.</w:t>
            </w:r>
          </w:p>
          <w:p w:rsidR="00594D17" w:rsidRPr="00594D17" w:rsidRDefault="00594D17" w:rsidP="00594D17">
            <w:pPr>
              <w:pStyle w:val="Lijstalinea"/>
              <w:numPr>
                <w:ilvl w:val="0"/>
                <w:numId w:val="58"/>
              </w:numPr>
              <w:shd w:val="clear" w:color="auto" w:fill="FFFFFF"/>
              <w:spacing w:before="100" w:beforeAutospacing="1" w:after="100" w:afterAutospacing="1"/>
              <w:rPr>
                <w:rFonts w:ascii="Arial Narrow" w:eastAsia="Times New Roman" w:hAnsi="Arial Narrow" w:cs="Arial"/>
              </w:rPr>
            </w:pPr>
            <w:r w:rsidRPr="00594D17">
              <w:rPr>
                <w:rFonts w:ascii="Arial Narrow" w:eastAsia="Times New Roman" w:hAnsi="Arial Narrow" w:cs="Arial"/>
              </w:rPr>
              <w:t>Ga niet naar buiten op het heetst van de dag. (mits je een plek in de schaduw hebt op je locatie met een verkoelend briesje)</w:t>
            </w:r>
          </w:p>
          <w:p w:rsidR="00594D17" w:rsidRPr="00594D17" w:rsidRDefault="00594D17" w:rsidP="00594D17">
            <w:pPr>
              <w:pStyle w:val="Lijstalinea"/>
              <w:numPr>
                <w:ilvl w:val="0"/>
                <w:numId w:val="58"/>
              </w:numPr>
              <w:shd w:val="clear" w:color="auto" w:fill="FFFFFF"/>
              <w:spacing w:before="100" w:beforeAutospacing="1" w:after="100" w:afterAutospacing="1"/>
              <w:rPr>
                <w:rFonts w:ascii="Arial Narrow" w:eastAsia="Times New Roman" w:hAnsi="Arial Narrow" w:cs="Arial"/>
              </w:rPr>
            </w:pPr>
            <w:r w:rsidRPr="00594D17">
              <w:rPr>
                <w:rFonts w:ascii="Arial Narrow" w:eastAsia="Times New Roman" w:hAnsi="Arial Narrow" w:cs="Arial"/>
              </w:rPr>
              <w:t>Laat kinderen niet te lang in de zon spelen en smeer de kinderen vooraf in met zonnebrandcrème met een hoge beschermingsfactor. (50 met waterresistentie)</w:t>
            </w:r>
          </w:p>
          <w:p w:rsidR="00594D17" w:rsidRPr="00594D17" w:rsidRDefault="00594D17" w:rsidP="00594D17">
            <w:pPr>
              <w:pStyle w:val="Lijstalinea"/>
              <w:numPr>
                <w:ilvl w:val="0"/>
                <w:numId w:val="58"/>
              </w:numPr>
              <w:shd w:val="clear" w:color="auto" w:fill="FFFFFF"/>
              <w:spacing w:before="100" w:beforeAutospacing="1" w:after="100" w:afterAutospacing="1"/>
              <w:rPr>
                <w:rFonts w:ascii="Arial Narrow" w:eastAsia="Times New Roman" w:hAnsi="Arial Narrow" w:cs="Arial"/>
              </w:rPr>
            </w:pPr>
            <w:r w:rsidRPr="00594D17">
              <w:rPr>
                <w:rFonts w:ascii="Arial Narrow" w:eastAsia="Times New Roman" w:hAnsi="Arial Narrow" w:cs="Arial"/>
                <w:lang w:eastAsia="nl-NL"/>
              </w:rPr>
              <w:t xml:space="preserve">Stel richtlijnen op voor het insmeren met zonnebrandcrème. Het advies is: Smeer het kind een </w:t>
            </w:r>
            <w:r w:rsidRPr="00594D17">
              <w:rPr>
                <w:rFonts w:ascii="Arial Narrow" w:eastAsia="Times New Roman" w:hAnsi="Arial Narrow" w:cs="Arial"/>
                <w:lang w:eastAsia="nl-NL"/>
              </w:rPr>
              <w:lastRenderedPageBreak/>
              <w:t>halfuur voordat het naar buiten gaat in. Herhaal het insmeren elke twee uur of vaker bij sterke transpiratie of na zwemmen, spelen met water en afdrogen.</w:t>
            </w:r>
          </w:p>
          <w:p w:rsidR="00594D17" w:rsidRPr="00594D17" w:rsidRDefault="00594D17" w:rsidP="00594D17">
            <w:pPr>
              <w:pStyle w:val="Lijstalinea"/>
              <w:numPr>
                <w:ilvl w:val="0"/>
                <w:numId w:val="58"/>
              </w:numPr>
              <w:shd w:val="clear" w:color="auto" w:fill="FFFFFF"/>
              <w:spacing w:before="100" w:beforeAutospacing="1" w:after="100" w:afterAutospacing="1"/>
              <w:rPr>
                <w:rFonts w:ascii="Arial Narrow" w:eastAsia="Times New Roman" w:hAnsi="Arial Narrow" w:cs="Arial"/>
              </w:rPr>
            </w:pPr>
            <w:r w:rsidRPr="00594D17">
              <w:rPr>
                <w:rFonts w:ascii="Arial Narrow" w:hAnsi="Arial Narrow" w:cs="Arial"/>
              </w:rPr>
              <w:t>Smeer het kind een half uur voor het naar buiten gaan royaal/dik in (7 theelepels per smeerbeurt: 1 voor gezicht en hals, 2 voor armen en schouders, 2 voor borst/buik en rug, 2 voor benen en voeten) alleen dan biedt het middel de bescherming zoals aangegeven op de verpakking.</w:t>
            </w:r>
          </w:p>
          <w:p w:rsidR="00594D17" w:rsidRPr="00594D17" w:rsidRDefault="00594D17" w:rsidP="00594D17">
            <w:pPr>
              <w:pStyle w:val="Lijstalinea"/>
              <w:numPr>
                <w:ilvl w:val="0"/>
                <w:numId w:val="58"/>
              </w:numPr>
              <w:shd w:val="clear" w:color="auto" w:fill="FFFFFF"/>
              <w:spacing w:before="100" w:beforeAutospacing="1" w:after="100" w:afterAutospacing="1"/>
              <w:rPr>
                <w:rFonts w:ascii="Arial Narrow" w:eastAsia="Times New Roman" w:hAnsi="Arial Narrow" w:cs="Arial"/>
              </w:rPr>
            </w:pPr>
            <w:r w:rsidRPr="00594D17">
              <w:rPr>
                <w:rFonts w:ascii="Arial Narrow" w:hAnsi="Arial Narrow" w:cs="Arial"/>
              </w:rPr>
              <w:t>Laat kinderen helpen door ze zichzelf en elkaar in te laten smeren. Geef kinderen aanwijzingen hoe ze dit het beste kunnen doen. Controleer of alle stukjes huid ingesmeerd zijn. Jongere kinderen hebben wat meer hulp nodig bij het insmeren.</w:t>
            </w:r>
          </w:p>
          <w:p w:rsidR="00594D17" w:rsidRPr="00594D17" w:rsidRDefault="00594D17" w:rsidP="00594D17">
            <w:pPr>
              <w:pStyle w:val="Lijstalinea"/>
              <w:numPr>
                <w:ilvl w:val="0"/>
                <w:numId w:val="58"/>
              </w:numPr>
              <w:shd w:val="clear" w:color="auto" w:fill="FFFFFF"/>
              <w:spacing w:before="100" w:beforeAutospacing="1" w:after="100" w:afterAutospacing="1"/>
              <w:rPr>
                <w:rFonts w:ascii="Arial Narrow" w:eastAsia="Times New Roman" w:hAnsi="Arial Narrow" w:cs="Arial"/>
              </w:rPr>
            </w:pPr>
            <w:r w:rsidRPr="00594D17">
              <w:rPr>
                <w:rFonts w:ascii="Arial Narrow" w:eastAsia="Times New Roman" w:hAnsi="Arial Narrow" w:cs="Arial"/>
                <w:lang w:eastAsia="nl-NL"/>
              </w:rPr>
              <w:t>Houd kinderen jonger dan 1 jaar helemaal uit de directe zon.</w:t>
            </w:r>
          </w:p>
          <w:p w:rsidR="00594D17" w:rsidRPr="00594D17" w:rsidRDefault="00594D17" w:rsidP="00594D17">
            <w:pPr>
              <w:pStyle w:val="Lijstalinea"/>
              <w:numPr>
                <w:ilvl w:val="0"/>
                <w:numId w:val="58"/>
              </w:numPr>
              <w:shd w:val="clear" w:color="auto" w:fill="FFFFFF"/>
              <w:spacing w:before="100" w:beforeAutospacing="1" w:after="100" w:afterAutospacing="1"/>
              <w:rPr>
                <w:rFonts w:ascii="Arial Narrow" w:eastAsia="Times New Roman" w:hAnsi="Arial Narrow" w:cs="Arial"/>
              </w:rPr>
            </w:pPr>
            <w:r w:rsidRPr="00594D17">
              <w:rPr>
                <w:rFonts w:ascii="Arial Narrow" w:eastAsia="Times New Roman" w:hAnsi="Arial Narrow" w:cs="Arial"/>
                <w:lang w:eastAsia="nl-NL"/>
              </w:rPr>
              <w:t>Vraag ouders op zomerse dagen hun kind thuis al in te smeren. </w:t>
            </w:r>
          </w:p>
          <w:p w:rsidR="00594D17" w:rsidRPr="00594D17" w:rsidRDefault="00594D17" w:rsidP="00594D17">
            <w:pPr>
              <w:pStyle w:val="Lijstalinea"/>
              <w:numPr>
                <w:ilvl w:val="0"/>
                <w:numId w:val="58"/>
              </w:numPr>
              <w:shd w:val="clear" w:color="auto" w:fill="FFFFFF"/>
              <w:spacing w:before="100" w:beforeAutospacing="1" w:after="100" w:afterAutospacing="1"/>
              <w:rPr>
                <w:rFonts w:ascii="Arial Narrow" w:eastAsia="Times New Roman" w:hAnsi="Arial Narrow" w:cs="Arial"/>
              </w:rPr>
            </w:pPr>
            <w:r w:rsidRPr="00594D17">
              <w:rPr>
                <w:rFonts w:ascii="Arial Narrow" w:eastAsia="Times New Roman" w:hAnsi="Arial Narrow" w:cs="Arial"/>
                <w:lang w:eastAsia="nl-NL"/>
              </w:rPr>
              <w:t>Laat kinderen niet te lang in hun blootje of zwemkleding lopen. Trek ze op tijd een T-shirtje aan. Een pet of zonnehoed helpt om hoofd en gezicht te beschermen. </w:t>
            </w:r>
          </w:p>
          <w:p w:rsidR="00594D17" w:rsidRPr="00594D17" w:rsidRDefault="00594D17" w:rsidP="00594D17">
            <w:pPr>
              <w:pStyle w:val="Lijstalinea"/>
              <w:numPr>
                <w:ilvl w:val="0"/>
                <w:numId w:val="58"/>
              </w:numPr>
              <w:shd w:val="clear" w:color="auto" w:fill="FFFFFF"/>
              <w:spacing w:before="100" w:beforeAutospacing="1" w:after="100" w:afterAutospacing="1"/>
              <w:rPr>
                <w:rFonts w:ascii="Arial Narrow" w:eastAsia="Times New Roman" w:hAnsi="Arial Narrow" w:cs="Arial"/>
              </w:rPr>
            </w:pPr>
            <w:r w:rsidRPr="00594D17">
              <w:rPr>
                <w:rFonts w:ascii="Arial Narrow" w:eastAsia="Times New Roman" w:hAnsi="Arial Narrow" w:cs="Arial"/>
                <w:lang w:eastAsia="nl-NL"/>
              </w:rPr>
              <w:t xml:space="preserve">Leg uit waarom je beschermt moet worden tegen de zon. </w:t>
            </w:r>
          </w:p>
          <w:p w:rsidR="00594D17" w:rsidRPr="00594D17" w:rsidRDefault="00594D17" w:rsidP="00594D17">
            <w:pPr>
              <w:pStyle w:val="Lijstalinea"/>
              <w:numPr>
                <w:ilvl w:val="0"/>
                <w:numId w:val="58"/>
              </w:numPr>
              <w:shd w:val="clear" w:color="auto" w:fill="FFFFFF"/>
              <w:spacing w:before="100" w:beforeAutospacing="1" w:after="100" w:afterAutospacing="1"/>
              <w:rPr>
                <w:rFonts w:ascii="Arial Narrow" w:eastAsia="Times New Roman" w:hAnsi="Arial Narrow" w:cs="Arial"/>
              </w:rPr>
            </w:pPr>
            <w:r w:rsidRPr="00594D17">
              <w:rPr>
                <w:rFonts w:ascii="Arial Narrow" w:eastAsia="Times New Roman" w:hAnsi="Arial Narrow" w:cs="Arial"/>
                <w:lang w:eastAsia="nl-NL"/>
              </w:rPr>
              <w:t>Laat kinderen enkel in een rompertje (met luier) onder een lakentje slapen.</w:t>
            </w:r>
          </w:p>
          <w:p w:rsidR="00594D17" w:rsidRPr="00594D17" w:rsidRDefault="00594D17" w:rsidP="00594D17">
            <w:pPr>
              <w:pStyle w:val="Lijstalinea"/>
              <w:numPr>
                <w:ilvl w:val="0"/>
                <w:numId w:val="58"/>
              </w:numPr>
              <w:shd w:val="clear" w:color="auto" w:fill="FFFFFF"/>
              <w:spacing w:before="100" w:beforeAutospacing="1" w:after="100" w:afterAutospacing="1"/>
              <w:rPr>
                <w:rFonts w:ascii="Arial Narrow" w:eastAsia="Times New Roman" w:hAnsi="Arial Narrow" w:cs="Arial"/>
              </w:rPr>
            </w:pPr>
            <w:r w:rsidRPr="00594D17">
              <w:rPr>
                <w:rFonts w:ascii="Arial Narrow" w:eastAsia="Times New Roman" w:hAnsi="Arial Narrow" w:cs="Arial"/>
                <w:lang w:eastAsia="nl-NL"/>
              </w:rPr>
              <w:t>Zoek verkoeling met waterspelletjes en zwembadjes. Plaats deze in de schaduw en zorg dat er altijd toezicht is. Ververs het water iedere dag.</w:t>
            </w:r>
          </w:p>
          <w:p w:rsidR="00594D17" w:rsidRPr="00594D17" w:rsidRDefault="00594D17" w:rsidP="00594D17">
            <w:pPr>
              <w:pStyle w:val="Lijstalinea"/>
              <w:numPr>
                <w:ilvl w:val="0"/>
                <w:numId w:val="58"/>
              </w:numPr>
              <w:shd w:val="clear" w:color="auto" w:fill="FFFFFF"/>
              <w:spacing w:before="100" w:beforeAutospacing="1" w:after="100" w:afterAutospacing="1"/>
              <w:rPr>
                <w:rFonts w:ascii="Arial Narrow" w:eastAsia="Times New Roman" w:hAnsi="Arial Narrow" w:cs="Arial"/>
              </w:rPr>
            </w:pPr>
            <w:r w:rsidRPr="00594D17">
              <w:rPr>
                <w:rFonts w:ascii="Arial Narrow" w:eastAsia="Times New Roman" w:hAnsi="Arial Narrow" w:cs="Arial"/>
                <w:lang w:eastAsia="nl-NL"/>
              </w:rPr>
              <w:t>Zorg voor extra schaduw op het plein, met bijvoorbeeld schaduwdoeken of zonnezeilen en parasols.</w:t>
            </w:r>
          </w:p>
          <w:p w:rsidR="00594D17" w:rsidRPr="00594D17" w:rsidRDefault="00594D17" w:rsidP="00594D17">
            <w:pPr>
              <w:pStyle w:val="Lijstalinea"/>
              <w:numPr>
                <w:ilvl w:val="0"/>
                <w:numId w:val="58"/>
              </w:numPr>
              <w:shd w:val="clear" w:color="auto" w:fill="FFFFFF"/>
              <w:spacing w:before="100" w:beforeAutospacing="1" w:after="100" w:afterAutospacing="1"/>
              <w:rPr>
                <w:rFonts w:ascii="Arial Narrow" w:eastAsia="Times New Roman" w:hAnsi="Arial Narrow" w:cs="Arial"/>
              </w:rPr>
            </w:pPr>
            <w:r w:rsidRPr="00594D17">
              <w:rPr>
                <w:rFonts w:ascii="Arial Narrow" w:eastAsia="Times New Roman" w:hAnsi="Arial Narrow" w:cs="Arial"/>
                <w:lang w:eastAsia="nl-NL"/>
              </w:rPr>
              <w:t xml:space="preserve">Wees alert op insecten, vermijd plakkerige handen en gezichten. Het is beter om limonade niet buiten te schenken. </w:t>
            </w:r>
          </w:p>
          <w:p w:rsidR="00594D17" w:rsidRPr="00594D17" w:rsidRDefault="00594D17" w:rsidP="00594D17">
            <w:pPr>
              <w:pStyle w:val="Lijstalinea"/>
              <w:numPr>
                <w:ilvl w:val="0"/>
                <w:numId w:val="58"/>
              </w:numPr>
              <w:shd w:val="clear" w:color="auto" w:fill="FFFFFF"/>
              <w:spacing w:before="100" w:beforeAutospacing="1" w:after="100" w:afterAutospacing="1"/>
              <w:rPr>
                <w:rFonts w:ascii="Arial Narrow" w:eastAsia="Times New Roman" w:hAnsi="Arial Narrow" w:cs="Arial"/>
              </w:rPr>
            </w:pPr>
            <w:r w:rsidRPr="00594D17">
              <w:rPr>
                <w:rFonts w:ascii="Arial Narrow" w:eastAsia="Times New Roman" w:hAnsi="Arial Narrow" w:cs="Arial"/>
                <w:lang w:eastAsia="nl-NL"/>
              </w:rPr>
              <w:t xml:space="preserve">Mocht je ruimte binnen warmer zijn dan buiten </w:t>
            </w:r>
            <w:r w:rsidRPr="00594D17">
              <w:rPr>
                <w:rFonts w:ascii="Arial Narrow" w:eastAsia="Times New Roman" w:hAnsi="Arial Narrow" w:cs="Arial"/>
                <w:lang w:eastAsia="nl-NL"/>
              </w:rPr>
              <w:lastRenderedPageBreak/>
              <w:t xml:space="preserve">ventileer je ruimte door ’s avonds en ’s nachts als dat mogelijk is.  </w:t>
            </w:r>
          </w:p>
          <w:p w:rsidR="00594D17" w:rsidRPr="00594D17" w:rsidRDefault="00594D17" w:rsidP="00594D17">
            <w:pPr>
              <w:pStyle w:val="Lijstalinea"/>
              <w:numPr>
                <w:ilvl w:val="0"/>
                <w:numId w:val="58"/>
              </w:numPr>
              <w:shd w:val="clear" w:color="auto" w:fill="FFFFFF"/>
              <w:spacing w:before="100" w:beforeAutospacing="1" w:after="100" w:afterAutospacing="1"/>
              <w:rPr>
                <w:rFonts w:ascii="Arial Narrow" w:eastAsia="Times New Roman" w:hAnsi="Arial Narrow" w:cs="Arial"/>
              </w:rPr>
            </w:pPr>
            <w:r w:rsidRPr="00594D17">
              <w:rPr>
                <w:rFonts w:ascii="Arial Narrow" w:hAnsi="Arial Narrow" w:cs="Arial"/>
              </w:rPr>
              <w:t>Zet ramen en deuren wijder open wanneer dit verkoelend is. Doe ze echter nooit dicht bij warmte, ventileren blijft noodzakelijk.</w:t>
            </w:r>
          </w:p>
          <w:p w:rsidR="00594D17" w:rsidRPr="00594D17" w:rsidRDefault="00594D17" w:rsidP="00594D17">
            <w:pPr>
              <w:pStyle w:val="Lijstalinea"/>
              <w:numPr>
                <w:ilvl w:val="0"/>
                <w:numId w:val="58"/>
              </w:numPr>
              <w:shd w:val="clear" w:color="auto" w:fill="FFFFFF"/>
              <w:spacing w:before="100" w:beforeAutospacing="1" w:after="100" w:afterAutospacing="1"/>
              <w:rPr>
                <w:rFonts w:ascii="Arial Narrow" w:eastAsia="Times New Roman" w:hAnsi="Arial Narrow" w:cs="Arial"/>
              </w:rPr>
            </w:pPr>
            <w:r w:rsidRPr="00594D17">
              <w:rPr>
                <w:rFonts w:ascii="Arial Narrow" w:hAnsi="Arial Narrow" w:cs="Arial"/>
              </w:rPr>
              <w:t>Zet zo weinig mogelijk verlichting en apparaten aan.</w:t>
            </w:r>
          </w:p>
          <w:p w:rsidR="00594D17" w:rsidRPr="00594D17" w:rsidRDefault="00594D17" w:rsidP="00594D17">
            <w:pPr>
              <w:pStyle w:val="Lijstalinea"/>
              <w:numPr>
                <w:ilvl w:val="0"/>
                <w:numId w:val="58"/>
              </w:numPr>
              <w:shd w:val="clear" w:color="auto" w:fill="FFFFFF"/>
              <w:spacing w:before="100" w:beforeAutospacing="1" w:after="100" w:afterAutospacing="1"/>
              <w:rPr>
                <w:rFonts w:ascii="Arial Narrow" w:eastAsia="Times New Roman" w:hAnsi="Arial Narrow" w:cs="Arial"/>
              </w:rPr>
            </w:pPr>
            <w:r w:rsidRPr="00594D17">
              <w:rPr>
                <w:rFonts w:ascii="Arial Narrow" w:hAnsi="Arial Narrow" w:cs="Arial"/>
              </w:rPr>
              <w:t xml:space="preserve">Zorg voor goede zonwering voor de ramen waar de zon opstaat. </w:t>
            </w:r>
          </w:p>
          <w:p w:rsidR="00594D17" w:rsidRPr="00594D17" w:rsidRDefault="00594D17" w:rsidP="00DA5342">
            <w:pPr>
              <w:shd w:val="clear" w:color="auto" w:fill="FFFFFF"/>
              <w:spacing w:before="100" w:beforeAutospacing="1" w:after="100" w:afterAutospacing="1"/>
              <w:rPr>
                <w:rFonts w:ascii="Arial Narrow" w:eastAsia="Times New Roman" w:hAnsi="Arial Narrow" w:cs="Arial"/>
              </w:rPr>
            </w:pPr>
            <w:r w:rsidRPr="00594D17">
              <w:rPr>
                <w:rFonts w:ascii="Arial Narrow" w:eastAsia="Times New Roman" w:hAnsi="Arial Narrow" w:cs="Arial"/>
              </w:rPr>
              <w:br/>
              <w:t xml:space="preserve">Na overleg met de oudercommissie kan er besloten worden de locatie te sluiten. </w:t>
            </w:r>
          </w:p>
          <w:p w:rsidR="00594D17" w:rsidRPr="00594D17" w:rsidRDefault="00594D17" w:rsidP="00DA5342">
            <w:pPr>
              <w:shd w:val="clear" w:color="auto" w:fill="FFFFFF"/>
              <w:spacing w:before="100" w:beforeAutospacing="1" w:after="100" w:afterAutospacing="1"/>
              <w:rPr>
                <w:rFonts w:ascii="Arial Narrow" w:eastAsia="Times New Roman" w:hAnsi="Arial Narrow" w:cs="Arial"/>
              </w:rPr>
            </w:pPr>
            <w:r w:rsidRPr="00594D17">
              <w:rPr>
                <w:rFonts w:ascii="Arial Narrow" w:hAnsi="Arial Narrow" w:cs="Arial"/>
              </w:rPr>
              <w:t>Voor locatie specifieke maatregelen kunt u contact opnemen met de locatie. De maatregelen die op de locatie zijn genomen staan in het locatie specifieke deel van het V&amp;G beleid.,</w:t>
            </w:r>
          </w:p>
        </w:tc>
        <w:tc>
          <w:tcPr>
            <w:tcW w:w="3118" w:type="dxa"/>
          </w:tcPr>
          <w:p w:rsidR="00594D17" w:rsidRDefault="009F09DF" w:rsidP="00DA5342">
            <w:pPr>
              <w:pStyle w:val="Default"/>
              <w:rPr>
                <w:bCs/>
                <w:color w:val="auto"/>
                <w:sz w:val="23"/>
                <w:szCs w:val="23"/>
              </w:rPr>
            </w:pPr>
            <w:r>
              <w:rPr>
                <w:bCs/>
                <w:color w:val="auto"/>
                <w:sz w:val="23"/>
                <w:szCs w:val="23"/>
              </w:rPr>
              <w:lastRenderedPageBreak/>
              <w:t>Richtlijnen RIVM</w:t>
            </w:r>
          </w:p>
          <w:p w:rsidR="009F09DF" w:rsidRPr="006F03FC" w:rsidRDefault="009F09DF" w:rsidP="00DA5342">
            <w:pPr>
              <w:pStyle w:val="Default"/>
              <w:rPr>
                <w:bCs/>
                <w:color w:val="auto"/>
                <w:sz w:val="23"/>
                <w:szCs w:val="23"/>
              </w:rPr>
            </w:pPr>
            <w:r>
              <w:rPr>
                <w:bCs/>
                <w:color w:val="auto"/>
                <w:sz w:val="23"/>
                <w:szCs w:val="23"/>
              </w:rPr>
              <w:t>Richtlijnen KWF</w:t>
            </w:r>
          </w:p>
        </w:tc>
      </w:tr>
      <w:tr w:rsidR="00594D17" w:rsidRPr="0083592F" w:rsidTr="00903376">
        <w:tc>
          <w:tcPr>
            <w:tcW w:w="1857" w:type="dxa"/>
          </w:tcPr>
          <w:p w:rsidR="00594D17" w:rsidRPr="00594D17" w:rsidRDefault="00594D17" w:rsidP="00DA5342">
            <w:pPr>
              <w:pStyle w:val="Default"/>
              <w:rPr>
                <w:rFonts w:ascii="Arial Narrow" w:hAnsi="Arial Narrow"/>
                <w:b/>
                <w:bCs/>
                <w:color w:val="auto"/>
                <w:sz w:val="22"/>
                <w:szCs w:val="22"/>
              </w:rPr>
            </w:pPr>
            <w:r w:rsidRPr="00594D17">
              <w:rPr>
                <w:rFonts w:ascii="Arial Narrow" w:hAnsi="Arial Narrow"/>
                <w:b/>
                <w:bCs/>
                <w:color w:val="auto"/>
                <w:sz w:val="22"/>
                <w:szCs w:val="22"/>
              </w:rPr>
              <w:lastRenderedPageBreak/>
              <w:t>Klachten bij hitte</w:t>
            </w:r>
          </w:p>
        </w:tc>
        <w:tc>
          <w:tcPr>
            <w:tcW w:w="3827" w:type="dxa"/>
          </w:tcPr>
          <w:p w:rsidR="00594D17" w:rsidRPr="00594D17" w:rsidRDefault="00594D17" w:rsidP="00DA5342">
            <w:pPr>
              <w:pStyle w:val="Default"/>
              <w:rPr>
                <w:rFonts w:ascii="Arial Narrow" w:hAnsi="Arial Narrow"/>
                <w:bCs/>
                <w:color w:val="auto"/>
                <w:sz w:val="22"/>
                <w:szCs w:val="22"/>
              </w:rPr>
            </w:pPr>
            <w:r w:rsidRPr="00594D17">
              <w:rPr>
                <w:rFonts w:ascii="Arial Narrow" w:hAnsi="Arial Narrow"/>
                <w:bCs/>
                <w:color w:val="auto"/>
                <w:sz w:val="22"/>
                <w:szCs w:val="22"/>
              </w:rPr>
              <w:t xml:space="preserve">Kinderen kunnen klachten krijgen bij hitte. </w:t>
            </w:r>
          </w:p>
          <w:p w:rsidR="00594D17" w:rsidRPr="00594D17" w:rsidRDefault="00594D17" w:rsidP="00DA5342">
            <w:pPr>
              <w:pStyle w:val="Default"/>
              <w:rPr>
                <w:rFonts w:ascii="Arial Narrow" w:eastAsia="Times New Roman" w:hAnsi="Arial Narrow"/>
                <w:sz w:val="22"/>
                <w:szCs w:val="22"/>
                <w:lang w:eastAsia="nl-NL"/>
              </w:rPr>
            </w:pPr>
            <w:r w:rsidRPr="00594D17">
              <w:rPr>
                <w:rFonts w:ascii="Arial Narrow" w:eastAsia="Times New Roman" w:hAnsi="Arial Narrow"/>
                <w:sz w:val="22"/>
                <w:szCs w:val="22"/>
                <w:lang w:eastAsia="nl-NL"/>
              </w:rPr>
              <w:br/>
              <w:t>Kinderen worden sneller vermoeid, klagen over hoofdpijn en krijgen  concentratieproblemen. Soms gaan ze sneller ademen, lijken ze benauwd. In ernstige situaties kan het lichaam uitdrogen en oververhit raken door verlies van teveel vocht en een stijgende lichaamstemperatuur.</w:t>
            </w:r>
          </w:p>
          <w:p w:rsidR="00594D17" w:rsidRPr="00594D17" w:rsidRDefault="00594D17" w:rsidP="00DA5342">
            <w:pPr>
              <w:pStyle w:val="Default"/>
              <w:rPr>
                <w:rFonts w:ascii="Arial Narrow" w:eastAsia="Times New Roman" w:hAnsi="Arial Narrow"/>
                <w:sz w:val="22"/>
                <w:szCs w:val="22"/>
                <w:lang w:eastAsia="nl-NL"/>
              </w:rPr>
            </w:pPr>
          </w:p>
          <w:p w:rsidR="00594D17" w:rsidRPr="00594D17" w:rsidRDefault="00594D17" w:rsidP="00DA5342">
            <w:pPr>
              <w:pStyle w:val="Default"/>
              <w:rPr>
                <w:rFonts w:ascii="Arial Narrow" w:eastAsia="Times New Roman" w:hAnsi="Arial Narrow"/>
                <w:sz w:val="22"/>
                <w:szCs w:val="22"/>
                <w:lang w:eastAsia="nl-NL"/>
              </w:rPr>
            </w:pPr>
          </w:p>
          <w:p w:rsidR="00594D17" w:rsidRPr="00594D17" w:rsidRDefault="00594D17" w:rsidP="00DA5342">
            <w:pPr>
              <w:pStyle w:val="Default"/>
              <w:rPr>
                <w:rFonts w:ascii="Arial Narrow" w:eastAsia="Times New Roman" w:hAnsi="Arial Narrow"/>
                <w:sz w:val="22"/>
                <w:szCs w:val="22"/>
                <w:lang w:eastAsia="nl-NL"/>
              </w:rPr>
            </w:pPr>
          </w:p>
          <w:p w:rsidR="00594D17" w:rsidRPr="00594D17" w:rsidRDefault="00594D17" w:rsidP="00DA5342">
            <w:pPr>
              <w:pStyle w:val="Default"/>
              <w:rPr>
                <w:rFonts w:ascii="Arial Narrow" w:eastAsia="Times New Roman" w:hAnsi="Arial Narrow"/>
                <w:sz w:val="22"/>
                <w:szCs w:val="22"/>
                <w:lang w:eastAsia="nl-NL"/>
              </w:rPr>
            </w:pPr>
          </w:p>
          <w:p w:rsidR="00594D17" w:rsidRPr="00594D17" w:rsidRDefault="00594D17" w:rsidP="00DA5342">
            <w:pPr>
              <w:pStyle w:val="Default"/>
              <w:rPr>
                <w:rFonts w:ascii="Arial Narrow" w:eastAsia="Times New Roman" w:hAnsi="Arial Narrow"/>
                <w:sz w:val="22"/>
                <w:szCs w:val="22"/>
                <w:lang w:eastAsia="nl-NL"/>
              </w:rPr>
            </w:pPr>
          </w:p>
          <w:p w:rsidR="00594D17" w:rsidRPr="00594D17" w:rsidRDefault="00594D17" w:rsidP="00DA5342">
            <w:pPr>
              <w:pStyle w:val="Default"/>
              <w:rPr>
                <w:rFonts w:ascii="Arial Narrow" w:eastAsia="Times New Roman" w:hAnsi="Arial Narrow"/>
                <w:sz w:val="22"/>
                <w:szCs w:val="22"/>
                <w:lang w:eastAsia="nl-NL"/>
              </w:rPr>
            </w:pPr>
          </w:p>
          <w:p w:rsidR="00594D17" w:rsidRPr="00594D17" w:rsidRDefault="00594D17" w:rsidP="00DA5342">
            <w:pPr>
              <w:pStyle w:val="Default"/>
              <w:rPr>
                <w:rFonts w:ascii="Arial Narrow" w:eastAsia="Times New Roman" w:hAnsi="Arial Narrow"/>
                <w:sz w:val="22"/>
                <w:szCs w:val="22"/>
                <w:lang w:eastAsia="nl-NL"/>
              </w:rPr>
            </w:pPr>
          </w:p>
          <w:p w:rsidR="00594D17" w:rsidRPr="00594D17" w:rsidRDefault="00594D17" w:rsidP="00DA5342">
            <w:pPr>
              <w:pStyle w:val="Default"/>
              <w:rPr>
                <w:rFonts w:ascii="Arial Narrow" w:eastAsia="Times New Roman" w:hAnsi="Arial Narrow"/>
                <w:sz w:val="22"/>
                <w:szCs w:val="22"/>
                <w:lang w:eastAsia="nl-NL"/>
              </w:rPr>
            </w:pPr>
          </w:p>
          <w:p w:rsidR="00594D17" w:rsidRPr="00594D17" w:rsidRDefault="00594D17" w:rsidP="00DA5342">
            <w:pPr>
              <w:pStyle w:val="Default"/>
              <w:rPr>
                <w:rFonts w:ascii="Arial Narrow" w:eastAsia="Times New Roman" w:hAnsi="Arial Narrow"/>
                <w:sz w:val="22"/>
                <w:szCs w:val="22"/>
                <w:lang w:eastAsia="nl-NL"/>
              </w:rPr>
            </w:pPr>
          </w:p>
          <w:p w:rsidR="00594D17" w:rsidRPr="00594D17" w:rsidRDefault="00594D17" w:rsidP="00DA5342">
            <w:pPr>
              <w:pStyle w:val="Default"/>
              <w:rPr>
                <w:rFonts w:ascii="Arial Narrow" w:eastAsia="Times New Roman" w:hAnsi="Arial Narrow"/>
                <w:sz w:val="22"/>
                <w:szCs w:val="22"/>
                <w:lang w:eastAsia="nl-NL"/>
              </w:rPr>
            </w:pPr>
          </w:p>
          <w:p w:rsidR="009F09DF" w:rsidRDefault="009F09DF" w:rsidP="00DA5342">
            <w:pPr>
              <w:pStyle w:val="Default"/>
              <w:rPr>
                <w:rFonts w:ascii="Arial Narrow" w:eastAsia="Times New Roman" w:hAnsi="Arial Narrow"/>
                <w:sz w:val="22"/>
                <w:szCs w:val="22"/>
                <w:lang w:eastAsia="nl-NL"/>
              </w:rPr>
            </w:pPr>
          </w:p>
          <w:p w:rsidR="00594D17" w:rsidRPr="00594D17" w:rsidRDefault="00594D17" w:rsidP="00DA5342">
            <w:pPr>
              <w:pStyle w:val="Default"/>
              <w:rPr>
                <w:rFonts w:ascii="Arial Narrow" w:hAnsi="Arial Narrow"/>
                <w:bCs/>
                <w:color w:val="auto"/>
                <w:sz w:val="22"/>
                <w:szCs w:val="22"/>
              </w:rPr>
            </w:pPr>
            <w:r w:rsidRPr="00594D17">
              <w:rPr>
                <w:rFonts w:ascii="Arial Narrow" w:eastAsia="Times New Roman" w:hAnsi="Arial Narrow"/>
                <w:sz w:val="22"/>
                <w:szCs w:val="22"/>
                <w:lang w:eastAsia="nl-NL"/>
              </w:rPr>
              <w:lastRenderedPageBreak/>
              <w:t xml:space="preserve">Wat moet je doen als één van de kinderen deze verschijnselen vertoont. </w:t>
            </w:r>
          </w:p>
        </w:tc>
        <w:tc>
          <w:tcPr>
            <w:tcW w:w="5245" w:type="dxa"/>
          </w:tcPr>
          <w:p w:rsidR="00594D17" w:rsidRPr="00594D17" w:rsidRDefault="00594D17" w:rsidP="00DA5342">
            <w:pPr>
              <w:shd w:val="clear" w:color="auto" w:fill="FFFFFF"/>
              <w:spacing w:after="100" w:afterAutospacing="1"/>
              <w:rPr>
                <w:rFonts w:ascii="Arial Narrow" w:eastAsia="Times New Roman" w:hAnsi="Arial Narrow" w:cs="Arial"/>
                <w:color w:val="000000"/>
              </w:rPr>
            </w:pPr>
            <w:r w:rsidRPr="00594D17">
              <w:rPr>
                <w:rFonts w:ascii="Arial Narrow" w:eastAsia="Times New Roman" w:hAnsi="Arial Narrow" w:cs="Arial"/>
                <w:color w:val="000000"/>
              </w:rPr>
              <w:lastRenderedPageBreak/>
              <w:t>Wees extra alert bij kinderen op de volgende signalen:</w:t>
            </w:r>
          </w:p>
          <w:p w:rsidR="00594D17" w:rsidRPr="00594D17" w:rsidRDefault="00594D17" w:rsidP="00594D17">
            <w:pPr>
              <w:numPr>
                <w:ilvl w:val="0"/>
                <w:numId w:val="59"/>
              </w:numPr>
              <w:shd w:val="clear" w:color="auto" w:fill="FFFFFF"/>
              <w:spacing w:before="100" w:beforeAutospacing="1" w:after="100" w:afterAutospacing="1"/>
              <w:rPr>
                <w:rFonts w:ascii="Arial Narrow" w:eastAsia="Times New Roman" w:hAnsi="Arial Narrow" w:cs="Arial"/>
                <w:color w:val="000000"/>
              </w:rPr>
            </w:pPr>
            <w:r w:rsidRPr="00594D17">
              <w:rPr>
                <w:rFonts w:ascii="Arial Narrow" w:eastAsia="Times New Roman" w:hAnsi="Arial Narrow" w:cs="Arial"/>
                <w:color w:val="000000"/>
              </w:rPr>
              <w:t>Overvloedig zweten</w:t>
            </w:r>
          </w:p>
          <w:p w:rsidR="00594D17" w:rsidRPr="00594D17" w:rsidRDefault="00594D17" w:rsidP="00594D17">
            <w:pPr>
              <w:numPr>
                <w:ilvl w:val="0"/>
                <w:numId w:val="59"/>
              </w:numPr>
              <w:shd w:val="clear" w:color="auto" w:fill="FFFFFF"/>
              <w:spacing w:before="100" w:beforeAutospacing="1" w:after="100" w:afterAutospacing="1"/>
              <w:rPr>
                <w:rFonts w:ascii="Arial Narrow" w:eastAsia="Times New Roman" w:hAnsi="Arial Narrow" w:cs="Arial"/>
                <w:color w:val="000000"/>
              </w:rPr>
            </w:pPr>
            <w:r w:rsidRPr="00594D17">
              <w:rPr>
                <w:rFonts w:ascii="Arial Narrow" w:eastAsia="Times New Roman" w:hAnsi="Arial Narrow" w:cs="Arial"/>
                <w:color w:val="000000"/>
              </w:rPr>
              <w:t>Droge mond</w:t>
            </w:r>
          </w:p>
          <w:p w:rsidR="00594D17" w:rsidRPr="00594D17" w:rsidRDefault="00594D17" w:rsidP="00594D17">
            <w:pPr>
              <w:numPr>
                <w:ilvl w:val="0"/>
                <w:numId w:val="59"/>
              </w:numPr>
              <w:shd w:val="clear" w:color="auto" w:fill="FFFFFF"/>
              <w:spacing w:before="100" w:beforeAutospacing="1" w:after="100" w:afterAutospacing="1"/>
              <w:rPr>
                <w:rFonts w:ascii="Arial Narrow" w:eastAsia="Times New Roman" w:hAnsi="Arial Narrow" w:cs="Arial"/>
                <w:color w:val="000000"/>
              </w:rPr>
            </w:pPr>
            <w:r w:rsidRPr="00594D17">
              <w:rPr>
                <w:rFonts w:ascii="Arial Narrow" w:eastAsia="Times New Roman" w:hAnsi="Arial Narrow" w:cs="Arial"/>
                <w:color w:val="000000"/>
              </w:rPr>
              <w:t>Uitdroging, waardoor duizeligheid, misselijkheid/ braken of spierkrampen kunnen ontstaan</w:t>
            </w:r>
          </w:p>
          <w:p w:rsidR="00594D17" w:rsidRPr="00594D17" w:rsidRDefault="00594D17" w:rsidP="00594D17">
            <w:pPr>
              <w:numPr>
                <w:ilvl w:val="0"/>
                <w:numId w:val="59"/>
              </w:numPr>
              <w:shd w:val="clear" w:color="auto" w:fill="FFFFFF"/>
              <w:spacing w:before="100" w:beforeAutospacing="1" w:after="100" w:afterAutospacing="1"/>
              <w:rPr>
                <w:rFonts w:ascii="Arial Narrow" w:eastAsia="Times New Roman" w:hAnsi="Arial Narrow" w:cs="Arial"/>
                <w:color w:val="000000"/>
              </w:rPr>
            </w:pPr>
            <w:r w:rsidRPr="00594D17">
              <w:rPr>
                <w:rFonts w:ascii="Arial Narrow" w:eastAsia="Times New Roman" w:hAnsi="Arial Narrow" w:cs="Arial"/>
                <w:color w:val="000000"/>
              </w:rPr>
              <w:t>Minder naar de wc gaan/minder plasluiers (met donkergekleurde urine)</w:t>
            </w:r>
          </w:p>
          <w:p w:rsidR="00594D17" w:rsidRPr="00594D17" w:rsidRDefault="00594D17" w:rsidP="00594D17">
            <w:pPr>
              <w:numPr>
                <w:ilvl w:val="0"/>
                <w:numId w:val="59"/>
              </w:numPr>
              <w:shd w:val="clear" w:color="auto" w:fill="FFFFFF"/>
              <w:spacing w:before="100" w:beforeAutospacing="1" w:after="100" w:afterAutospacing="1"/>
              <w:rPr>
                <w:rFonts w:ascii="Arial Narrow" w:eastAsia="Times New Roman" w:hAnsi="Arial Narrow" w:cs="Arial"/>
                <w:color w:val="000000"/>
              </w:rPr>
            </w:pPr>
            <w:r w:rsidRPr="00594D17">
              <w:rPr>
                <w:rFonts w:ascii="Arial Narrow" w:eastAsia="Times New Roman" w:hAnsi="Arial Narrow" w:cs="Arial"/>
                <w:color w:val="000000"/>
              </w:rPr>
              <w:t>Huilen, in ernstigere gevallen zonder tranen</w:t>
            </w:r>
          </w:p>
          <w:p w:rsidR="00594D17" w:rsidRPr="00594D17" w:rsidRDefault="00594D17" w:rsidP="00594D17">
            <w:pPr>
              <w:numPr>
                <w:ilvl w:val="0"/>
                <w:numId w:val="59"/>
              </w:numPr>
              <w:shd w:val="clear" w:color="auto" w:fill="FFFFFF"/>
              <w:spacing w:before="100" w:beforeAutospacing="1" w:after="100" w:afterAutospacing="1"/>
              <w:rPr>
                <w:rFonts w:ascii="Arial Narrow" w:eastAsia="Times New Roman" w:hAnsi="Arial Narrow" w:cs="Arial"/>
                <w:color w:val="000000"/>
              </w:rPr>
            </w:pPr>
            <w:r w:rsidRPr="00594D17">
              <w:rPr>
                <w:rFonts w:ascii="Arial Narrow" w:eastAsia="Times New Roman" w:hAnsi="Arial Narrow" w:cs="Arial"/>
                <w:color w:val="000000"/>
              </w:rPr>
              <w:t xml:space="preserve">Verminderde lichamelijke activiteit, lusteloos of slaperigheid, in het ergste geval raken kinderen bewusteloos. </w:t>
            </w:r>
          </w:p>
          <w:p w:rsidR="00594D17" w:rsidRPr="00594D17" w:rsidRDefault="00594D17" w:rsidP="00594D17">
            <w:pPr>
              <w:numPr>
                <w:ilvl w:val="0"/>
                <w:numId w:val="59"/>
              </w:numPr>
              <w:shd w:val="clear" w:color="auto" w:fill="FFFFFF"/>
              <w:spacing w:before="100" w:beforeAutospacing="1" w:after="100" w:afterAutospacing="1"/>
              <w:rPr>
                <w:rFonts w:ascii="Arial Narrow" w:eastAsia="Times New Roman" w:hAnsi="Arial Narrow" w:cs="Arial"/>
                <w:color w:val="000000"/>
              </w:rPr>
            </w:pPr>
            <w:r w:rsidRPr="00594D17">
              <w:rPr>
                <w:rFonts w:ascii="Arial Narrow" w:eastAsia="Times New Roman" w:hAnsi="Arial Narrow" w:cs="Arial"/>
                <w:color w:val="000000"/>
              </w:rPr>
              <w:t>K</w:t>
            </w:r>
            <w:r w:rsidRPr="00594D17">
              <w:rPr>
                <w:rFonts w:ascii="Arial Narrow" w:hAnsi="Arial Narrow" w:cs="Arial"/>
              </w:rPr>
              <w:t xml:space="preserve">leine blaasjes op een jeukende rode huid optreden door het verstopt raken van zweetklieren, meestal onder kleding. Dit wordt ook wel </w:t>
            </w:r>
            <w:proofErr w:type="spellStart"/>
            <w:r w:rsidRPr="00594D17">
              <w:rPr>
                <w:rFonts w:ascii="Arial Narrow" w:hAnsi="Arial Narrow" w:cs="Arial"/>
              </w:rPr>
              <w:t>prickly</w:t>
            </w:r>
            <w:proofErr w:type="spellEnd"/>
            <w:r w:rsidRPr="00594D17">
              <w:rPr>
                <w:rFonts w:ascii="Arial Narrow" w:hAnsi="Arial Narrow" w:cs="Arial"/>
              </w:rPr>
              <w:t xml:space="preserve"> heat genoemd en is niet gevaarlijk maar wel hinderlijk. Verlichtend werkt luchtige kleding, afnemen met een koele natte doek en drogen met een frisse luchtstroom.</w:t>
            </w:r>
          </w:p>
          <w:p w:rsidR="00594D17" w:rsidRPr="00594D17" w:rsidRDefault="00594D17" w:rsidP="00DA5342">
            <w:pPr>
              <w:shd w:val="clear" w:color="auto" w:fill="FFFFFF"/>
              <w:spacing w:after="100" w:afterAutospacing="1"/>
              <w:rPr>
                <w:rFonts w:ascii="Arial Narrow" w:eastAsia="Times New Roman" w:hAnsi="Arial Narrow" w:cs="Arial"/>
                <w:color w:val="000000"/>
              </w:rPr>
            </w:pPr>
            <w:r w:rsidRPr="00594D17">
              <w:rPr>
                <w:rFonts w:ascii="Arial Narrow" w:eastAsia="Times New Roman" w:hAnsi="Arial Narrow" w:cs="Arial"/>
                <w:color w:val="000000"/>
              </w:rPr>
              <w:lastRenderedPageBreak/>
              <w:t>Vertoont een kind deze verschijnselen? Breng het kind dan naar een koele plek en laat het drinken als het daartoe in staat is. Waarschuw een arts bij ernstige klachten of als de situatie niet verbetert. </w:t>
            </w:r>
          </w:p>
        </w:tc>
        <w:tc>
          <w:tcPr>
            <w:tcW w:w="3118" w:type="dxa"/>
          </w:tcPr>
          <w:p w:rsidR="00594D17" w:rsidRDefault="00594D17" w:rsidP="00903376">
            <w:pPr>
              <w:rPr>
                <w:rFonts w:ascii="Arial Narrow" w:hAnsi="Arial Narrow"/>
              </w:rPr>
            </w:pPr>
          </w:p>
        </w:tc>
      </w:tr>
      <w:tr w:rsidR="002C6B97" w:rsidRPr="0083592F" w:rsidTr="00903376">
        <w:tc>
          <w:tcPr>
            <w:tcW w:w="1857" w:type="dxa"/>
          </w:tcPr>
          <w:p w:rsidR="002C6B97" w:rsidRPr="002C6B97" w:rsidRDefault="002C6B97" w:rsidP="00DA5342">
            <w:pPr>
              <w:pStyle w:val="Default"/>
              <w:rPr>
                <w:rFonts w:ascii="Arial Narrow" w:hAnsi="Arial Narrow"/>
                <w:b/>
                <w:bCs/>
                <w:color w:val="auto"/>
                <w:sz w:val="22"/>
                <w:szCs w:val="22"/>
              </w:rPr>
            </w:pPr>
            <w:r w:rsidRPr="002C6B97">
              <w:rPr>
                <w:rFonts w:ascii="Arial Narrow" w:hAnsi="Arial Narrow"/>
                <w:b/>
                <w:bCs/>
                <w:color w:val="auto"/>
                <w:sz w:val="22"/>
                <w:szCs w:val="22"/>
              </w:rPr>
              <w:lastRenderedPageBreak/>
              <w:t>Extreem weer</w:t>
            </w:r>
          </w:p>
          <w:p w:rsidR="002C6B97" w:rsidRPr="002C6B97" w:rsidRDefault="002C6B97" w:rsidP="00DA5342">
            <w:pPr>
              <w:pStyle w:val="Default"/>
              <w:rPr>
                <w:rFonts w:ascii="Arial Narrow" w:hAnsi="Arial Narrow"/>
                <w:b/>
                <w:bCs/>
                <w:color w:val="auto"/>
                <w:sz w:val="22"/>
                <w:szCs w:val="22"/>
              </w:rPr>
            </w:pPr>
            <w:r w:rsidRPr="002C6B97">
              <w:rPr>
                <w:rFonts w:ascii="Arial Narrow" w:hAnsi="Arial Narrow"/>
                <w:b/>
                <w:bCs/>
                <w:color w:val="auto"/>
                <w:sz w:val="22"/>
                <w:szCs w:val="22"/>
              </w:rPr>
              <w:t>(kou, regen, storm)</w:t>
            </w:r>
            <w:r w:rsidRPr="002C6B97">
              <w:rPr>
                <w:rFonts w:ascii="Arial Narrow" w:hAnsi="Arial Narrow"/>
                <w:b/>
                <w:bCs/>
                <w:color w:val="auto"/>
                <w:sz w:val="22"/>
                <w:szCs w:val="22"/>
              </w:rPr>
              <w:br/>
            </w:r>
          </w:p>
        </w:tc>
        <w:tc>
          <w:tcPr>
            <w:tcW w:w="3827" w:type="dxa"/>
          </w:tcPr>
          <w:p w:rsidR="002C6B97" w:rsidRPr="002C6B97" w:rsidRDefault="002C6B97" w:rsidP="00DA5342">
            <w:pPr>
              <w:pStyle w:val="Default"/>
              <w:rPr>
                <w:rFonts w:ascii="Arial Narrow" w:hAnsi="Arial Narrow"/>
                <w:bCs/>
                <w:color w:val="auto"/>
                <w:sz w:val="22"/>
                <w:szCs w:val="22"/>
              </w:rPr>
            </w:pPr>
            <w:r w:rsidRPr="002C6B97">
              <w:rPr>
                <w:rFonts w:ascii="Arial Narrow" w:hAnsi="Arial Narrow"/>
                <w:bCs/>
                <w:color w:val="auto"/>
                <w:sz w:val="22"/>
                <w:szCs w:val="22"/>
              </w:rPr>
              <w:t xml:space="preserve">We vinden het bij SKF belangrijk dat kinderen buiten spelen. Dus buitenspelen mag (bijna) altijd. </w:t>
            </w:r>
          </w:p>
        </w:tc>
        <w:tc>
          <w:tcPr>
            <w:tcW w:w="5245" w:type="dxa"/>
          </w:tcPr>
          <w:p w:rsidR="002C6B97" w:rsidRPr="002C6B97" w:rsidRDefault="002C6B97" w:rsidP="00DA5342">
            <w:pPr>
              <w:shd w:val="clear" w:color="auto" w:fill="FFFFFF"/>
              <w:spacing w:after="100" w:afterAutospacing="1"/>
              <w:rPr>
                <w:rFonts w:ascii="Arial Narrow" w:hAnsi="Arial Narrow" w:cs="Arial"/>
              </w:rPr>
            </w:pPr>
            <w:r w:rsidRPr="002C6B97">
              <w:rPr>
                <w:rFonts w:ascii="Arial Narrow" w:hAnsi="Arial Narrow" w:cs="Arial"/>
              </w:rPr>
              <w:t xml:space="preserve">Voorwaarde is dat de kinderen geschikte kleding dragen/bij zich hebben om zich te beschermen tegen de koude of nattigheid. De pedagogisch medewerker ziet hierop toe. </w:t>
            </w:r>
          </w:p>
          <w:p w:rsidR="002C6B97" w:rsidRPr="002C6B97" w:rsidRDefault="002C6B97" w:rsidP="00DA5342">
            <w:pPr>
              <w:shd w:val="clear" w:color="auto" w:fill="FFFFFF"/>
              <w:spacing w:after="100" w:afterAutospacing="1"/>
              <w:rPr>
                <w:rFonts w:ascii="Arial Narrow" w:hAnsi="Arial Narrow" w:cs="Arial"/>
              </w:rPr>
            </w:pPr>
            <w:r w:rsidRPr="002C6B97">
              <w:rPr>
                <w:rFonts w:ascii="Arial Narrow" w:hAnsi="Arial Narrow" w:cs="Arial"/>
              </w:rPr>
              <w:t xml:space="preserve">Alleen bij extreme koude, storm en regen, of bij een weeralarm (onveilig weer) wordt er niet buiten gespeeld. De pedagogisch medewerkers is verantwoordelijk voor het besluit om bij extreme weersomstandigheden niet buiten te spelen i.v.m. de veiligheid voor de kinderen. </w:t>
            </w:r>
          </w:p>
          <w:p w:rsidR="002C6B97" w:rsidRPr="002C6B97" w:rsidRDefault="002C6B97" w:rsidP="00DA5342">
            <w:pPr>
              <w:shd w:val="clear" w:color="auto" w:fill="FFFFFF"/>
              <w:spacing w:after="100" w:afterAutospacing="1"/>
              <w:rPr>
                <w:rFonts w:ascii="Arial Narrow" w:hAnsi="Arial Narrow" w:cs="Arial"/>
              </w:rPr>
            </w:pPr>
            <w:r w:rsidRPr="002C6B97">
              <w:rPr>
                <w:rFonts w:ascii="Arial Narrow" w:hAnsi="Arial Narrow" w:cs="Arial"/>
              </w:rPr>
              <w:t xml:space="preserve">Bij een landelijke code ROOD besluit de directie over de te nemen maatregelen. </w:t>
            </w:r>
          </w:p>
        </w:tc>
        <w:tc>
          <w:tcPr>
            <w:tcW w:w="3118" w:type="dxa"/>
          </w:tcPr>
          <w:p w:rsidR="002C6B97" w:rsidRDefault="002C6B97" w:rsidP="00903376">
            <w:pPr>
              <w:rPr>
                <w:rFonts w:ascii="Arial Narrow" w:hAnsi="Arial Narrow"/>
              </w:rPr>
            </w:pPr>
          </w:p>
        </w:tc>
      </w:tr>
    </w:tbl>
    <w:p w:rsidR="00FC686C" w:rsidRPr="0083592F" w:rsidRDefault="00FC686C">
      <w:pPr>
        <w:rPr>
          <w:rFonts w:ascii="Arial Narrow" w:hAnsi="Arial Narrow"/>
          <w:b/>
        </w:rPr>
      </w:pPr>
    </w:p>
    <w:sectPr w:rsidR="00FC686C" w:rsidRPr="0083592F" w:rsidSect="00051C62">
      <w:pgSz w:w="16838" w:h="11906" w:orient="landscape"/>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BD9" w:rsidRDefault="00A47BD9" w:rsidP="00114B64">
      <w:pPr>
        <w:spacing w:after="0" w:line="240" w:lineRule="auto"/>
      </w:pPr>
      <w:r>
        <w:separator/>
      </w:r>
    </w:p>
  </w:endnote>
  <w:endnote w:type="continuationSeparator" w:id="0">
    <w:p w:rsidR="00A47BD9" w:rsidRDefault="00A47BD9" w:rsidP="00114B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BD9" w:rsidRDefault="00A47BD9" w:rsidP="00114B64">
    <w:pPr>
      <w:pStyle w:val="Voettekst"/>
      <w:jc w:val="right"/>
    </w:pPr>
    <w:r w:rsidRPr="00114B64">
      <w:rPr>
        <w:noProof/>
        <w:lang w:eastAsia="nl-NL"/>
      </w:rPr>
      <w:drawing>
        <wp:inline distT="0" distB="0" distL="0" distR="0">
          <wp:extent cx="334226" cy="371475"/>
          <wp:effectExtent l="19050" t="0" r="8674" b="0"/>
          <wp:docPr id="2" name="Afbeelding 1" descr="F:\Kwaliteit\Elsbeth\Documenten Elsbeth\Diversen\Ped beleid\Ped werkplannen\handjeto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waliteit\Elsbeth\Documenten Elsbeth\Diversen\Ped beleid\Ped werkplannen\handjetotaal.jpg"/>
                  <pic:cNvPicPr>
                    <a:picLocks noChangeAspect="1" noChangeArrowheads="1"/>
                  </pic:cNvPicPr>
                </pic:nvPicPr>
                <pic:blipFill>
                  <a:blip r:embed="rId1"/>
                  <a:srcRect/>
                  <a:stretch>
                    <a:fillRect/>
                  </a:stretch>
                </pic:blipFill>
                <pic:spPr bwMode="auto">
                  <a:xfrm>
                    <a:off x="0" y="0"/>
                    <a:ext cx="336539" cy="374046"/>
                  </a:xfrm>
                  <a:prstGeom prst="rect">
                    <a:avLst/>
                  </a:prstGeom>
                  <a:noFill/>
                  <a:ln w="9525">
                    <a:noFill/>
                    <a:miter lim="800000"/>
                    <a:headEnd/>
                    <a:tailEnd/>
                  </a:ln>
                </pic:spPr>
              </pic:pic>
            </a:graphicData>
          </a:graphic>
        </wp:inline>
      </w:drawing>
    </w:r>
    <w:r w:rsidRPr="00114B64">
      <w:rPr>
        <w:noProof/>
        <w:lang w:eastAsia="nl-NL"/>
      </w:rPr>
      <w:drawing>
        <wp:inline distT="0" distB="0" distL="0" distR="0">
          <wp:extent cx="334226" cy="371475"/>
          <wp:effectExtent l="19050" t="0" r="8674" b="0"/>
          <wp:docPr id="1" name="Afbeelding 1" descr="F:\Kwaliteit\Elsbeth\Documenten Elsbeth\Diversen\Ped beleid\Ped werkplannen\handjeto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waliteit\Elsbeth\Documenten Elsbeth\Diversen\Ped beleid\Ped werkplannen\handjetotaal.jpg"/>
                  <pic:cNvPicPr>
                    <a:picLocks noChangeAspect="1" noChangeArrowheads="1"/>
                  </pic:cNvPicPr>
                </pic:nvPicPr>
                <pic:blipFill>
                  <a:blip r:embed="rId1"/>
                  <a:srcRect/>
                  <a:stretch>
                    <a:fillRect/>
                  </a:stretch>
                </pic:blipFill>
                <pic:spPr bwMode="auto">
                  <a:xfrm>
                    <a:off x="0" y="0"/>
                    <a:ext cx="336539" cy="374046"/>
                  </a:xfrm>
                  <a:prstGeom prst="rect">
                    <a:avLst/>
                  </a:prstGeom>
                  <a:noFill/>
                  <a:ln w="9525">
                    <a:noFill/>
                    <a:miter lim="800000"/>
                    <a:headEnd/>
                    <a:tailEnd/>
                  </a:ln>
                </pic:spPr>
              </pic:pic>
            </a:graphicData>
          </a:graphic>
        </wp:inline>
      </w:drawing>
    </w:r>
    <w:r>
      <w:rPr>
        <w:noProof/>
        <w:lang w:eastAsia="nl-NL"/>
      </w:rPr>
      <w:drawing>
        <wp:inline distT="0" distB="0" distL="0" distR="0">
          <wp:extent cx="334226" cy="371475"/>
          <wp:effectExtent l="19050" t="0" r="8674" b="0"/>
          <wp:docPr id="25" name="Afbeelding 1" descr="F:\Kwaliteit\Elsbeth\Documenten Elsbeth\Diversen\Ped beleid\Ped werkplannen\handjeto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waliteit\Elsbeth\Documenten Elsbeth\Diversen\Ped beleid\Ped werkplannen\handjetotaal.jpg"/>
                  <pic:cNvPicPr>
                    <a:picLocks noChangeAspect="1" noChangeArrowheads="1"/>
                  </pic:cNvPicPr>
                </pic:nvPicPr>
                <pic:blipFill>
                  <a:blip r:embed="rId1"/>
                  <a:srcRect/>
                  <a:stretch>
                    <a:fillRect/>
                  </a:stretch>
                </pic:blipFill>
                <pic:spPr bwMode="auto">
                  <a:xfrm>
                    <a:off x="0" y="0"/>
                    <a:ext cx="336539" cy="374046"/>
                  </a:xfrm>
                  <a:prstGeom prst="rect">
                    <a:avLst/>
                  </a:prstGeom>
                  <a:noFill/>
                  <a:ln w="9525">
                    <a:noFill/>
                    <a:miter lim="800000"/>
                    <a:headEnd/>
                    <a:tailEnd/>
                  </a:ln>
                </pic:spPr>
              </pic:pic>
            </a:graphicData>
          </a:graphic>
        </wp:inline>
      </w:drawing>
    </w:r>
    <w:r>
      <w:t xml:space="preserve">     </w:t>
    </w:r>
    <w:r w:rsidRPr="001F5D53">
      <w:rPr>
        <w:noProof/>
        <w:lang w:eastAsia="nl-NL"/>
      </w:rPr>
      <w:drawing>
        <wp:inline distT="0" distB="0" distL="0" distR="0">
          <wp:extent cx="334226" cy="371475"/>
          <wp:effectExtent l="19050" t="0" r="8674" b="0"/>
          <wp:docPr id="26" name="Afbeelding 1" descr="F:\Kwaliteit\Elsbeth\Documenten Elsbeth\Diversen\Ped beleid\Ped werkplannen\handjeto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waliteit\Elsbeth\Documenten Elsbeth\Diversen\Ped beleid\Ped werkplannen\handjetotaal.jpg"/>
                  <pic:cNvPicPr>
                    <a:picLocks noChangeAspect="1" noChangeArrowheads="1"/>
                  </pic:cNvPicPr>
                </pic:nvPicPr>
                <pic:blipFill>
                  <a:blip r:embed="rId1"/>
                  <a:srcRect/>
                  <a:stretch>
                    <a:fillRect/>
                  </a:stretch>
                </pic:blipFill>
                <pic:spPr bwMode="auto">
                  <a:xfrm>
                    <a:off x="0" y="0"/>
                    <a:ext cx="336539" cy="374046"/>
                  </a:xfrm>
                  <a:prstGeom prst="rect">
                    <a:avLst/>
                  </a:prstGeom>
                  <a:noFill/>
                  <a:ln w="9525">
                    <a:noFill/>
                    <a:miter lim="800000"/>
                    <a:headEnd/>
                    <a:tailEnd/>
                  </a:ln>
                </pic:spPr>
              </pic:pic>
            </a:graphicData>
          </a:graphic>
        </wp:inline>
      </w:drawing>
    </w:r>
    <w:r>
      <w:t xml:space="preserve">     </w:t>
    </w:r>
    <w:r w:rsidRPr="001F5D53">
      <w:rPr>
        <w:noProof/>
        <w:lang w:eastAsia="nl-NL"/>
      </w:rPr>
      <w:drawing>
        <wp:inline distT="0" distB="0" distL="0" distR="0">
          <wp:extent cx="334226" cy="371475"/>
          <wp:effectExtent l="19050" t="0" r="8674" b="0"/>
          <wp:docPr id="27" name="Afbeelding 1" descr="F:\Kwaliteit\Elsbeth\Documenten Elsbeth\Diversen\Ped beleid\Ped werkplannen\handjeto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waliteit\Elsbeth\Documenten Elsbeth\Diversen\Ped beleid\Ped werkplannen\handjetotaal.jpg"/>
                  <pic:cNvPicPr>
                    <a:picLocks noChangeAspect="1" noChangeArrowheads="1"/>
                  </pic:cNvPicPr>
                </pic:nvPicPr>
                <pic:blipFill>
                  <a:blip r:embed="rId1"/>
                  <a:srcRect/>
                  <a:stretch>
                    <a:fillRect/>
                  </a:stretch>
                </pic:blipFill>
                <pic:spPr bwMode="auto">
                  <a:xfrm>
                    <a:off x="0" y="0"/>
                    <a:ext cx="336539" cy="374046"/>
                  </a:xfrm>
                  <a:prstGeom prst="rect">
                    <a:avLst/>
                  </a:prstGeom>
                  <a:noFill/>
                  <a:ln w="9525">
                    <a:noFill/>
                    <a:miter lim="800000"/>
                    <a:headEnd/>
                    <a:tailEnd/>
                  </a:ln>
                </pic:spPr>
              </pic:pic>
            </a:graphicData>
          </a:graphic>
        </wp:inline>
      </w:drawing>
    </w:r>
    <w:r>
      <w:t xml:space="preserve">     </w:t>
    </w:r>
    <w:r w:rsidRPr="001F5D53">
      <w:rPr>
        <w:noProof/>
        <w:lang w:eastAsia="nl-NL"/>
      </w:rPr>
      <w:drawing>
        <wp:inline distT="0" distB="0" distL="0" distR="0">
          <wp:extent cx="334226" cy="371475"/>
          <wp:effectExtent l="19050" t="0" r="8674" b="0"/>
          <wp:docPr id="28" name="Afbeelding 1" descr="F:\Kwaliteit\Elsbeth\Documenten Elsbeth\Diversen\Ped beleid\Ped werkplannen\handjeto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waliteit\Elsbeth\Documenten Elsbeth\Diversen\Ped beleid\Ped werkplannen\handjetotaal.jpg"/>
                  <pic:cNvPicPr>
                    <a:picLocks noChangeAspect="1" noChangeArrowheads="1"/>
                  </pic:cNvPicPr>
                </pic:nvPicPr>
                <pic:blipFill>
                  <a:blip r:embed="rId1"/>
                  <a:srcRect/>
                  <a:stretch>
                    <a:fillRect/>
                  </a:stretch>
                </pic:blipFill>
                <pic:spPr bwMode="auto">
                  <a:xfrm>
                    <a:off x="0" y="0"/>
                    <a:ext cx="336539" cy="374046"/>
                  </a:xfrm>
                  <a:prstGeom prst="rect">
                    <a:avLst/>
                  </a:prstGeom>
                  <a:noFill/>
                  <a:ln w="9525">
                    <a:noFill/>
                    <a:miter lim="800000"/>
                    <a:headEnd/>
                    <a:tailEnd/>
                  </a:ln>
                </pic:spPr>
              </pic:pic>
            </a:graphicData>
          </a:graphic>
        </wp:inline>
      </w:drawing>
    </w:r>
    <w:r>
      <w:t xml:space="preserve">     </w:t>
    </w:r>
    <w:r w:rsidRPr="001F5D53">
      <w:rPr>
        <w:noProof/>
        <w:lang w:eastAsia="nl-NL"/>
      </w:rPr>
      <w:drawing>
        <wp:inline distT="0" distB="0" distL="0" distR="0">
          <wp:extent cx="334226" cy="371475"/>
          <wp:effectExtent l="19050" t="0" r="8674" b="0"/>
          <wp:docPr id="29" name="Afbeelding 1" descr="F:\Kwaliteit\Elsbeth\Documenten Elsbeth\Diversen\Ped beleid\Ped werkplannen\handjeto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waliteit\Elsbeth\Documenten Elsbeth\Diversen\Ped beleid\Ped werkplannen\handjetotaal.jpg"/>
                  <pic:cNvPicPr>
                    <a:picLocks noChangeAspect="1" noChangeArrowheads="1"/>
                  </pic:cNvPicPr>
                </pic:nvPicPr>
                <pic:blipFill>
                  <a:blip r:embed="rId1"/>
                  <a:srcRect/>
                  <a:stretch>
                    <a:fillRect/>
                  </a:stretch>
                </pic:blipFill>
                <pic:spPr bwMode="auto">
                  <a:xfrm>
                    <a:off x="0" y="0"/>
                    <a:ext cx="336539" cy="374046"/>
                  </a:xfrm>
                  <a:prstGeom prst="rect">
                    <a:avLst/>
                  </a:prstGeom>
                  <a:noFill/>
                  <a:ln w="9525">
                    <a:noFill/>
                    <a:miter lim="800000"/>
                    <a:headEnd/>
                    <a:tailEnd/>
                  </a:ln>
                </pic:spPr>
              </pic:pic>
            </a:graphicData>
          </a:graphic>
        </wp:inline>
      </w:drawing>
    </w:r>
    <w:r>
      <w:t xml:space="preserve">    </w:t>
    </w:r>
    <w:r w:rsidRPr="001F5D53">
      <w:rPr>
        <w:noProof/>
        <w:lang w:eastAsia="nl-NL"/>
      </w:rPr>
      <w:drawing>
        <wp:inline distT="0" distB="0" distL="0" distR="0">
          <wp:extent cx="334226" cy="371475"/>
          <wp:effectExtent l="19050" t="0" r="8674" b="0"/>
          <wp:docPr id="30" name="Afbeelding 1" descr="F:\Kwaliteit\Elsbeth\Documenten Elsbeth\Diversen\Ped beleid\Ped werkplannen\handjeto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waliteit\Elsbeth\Documenten Elsbeth\Diversen\Ped beleid\Ped werkplannen\handjetotaal.jpg"/>
                  <pic:cNvPicPr>
                    <a:picLocks noChangeAspect="1" noChangeArrowheads="1"/>
                  </pic:cNvPicPr>
                </pic:nvPicPr>
                <pic:blipFill>
                  <a:blip r:embed="rId1"/>
                  <a:srcRect/>
                  <a:stretch>
                    <a:fillRect/>
                  </a:stretch>
                </pic:blipFill>
                <pic:spPr bwMode="auto">
                  <a:xfrm>
                    <a:off x="0" y="0"/>
                    <a:ext cx="336539" cy="374046"/>
                  </a:xfrm>
                  <a:prstGeom prst="rect">
                    <a:avLst/>
                  </a:prstGeom>
                  <a:noFill/>
                  <a:ln w="9525">
                    <a:noFill/>
                    <a:miter lim="800000"/>
                    <a:headEnd/>
                    <a:tailEnd/>
                  </a:ln>
                </pic:spPr>
              </pic:pic>
            </a:graphicData>
          </a:graphic>
        </wp:inline>
      </w:drawing>
    </w:r>
    <w:r>
      <w:t xml:space="preserve">     </w:t>
    </w:r>
    <w:r w:rsidRPr="001F5D53">
      <w:rPr>
        <w:noProof/>
        <w:lang w:eastAsia="nl-NL"/>
      </w:rPr>
      <w:drawing>
        <wp:inline distT="0" distB="0" distL="0" distR="0">
          <wp:extent cx="334226" cy="371475"/>
          <wp:effectExtent l="19050" t="0" r="8674" b="0"/>
          <wp:docPr id="31" name="Afbeelding 1" descr="F:\Kwaliteit\Elsbeth\Documenten Elsbeth\Diversen\Ped beleid\Ped werkplannen\handjeto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waliteit\Elsbeth\Documenten Elsbeth\Diversen\Ped beleid\Ped werkplannen\handjetotaal.jpg"/>
                  <pic:cNvPicPr>
                    <a:picLocks noChangeAspect="1" noChangeArrowheads="1"/>
                  </pic:cNvPicPr>
                </pic:nvPicPr>
                <pic:blipFill>
                  <a:blip r:embed="rId1"/>
                  <a:srcRect/>
                  <a:stretch>
                    <a:fillRect/>
                  </a:stretch>
                </pic:blipFill>
                <pic:spPr bwMode="auto">
                  <a:xfrm>
                    <a:off x="0" y="0"/>
                    <a:ext cx="336539" cy="374046"/>
                  </a:xfrm>
                  <a:prstGeom prst="rect">
                    <a:avLst/>
                  </a:prstGeom>
                  <a:noFill/>
                  <a:ln w="9525">
                    <a:noFill/>
                    <a:miter lim="800000"/>
                    <a:headEnd/>
                    <a:tailEnd/>
                  </a:ln>
                </pic:spPr>
              </pic:pic>
            </a:graphicData>
          </a:graphic>
        </wp:inline>
      </w:drawing>
    </w:r>
    <w:r>
      <w:t xml:space="preserve">     </w:t>
    </w:r>
    <w:r w:rsidRPr="001F5D53">
      <w:rPr>
        <w:noProof/>
        <w:lang w:eastAsia="nl-NL"/>
      </w:rPr>
      <w:drawing>
        <wp:inline distT="0" distB="0" distL="0" distR="0">
          <wp:extent cx="334226" cy="371475"/>
          <wp:effectExtent l="19050" t="0" r="8674" b="0"/>
          <wp:docPr id="32" name="Afbeelding 1" descr="F:\Kwaliteit\Elsbeth\Documenten Elsbeth\Diversen\Ped beleid\Ped werkplannen\handjeto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waliteit\Elsbeth\Documenten Elsbeth\Diversen\Ped beleid\Ped werkplannen\handjetotaal.jpg"/>
                  <pic:cNvPicPr>
                    <a:picLocks noChangeAspect="1" noChangeArrowheads="1"/>
                  </pic:cNvPicPr>
                </pic:nvPicPr>
                <pic:blipFill>
                  <a:blip r:embed="rId1"/>
                  <a:srcRect/>
                  <a:stretch>
                    <a:fillRect/>
                  </a:stretch>
                </pic:blipFill>
                <pic:spPr bwMode="auto">
                  <a:xfrm>
                    <a:off x="0" y="0"/>
                    <a:ext cx="336539" cy="374046"/>
                  </a:xfrm>
                  <a:prstGeom prst="rect">
                    <a:avLst/>
                  </a:prstGeom>
                  <a:noFill/>
                  <a:ln w="9525">
                    <a:noFill/>
                    <a:miter lim="800000"/>
                    <a:headEnd/>
                    <a:tailEnd/>
                  </a:ln>
                </pic:spPr>
              </pic:pic>
            </a:graphicData>
          </a:graphic>
        </wp:inline>
      </w:drawing>
    </w:r>
    <w:r>
      <w:t xml:space="preserve">     </w:t>
    </w:r>
    <w:r w:rsidRPr="001F5D53">
      <w:rPr>
        <w:noProof/>
        <w:lang w:eastAsia="nl-NL"/>
      </w:rPr>
      <w:drawing>
        <wp:inline distT="0" distB="0" distL="0" distR="0">
          <wp:extent cx="334226" cy="371475"/>
          <wp:effectExtent l="19050" t="0" r="8674" b="0"/>
          <wp:docPr id="33" name="Afbeelding 1" descr="F:\Kwaliteit\Elsbeth\Documenten Elsbeth\Diversen\Ped beleid\Ped werkplannen\handjeto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waliteit\Elsbeth\Documenten Elsbeth\Diversen\Ped beleid\Ped werkplannen\handjetotaal.jpg"/>
                  <pic:cNvPicPr>
                    <a:picLocks noChangeAspect="1" noChangeArrowheads="1"/>
                  </pic:cNvPicPr>
                </pic:nvPicPr>
                <pic:blipFill>
                  <a:blip r:embed="rId1"/>
                  <a:srcRect/>
                  <a:stretch>
                    <a:fillRect/>
                  </a:stretch>
                </pic:blipFill>
                <pic:spPr bwMode="auto">
                  <a:xfrm>
                    <a:off x="0" y="0"/>
                    <a:ext cx="336539" cy="374046"/>
                  </a:xfrm>
                  <a:prstGeom prst="rect">
                    <a:avLst/>
                  </a:prstGeom>
                  <a:noFill/>
                  <a:ln w="9525">
                    <a:noFill/>
                    <a:miter lim="800000"/>
                    <a:headEnd/>
                    <a:tailEnd/>
                  </a:ln>
                </pic:spPr>
              </pic:pic>
            </a:graphicData>
          </a:graphic>
        </wp:inline>
      </w:drawing>
    </w:r>
    <w:r>
      <w:t xml:space="preserve">          </w:t>
    </w:r>
    <w:r>
      <w:tab/>
    </w:r>
    <w:r>
      <w:tab/>
    </w:r>
    <w:fldSimple w:instr=" PAGE   \* MERGEFORMAT ">
      <w:r w:rsidR="00C161D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BD9" w:rsidRDefault="00A47BD9" w:rsidP="00114B64">
      <w:pPr>
        <w:spacing w:after="0" w:line="240" w:lineRule="auto"/>
      </w:pPr>
      <w:r>
        <w:separator/>
      </w:r>
    </w:p>
  </w:footnote>
  <w:footnote w:type="continuationSeparator" w:id="0">
    <w:p w:rsidR="00A47BD9" w:rsidRDefault="00A47BD9" w:rsidP="00114B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47B4"/>
    <w:multiLevelType w:val="hybridMultilevel"/>
    <w:tmpl w:val="477002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24677E8"/>
    <w:multiLevelType w:val="hybridMultilevel"/>
    <w:tmpl w:val="BE1002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37674B0"/>
    <w:multiLevelType w:val="hybridMultilevel"/>
    <w:tmpl w:val="BB1008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4A9003B"/>
    <w:multiLevelType w:val="hybridMultilevel"/>
    <w:tmpl w:val="F0E88A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6506D15"/>
    <w:multiLevelType w:val="hybridMultilevel"/>
    <w:tmpl w:val="C4EAF9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9541114"/>
    <w:multiLevelType w:val="hybridMultilevel"/>
    <w:tmpl w:val="A79A2C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0B7E1B92"/>
    <w:multiLevelType w:val="hybridMultilevel"/>
    <w:tmpl w:val="72AE0212"/>
    <w:lvl w:ilvl="0" w:tplc="04130001">
      <w:start w:val="1"/>
      <w:numFmt w:val="bullet"/>
      <w:lvlText w:val=""/>
      <w:lvlJc w:val="left"/>
      <w:pPr>
        <w:ind w:left="750" w:hanging="360"/>
      </w:pPr>
      <w:rPr>
        <w:rFonts w:ascii="Symbol" w:hAnsi="Symbol" w:hint="default"/>
      </w:rPr>
    </w:lvl>
    <w:lvl w:ilvl="1" w:tplc="04130003" w:tentative="1">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abstractNum w:abstractNumId="7">
    <w:nsid w:val="0C9905B8"/>
    <w:multiLevelType w:val="hybridMultilevel"/>
    <w:tmpl w:val="1B7815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0D0C2A2E"/>
    <w:multiLevelType w:val="hybridMultilevel"/>
    <w:tmpl w:val="CCB24B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0DA5278F"/>
    <w:multiLevelType w:val="hybridMultilevel"/>
    <w:tmpl w:val="C45EC4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1F63F39"/>
    <w:multiLevelType w:val="hybridMultilevel"/>
    <w:tmpl w:val="445E50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16B13FCC"/>
    <w:multiLevelType w:val="hybridMultilevel"/>
    <w:tmpl w:val="81C849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1AA84F59"/>
    <w:multiLevelType w:val="hybridMultilevel"/>
    <w:tmpl w:val="F51848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1DD82DC3"/>
    <w:multiLevelType w:val="hybridMultilevel"/>
    <w:tmpl w:val="548855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1E3C1641"/>
    <w:multiLevelType w:val="hybridMultilevel"/>
    <w:tmpl w:val="AFD649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227798B"/>
    <w:multiLevelType w:val="hybridMultilevel"/>
    <w:tmpl w:val="7720A3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3A51F1C"/>
    <w:multiLevelType w:val="hybridMultilevel"/>
    <w:tmpl w:val="5A864C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269720FF"/>
    <w:multiLevelType w:val="hybridMultilevel"/>
    <w:tmpl w:val="699A9C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2A79112A"/>
    <w:multiLevelType w:val="hybridMultilevel"/>
    <w:tmpl w:val="08A859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2A897D5C"/>
    <w:multiLevelType w:val="hybridMultilevel"/>
    <w:tmpl w:val="8FB20D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2AD570D2"/>
    <w:multiLevelType w:val="hybridMultilevel"/>
    <w:tmpl w:val="FC4CB7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32825E13"/>
    <w:multiLevelType w:val="hybridMultilevel"/>
    <w:tmpl w:val="2BD63F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33157C3A"/>
    <w:multiLevelType w:val="hybridMultilevel"/>
    <w:tmpl w:val="3F5864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340319BE"/>
    <w:multiLevelType w:val="multilevel"/>
    <w:tmpl w:val="9FC26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5082243"/>
    <w:multiLevelType w:val="hybridMultilevel"/>
    <w:tmpl w:val="3A5EB6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35EF3D90"/>
    <w:multiLevelType w:val="hybridMultilevel"/>
    <w:tmpl w:val="19D458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38D329A2"/>
    <w:multiLevelType w:val="hybridMultilevel"/>
    <w:tmpl w:val="B3E83F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3EA05102"/>
    <w:multiLevelType w:val="hybridMultilevel"/>
    <w:tmpl w:val="F9DCEE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3ED5362D"/>
    <w:multiLevelType w:val="hybridMultilevel"/>
    <w:tmpl w:val="CB0C1CD4"/>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29">
    <w:nsid w:val="3FC409B3"/>
    <w:multiLevelType w:val="hybridMultilevel"/>
    <w:tmpl w:val="0D2A72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45FE6032"/>
    <w:multiLevelType w:val="hybridMultilevel"/>
    <w:tmpl w:val="52C242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46FE3C59"/>
    <w:multiLevelType w:val="hybridMultilevel"/>
    <w:tmpl w:val="8DFC96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49662490"/>
    <w:multiLevelType w:val="hybridMultilevel"/>
    <w:tmpl w:val="C79684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4BF65640"/>
    <w:multiLevelType w:val="hybridMultilevel"/>
    <w:tmpl w:val="410249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4D4471BB"/>
    <w:multiLevelType w:val="hybridMultilevel"/>
    <w:tmpl w:val="DD00F9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4F391478"/>
    <w:multiLevelType w:val="hybridMultilevel"/>
    <w:tmpl w:val="F0E054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55F7366F"/>
    <w:multiLevelType w:val="hybridMultilevel"/>
    <w:tmpl w:val="1A1AA8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585E4E5B"/>
    <w:multiLevelType w:val="hybridMultilevel"/>
    <w:tmpl w:val="6FDA87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5A0241EA"/>
    <w:multiLevelType w:val="hybridMultilevel"/>
    <w:tmpl w:val="CDFA73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5A472014"/>
    <w:multiLevelType w:val="hybridMultilevel"/>
    <w:tmpl w:val="A7747B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5EAD6A76"/>
    <w:multiLevelType w:val="hybridMultilevel"/>
    <w:tmpl w:val="F4B201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5ECE3C86"/>
    <w:multiLevelType w:val="hybridMultilevel"/>
    <w:tmpl w:val="4CAAAF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5F296289"/>
    <w:multiLevelType w:val="hybridMultilevel"/>
    <w:tmpl w:val="D69EF1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nsid w:val="5F3F4291"/>
    <w:multiLevelType w:val="multilevel"/>
    <w:tmpl w:val="8632A7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5FB621A8"/>
    <w:multiLevelType w:val="hybridMultilevel"/>
    <w:tmpl w:val="9BC0A5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nsid w:val="61177B7B"/>
    <w:multiLevelType w:val="hybridMultilevel"/>
    <w:tmpl w:val="DBFCE1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nsid w:val="63515ECA"/>
    <w:multiLevelType w:val="hybridMultilevel"/>
    <w:tmpl w:val="A954A678"/>
    <w:lvl w:ilvl="0" w:tplc="04130001">
      <w:start w:val="1"/>
      <w:numFmt w:val="bullet"/>
      <w:lvlText w:val=""/>
      <w:lvlJc w:val="left"/>
      <w:pPr>
        <w:ind w:left="760" w:hanging="360"/>
      </w:pPr>
      <w:rPr>
        <w:rFonts w:ascii="Symbol" w:hAnsi="Symbol" w:hint="default"/>
      </w:rPr>
    </w:lvl>
    <w:lvl w:ilvl="1" w:tplc="04130003" w:tentative="1">
      <w:start w:val="1"/>
      <w:numFmt w:val="bullet"/>
      <w:lvlText w:val="o"/>
      <w:lvlJc w:val="left"/>
      <w:pPr>
        <w:ind w:left="1480" w:hanging="360"/>
      </w:pPr>
      <w:rPr>
        <w:rFonts w:ascii="Courier New" w:hAnsi="Courier New" w:cs="Courier New" w:hint="default"/>
      </w:rPr>
    </w:lvl>
    <w:lvl w:ilvl="2" w:tplc="04130005" w:tentative="1">
      <w:start w:val="1"/>
      <w:numFmt w:val="bullet"/>
      <w:lvlText w:val=""/>
      <w:lvlJc w:val="left"/>
      <w:pPr>
        <w:ind w:left="2200" w:hanging="360"/>
      </w:pPr>
      <w:rPr>
        <w:rFonts w:ascii="Wingdings" w:hAnsi="Wingdings" w:hint="default"/>
      </w:rPr>
    </w:lvl>
    <w:lvl w:ilvl="3" w:tplc="04130001" w:tentative="1">
      <w:start w:val="1"/>
      <w:numFmt w:val="bullet"/>
      <w:lvlText w:val=""/>
      <w:lvlJc w:val="left"/>
      <w:pPr>
        <w:ind w:left="2920" w:hanging="360"/>
      </w:pPr>
      <w:rPr>
        <w:rFonts w:ascii="Symbol" w:hAnsi="Symbol" w:hint="default"/>
      </w:rPr>
    </w:lvl>
    <w:lvl w:ilvl="4" w:tplc="04130003" w:tentative="1">
      <w:start w:val="1"/>
      <w:numFmt w:val="bullet"/>
      <w:lvlText w:val="o"/>
      <w:lvlJc w:val="left"/>
      <w:pPr>
        <w:ind w:left="3640" w:hanging="360"/>
      </w:pPr>
      <w:rPr>
        <w:rFonts w:ascii="Courier New" w:hAnsi="Courier New" w:cs="Courier New" w:hint="default"/>
      </w:rPr>
    </w:lvl>
    <w:lvl w:ilvl="5" w:tplc="04130005" w:tentative="1">
      <w:start w:val="1"/>
      <w:numFmt w:val="bullet"/>
      <w:lvlText w:val=""/>
      <w:lvlJc w:val="left"/>
      <w:pPr>
        <w:ind w:left="4360" w:hanging="360"/>
      </w:pPr>
      <w:rPr>
        <w:rFonts w:ascii="Wingdings" w:hAnsi="Wingdings" w:hint="default"/>
      </w:rPr>
    </w:lvl>
    <w:lvl w:ilvl="6" w:tplc="04130001" w:tentative="1">
      <w:start w:val="1"/>
      <w:numFmt w:val="bullet"/>
      <w:lvlText w:val=""/>
      <w:lvlJc w:val="left"/>
      <w:pPr>
        <w:ind w:left="5080" w:hanging="360"/>
      </w:pPr>
      <w:rPr>
        <w:rFonts w:ascii="Symbol" w:hAnsi="Symbol" w:hint="default"/>
      </w:rPr>
    </w:lvl>
    <w:lvl w:ilvl="7" w:tplc="04130003" w:tentative="1">
      <w:start w:val="1"/>
      <w:numFmt w:val="bullet"/>
      <w:lvlText w:val="o"/>
      <w:lvlJc w:val="left"/>
      <w:pPr>
        <w:ind w:left="5800" w:hanging="360"/>
      </w:pPr>
      <w:rPr>
        <w:rFonts w:ascii="Courier New" w:hAnsi="Courier New" w:cs="Courier New" w:hint="default"/>
      </w:rPr>
    </w:lvl>
    <w:lvl w:ilvl="8" w:tplc="04130005" w:tentative="1">
      <w:start w:val="1"/>
      <w:numFmt w:val="bullet"/>
      <w:lvlText w:val=""/>
      <w:lvlJc w:val="left"/>
      <w:pPr>
        <w:ind w:left="6520" w:hanging="360"/>
      </w:pPr>
      <w:rPr>
        <w:rFonts w:ascii="Wingdings" w:hAnsi="Wingdings" w:hint="default"/>
      </w:rPr>
    </w:lvl>
  </w:abstractNum>
  <w:abstractNum w:abstractNumId="47">
    <w:nsid w:val="65A36C73"/>
    <w:multiLevelType w:val="hybridMultilevel"/>
    <w:tmpl w:val="4AAE7E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nsid w:val="65C92559"/>
    <w:multiLevelType w:val="multilevel"/>
    <w:tmpl w:val="FBB02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67EA4F57"/>
    <w:multiLevelType w:val="hybridMultilevel"/>
    <w:tmpl w:val="FB00D9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nsid w:val="692E69AC"/>
    <w:multiLevelType w:val="hybridMultilevel"/>
    <w:tmpl w:val="DC10E1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nsid w:val="69DD0ECB"/>
    <w:multiLevelType w:val="hybridMultilevel"/>
    <w:tmpl w:val="19B0B6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nsid w:val="6BBF59A6"/>
    <w:multiLevelType w:val="hybridMultilevel"/>
    <w:tmpl w:val="FCF861F0"/>
    <w:lvl w:ilvl="0" w:tplc="04130001">
      <w:start w:val="1"/>
      <w:numFmt w:val="bullet"/>
      <w:lvlText w:val=""/>
      <w:lvlJc w:val="left"/>
      <w:pPr>
        <w:ind w:left="720" w:hanging="360"/>
      </w:pPr>
      <w:rPr>
        <w:rFonts w:ascii="Symbol" w:hAnsi="Symbol" w:hint="default"/>
      </w:rPr>
    </w:lvl>
    <w:lvl w:ilvl="1" w:tplc="62C469E4">
      <w:numFmt w:val="bullet"/>
      <w:lvlText w:val="-"/>
      <w:lvlJc w:val="left"/>
      <w:pPr>
        <w:ind w:left="1440" w:hanging="360"/>
      </w:pPr>
      <w:rPr>
        <w:rFonts w:ascii="Times New Roman" w:eastAsiaTheme="minorHAnsi" w:hAnsi="Times New Roman"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nsid w:val="6D104948"/>
    <w:multiLevelType w:val="hybridMultilevel"/>
    <w:tmpl w:val="3D32057A"/>
    <w:lvl w:ilvl="0" w:tplc="04130001">
      <w:start w:val="1"/>
      <w:numFmt w:val="bullet"/>
      <w:lvlText w:val=""/>
      <w:lvlJc w:val="left"/>
      <w:pPr>
        <w:ind w:left="755" w:hanging="360"/>
      </w:pPr>
      <w:rPr>
        <w:rFonts w:ascii="Symbol" w:hAnsi="Symbol" w:hint="default"/>
      </w:rPr>
    </w:lvl>
    <w:lvl w:ilvl="1" w:tplc="04130003" w:tentative="1">
      <w:start w:val="1"/>
      <w:numFmt w:val="bullet"/>
      <w:lvlText w:val="o"/>
      <w:lvlJc w:val="left"/>
      <w:pPr>
        <w:ind w:left="1475" w:hanging="360"/>
      </w:pPr>
      <w:rPr>
        <w:rFonts w:ascii="Courier New" w:hAnsi="Courier New" w:cs="Courier New" w:hint="default"/>
      </w:rPr>
    </w:lvl>
    <w:lvl w:ilvl="2" w:tplc="04130005" w:tentative="1">
      <w:start w:val="1"/>
      <w:numFmt w:val="bullet"/>
      <w:lvlText w:val=""/>
      <w:lvlJc w:val="left"/>
      <w:pPr>
        <w:ind w:left="2195" w:hanging="360"/>
      </w:pPr>
      <w:rPr>
        <w:rFonts w:ascii="Wingdings" w:hAnsi="Wingdings" w:hint="default"/>
      </w:rPr>
    </w:lvl>
    <w:lvl w:ilvl="3" w:tplc="04130001" w:tentative="1">
      <w:start w:val="1"/>
      <w:numFmt w:val="bullet"/>
      <w:lvlText w:val=""/>
      <w:lvlJc w:val="left"/>
      <w:pPr>
        <w:ind w:left="2915" w:hanging="360"/>
      </w:pPr>
      <w:rPr>
        <w:rFonts w:ascii="Symbol" w:hAnsi="Symbol" w:hint="default"/>
      </w:rPr>
    </w:lvl>
    <w:lvl w:ilvl="4" w:tplc="04130003" w:tentative="1">
      <w:start w:val="1"/>
      <w:numFmt w:val="bullet"/>
      <w:lvlText w:val="o"/>
      <w:lvlJc w:val="left"/>
      <w:pPr>
        <w:ind w:left="3635" w:hanging="360"/>
      </w:pPr>
      <w:rPr>
        <w:rFonts w:ascii="Courier New" w:hAnsi="Courier New" w:cs="Courier New" w:hint="default"/>
      </w:rPr>
    </w:lvl>
    <w:lvl w:ilvl="5" w:tplc="04130005" w:tentative="1">
      <w:start w:val="1"/>
      <w:numFmt w:val="bullet"/>
      <w:lvlText w:val=""/>
      <w:lvlJc w:val="left"/>
      <w:pPr>
        <w:ind w:left="4355" w:hanging="360"/>
      </w:pPr>
      <w:rPr>
        <w:rFonts w:ascii="Wingdings" w:hAnsi="Wingdings" w:hint="default"/>
      </w:rPr>
    </w:lvl>
    <w:lvl w:ilvl="6" w:tplc="04130001" w:tentative="1">
      <w:start w:val="1"/>
      <w:numFmt w:val="bullet"/>
      <w:lvlText w:val=""/>
      <w:lvlJc w:val="left"/>
      <w:pPr>
        <w:ind w:left="5075" w:hanging="360"/>
      </w:pPr>
      <w:rPr>
        <w:rFonts w:ascii="Symbol" w:hAnsi="Symbol" w:hint="default"/>
      </w:rPr>
    </w:lvl>
    <w:lvl w:ilvl="7" w:tplc="04130003" w:tentative="1">
      <w:start w:val="1"/>
      <w:numFmt w:val="bullet"/>
      <w:lvlText w:val="o"/>
      <w:lvlJc w:val="left"/>
      <w:pPr>
        <w:ind w:left="5795" w:hanging="360"/>
      </w:pPr>
      <w:rPr>
        <w:rFonts w:ascii="Courier New" w:hAnsi="Courier New" w:cs="Courier New" w:hint="default"/>
      </w:rPr>
    </w:lvl>
    <w:lvl w:ilvl="8" w:tplc="04130005" w:tentative="1">
      <w:start w:val="1"/>
      <w:numFmt w:val="bullet"/>
      <w:lvlText w:val=""/>
      <w:lvlJc w:val="left"/>
      <w:pPr>
        <w:ind w:left="6515" w:hanging="360"/>
      </w:pPr>
      <w:rPr>
        <w:rFonts w:ascii="Wingdings" w:hAnsi="Wingdings" w:hint="default"/>
      </w:rPr>
    </w:lvl>
  </w:abstractNum>
  <w:abstractNum w:abstractNumId="54">
    <w:nsid w:val="72B547E7"/>
    <w:multiLevelType w:val="hybridMultilevel"/>
    <w:tmpl w:val="3D7631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nsid w:val="75DC5120"/>
    <w:multiLevelType w:val="hybridMultilevel"/>
    <w:tmpl w:val="E1EA82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nsid w:val="7CDA05FB"/>
    <w:multiLevelType w:val="hybridMultilevel"/>
    <w:tmpl w:val="41248D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nsid w:val="7EA84D90"/>
    <w:multiLevelType w:val="hybridMultilevel"/>
    <w:tmpl w:val="6840CA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8">
    <w:nsid w:val="7FC32A9F"/>
    <w:multiLevelType w:val="hybridMultilevel"/>
    <w:tmpl w:val="8AA6A860"/>
    <w:lvl w:ilvl="0" w:tplc="04130001">
      <w:start w:val="1"/>
      <w:numFmt w:val="bullet"/>
      <w:lvlText w:val=""/>
      <w:lvlJc w:val="left"/>
      <w:pPr>
        <w:ind w:left="760" w:hanging="360"/>
      </w:pPr>
      <w:rPr>
        <w:rFonts w:ascii="Symbol" w:hAnsi="Symbol" w:hint="default"/>
      </w:rPr>
    </w:lvl>
    <w:lvl w:ilvl="1" w:tplc="04130003" w:tentative="1">
      <w:start w:val="1"/>
      <w:numFmt w:val="bullet"/>
      <w:lvlText w:val="o"/>
      <w:lvlJc w:val="left"/>
      <w:pPr>
        <w:ind w:left="1480" w:hanging="360"/>
      </w:pPr>
      <w:rPr>
        <w:rFonts w:ascii="Courier New" w:hAnsi="Courier New" w:cs="Courier New" w:hint="default"/>
      </w:rPr>
    </w:lvl>
    <w:lvl w:ilvl="2" w:tplc="04130005" w:tentative="1">
      <w:start w:val="1"/>
      <w:numFmt w:val="bullet"/>
      <w:lvlText w:val=""/>
      <w:lvlJc w:val="left"/>
      <w:pPr>
        <w:ind w:left="2200" w:hanging="360"/>
      </w:pPr>
      <w:rPr>
        <w:rFonts w:ascii="Wingdings" w:hAnsi="Wingdings" w:hint="default"/>
      </w:rPr>
    </w:lvl>
    <w:lvl w:ilvl="3" w:tplc="04130001" w:tentative="1">
      <w:start w:val="1"/>
      <w:numFmt w:val="bullet"/>
      <w:lvlText w:val=""/>
      <w:lvlJc w:val="left"/>
      <w:pPr>
        <w:ind w:left="2920" w:hanging="360"/>
      </w:pPr>
      <w:rPr>
        <w:rFonts w:ascii="Symbol" w:hAnsi="Symbol" w:hint="default"/>
      </w:rPr>
    </w:lvl>
    <w:lvl w:ilvl="4" w:tplc="04130003" w:tentative="1">
      <w:start w:val="1"/>
      <w:numFmt w:val="bullet"/>
      <w:lvlText w:val="o"/>
      <w:lvlJc w:val="left"/>
      <w:pPr>
        <w:ind w:left="3640" w:hanging="360"/>
      </w:pPr>
      <w:rPr>
        <w:rFonts w:ascii="Courier New" w:hAnsi="Courier New" w:cs="Courier New" w:hint="default"/>
      </w:rPr>
    </w:lvl>
    <w:lvl w:ilvl="5" w:tplc="04130005" w:tentative="1">
      <w:start w:val="1"/>
      <w:numFmt w:val="bullet"/>
      <w:lvlText w:val=""/>
      <w:lvlJc w:val="left"/>
      <w:pPr>
        <w:ind w:left="4360" w:hanging="360"/>
      </w:pPr>
      <w:rPr>
        <w:rFonts w:ascii="Wingdings" w:hAnsi="Wingdings" w:hint="default"/>
      </w:rPr>
    </w:lvl>
    <w:lvl w:ilvl="6" w:tplc="04130001" w:tentative="1">
      <w:start w:val="1"/>
      <w:numFmt w:val="bullet"/>
      <w:lvlText w:val=""/>
      <w:lvlJc w:val="left"/>
      <w:pPr>
        <w:ind w:left="5080" w:hanging="360"/>
      </w:pPr>
      <w:rPr>
        <w:rFonts w:ascii="Symbol" w:hAnsi="Symbol" w:hint="default"/>
      </w:rPr>
    </w:lvl>
    <w:lvl w:ilvl="7" w:tplc="04130003" w:tentative="1">
      <w:start w:val="1"/>
      <w:numFmt w:val="bullet"/>
      <w:lvlText w:val="o"/>
      <w:lvlJc w:val="left"/>
      <w:pPr>
        <w:ind w:left="5800" w:hanging="360"/>
      </w:pPr>
      <w:rPr>
        <w:rFonts w:ascii="Courier New" w:hAnsi="Courier New" w:cs="Courier New" w:hint="default"/>
      </w:rPr>
    </w:lvl>
    <w:lvl w:ilvl="8" w:tplc="04130005" w:tentative="1">
      <w:start w:val="1"/>
      <w:numFmt w:val="bullet"/>
      <w:lvlText w:val=""/>
      <w:lvlJc w:val="left"/>
      <w:pPr>
        <w:ind w:left="6520" w:hanging="360"/>
      </w:pPr>
      <w:rPr>
        <w:rFonts w:ascii="Wingdings" w:hAnsi="Wingdings" w:hint="default"/>
      </w:rPr>
    </w:lvl>
  </w:abstractNum>
  <w:num w:numId="1">
    <w:abstractNumId w:val="56"/>
  </w:num>
  <w:num w:numId="2">
    <w:abstractNumId w:val="45"/>
  </w:num>
  <w:num w:numId="3">
    <w:abstractNumId w:val="40"/>
  </w:num>
  <w:num w:numId="4">
    <w:abstractNumId w:val="32"/>
  </w:num>
  <w:num w:numId="5">
    <w:abstractNumId w:val="47"/>
  </w:num>
  <w:num w:numId="6">
    <w:abstractNumId w:val="41"/>
  </w:num>
  <w:num w:numId="7">
    <w:abstractNumId w:val="23"/>
  </w:num>
  <w:num w:numId="8">
    <w:abstractNumId w:val="25"/>
  </w:num>
  <w:num w:numId="9">
    <w:abstractNumId w:val="42"/>
  </w:num>
  <w:num w:numId="10">
    <w:abstractNumId w:val="14"/>
  </w:num>
  <w:num w:numId="11">
    <w:abstractNumId w:val="22"/>
  </w:num>
  <w:num w:numId="12">
    <w:abstractNumId w:val="21"/>
  </w:num>
  <w:num w:numId="13">
    <w:abstractNumId w:val="2"/>
  </w:num>
  <w:num w:numId="14">
    <w:abstractNumId w:val="44"/>
  </w:num>
  <w:num w:numId="15">
    <w:abstractNumId w:val="29"/>
  </w:num>
  <w:num w:numId="16">
    <w:abstractNumId w:val="52"/>
  </w:num>
  <w:num w:numId="17">
    <w:abstractNumId w:val="50"/>
  </w:num>
  <w:num w:numId="18">
    <w:abstractNumId w:val="6"/>
  </w:num>
  <w:num w:numId="19">
    <w:abstractNumId w:val="28"/>
  </w:num>
  <w:num w:numId="20">
    <w:abstractNumId w:val="31"/>
  </w:num>
  <w:num w:numId="21">
    <w:abstractNumId w:val="13"/>
  </w:num>
  <w:num w:numId="22">
    <w:abstractNumId w:val="20"/>
  </w:num>
  <w:num w:numId="23">
    <w:abstractNumId w:val="35"/>
  </w:num>
  <w:num w:numId="24">
    <w:abstractNumId w:val="37"/>
  </w:num>
  <w:num w:numId="25">
    <w:abstractNumId w:val="27"/>
  </w:num>
  <w:num w:numId="26">
    <w:abstractNumId w:val="55"/>
  </w:num>
  <w:num w:numId="27">
    <w:abstractNumId w:val="7"/>
  </w:num>
  <w:num w:numId="28">
    <w:abstractNumId w:val="0"/>
  </w:num>
  <w:num w:numId="29">
    <w:abstractNumId w:val="10"/>
  </w:num>
  <w:num w:numId="30">
    <w:abstractNumId w:val="24"/>
  </w:num>
  <w:num w:numId="31">
    <w:abstractNumId w:val="16"/>
  </w:num>
  <w:num w:numId="32">
    <w:abstractNumId w:val="30"/>
  </w:num>
  <w:num w:numId="33">
    <w:abstractNumId w:val="49"/>
  </w:num>
  <w:num w:numId="34">
    <w:abstractNumId w:val="1"/>
  </w:num>
  <w:num w:numId="35">
    <w:abstractNumId w:val="46"/>
  </w:num>
  <w:num w:numId="36">
    <w:abstractNumId w:val="58"/>
  </w:num>
  <w:num w:numId="37">
    <w:abstractNumId w:val="9"/>
  </w:num>
  <w:num w:numId="38">
    <w:abstractNumId w:val="33"/>
  </w:num>
  <w:num w:numId="39">
    <w:abstractNumId w:val="15"/>
  </w:num>
  <w:num w:numId="40">
    <w:abstractNumId w:val="5"/>
  </w:num>
  <w:num w:numId="41">
    <w:abstractNumId w:val="53"/>
  </w:num>
  <w:num w:numId="42">
    <w:abstractNumId w:val="34"/>
  </w:num>
  <w:num w:numId="43">
    <w:abstractNumId w:val="3"/>
  </w:num>
  <w:num w:numId="44">
    <w:abstractNumId w:val="18"/>
  </w:num>
  <w:num w:numId="45">
    <w:abstractNumId w:val="57"/>
  </w:num>
  <w:num w:numId="46">
    <w:abstractNumId w:val="19"/>
  </w:num>
  <w:num w:numId="47">
    <w:abstractNumId w:val="39"/>
  </w:num>
  <w:num w:numId="48">
    <w:abstractNumId w:val="48"/>
  </w:num>
  <w:num w:numId="49">
    <w:abstractNumId w:val="4"/>
  </w:num>
  <w:num w:numId="50">
    <w:abstractNumId w:val="17"/>
  </w:num>
  <w:num w:numId="51">
    <w:abstractNumId w:val="26"/>
  </w:num>
  <w:num w:numId="52">
    <w:abstractNumId w:val="12"/>
  </w:num>
  <w:num w:numId="53">
    <w:abstractNumId w:val="8"/>
  </w:num>
  <w:num w:numId="54">
    <w:abstractNumId w:val="38"/>
  </w:num>
  <w:num w:numId="55">
    <w:abstractNumId w:val="36"/>
  </w:num>
  <w:num w:numId="56">
    <w:abstractNumId w:val="54"/>
  </w:num>
  <w:num w:numId="57">
    <w:abstractNumId w:val="51"/>
  </w:num>
  <w:num w:numId="58">
    <w:abstractNumId w:val="11"/>
  </w:num>
  <w:num w:numId="5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rsids>
    <w:rsidRoot w:val="00D34D77"/>
    <w:rsid w:val="0000001A"/>
    <w:rsid w:val="00002855"/>
    <w:rsid w:val="00002A44"/>
    <w:rsid w:val="00003F64"/>
    <w:rsid w:val="00010211"/>
    <w:rsid w:val="0001433D"/>
    <w:rsid w:val="0001518A"/>
    <w:rsid w:val="000162B0"/>
    <w:rsid w:val="000163A6"/>
    <w:rsid w:val="000170A9"/>
    <w:rsid w:val="00017B89"/>
    <w:rsid w:val="00017C36"/>
    <w:rsid w:val="00020C77"/>
    <w:rsid w:val="000210AC"/>
    <w:rsid w:val="00021836"/>
    <w:rsid w:val="000223BB"/>
    <w:rsid w:val="000229C7"/>
    <w:rsid w:val="00022FC3"/>
    <w:rsid w:val="00025239"/>
    <w:rsid w:val="000308B8"/>
    <w:rsid w:val="0003107F"/>
    <w:rsid w:val="00031A37"/>
    <w:rsid w:val="000330B8"/>
    <w:rsid w:val="00033B37"/>
    <w:rsid w:val="00040108"/>
    <w:rsid w:val="000404E9"/>
    <w:rsid w:val="0004061C"/>
    <w:rsid w:val="00040A6A"/>
    <w:rsid w:val="00040D7C"/>
    <w:rsid w:val="00042A08"/>
    <w:rsid w:val="0004353A"/>
    <w:rsid w:val="000447DC"/>
    <w:rsid w:val="00044D3E"/>
    <w:rsid w:val="000458CC"/>
    <w:rsid w:val="0004610E"/>
    <w:rsid w:val="0005155D"/>
    <w:rsid w:val="00051AE3"/>
    <w:rsid w:val="00051C62"/>
    <w:rsid w:val="00052A14"/>
    <w:rsid w:val="00055633"/>
    <w:rsid w:val="000609ED"/>
    <w:rsid w:val="00061FA3"/>
    <w:rsid w:val="00064F13"/>
    <w:rsid w:val="00066503"/>
    <w:rsid w:val="00066681"/>
    <w:rsid w:val="0007084E"/>
    <w:rsid w:val="00070C37"/>
    <w:rsid w:val="00071477"/>
    <w:rsid w:val="00074723"/>
    <w:rsid w:val="0007514D"/>
    <w:rsid w:val="000751D0"/>
    <w:rsid w:val="0007594C"/>
    <w:rsid w:val="00076A8B"/>
    <w:rsid w:val="00080125"/>
    <w:rsid w:val="000834B3"/>
    <w:rsid w:val="00087DC8"/>
    <w:rsid w:val="00087F17"/>
    <w:rsid w:val="00091643"/>
    <w:rsid w:val="00094DE0"/>
    <w:rsid w:val="00095125"/>
    <w:rsid w:val="00095AB8"/>
    <w:rsid w:val="00097630"/>
    <w:rsid w:val="000A14D1"/>
    <w:rsid w:val="000A2729"/>
    <w:rsid w:val="000A2A13"/>
    <w:rsid w:val="000A4BF8"/>
    <w:rsid w:val="000A7445"/>
    <w:rsid w:val="000A7788"/>
    <w:rsid w:val="000B0801"/>
    <w:rsid w:val="000B0D97"/>
    <w:rsid w:val="000B1B78"/>
    <w:rsid w:val="000B2047"/>
    <w:rsid w:val="000B3A21"/>
    <w:rsid w:val="000B44D6"/>
    <w:rsid w:val="000B523F"/>
    <w:rsid w:val="000B78E6"/>
    <w:rsid w:val="000B7FAE"/>
    <w:rsid w:val="000C12BB"/>
    <w:rsid w:val="000C5871"/>
    <w:rsid w:val="000C72CD"/>
    <w:rsid w:val="000D04E6"/>
    <w:rsid w:val="000D0723"/>
    <w:rsid w:val="000D0B0B"/>
    <w:rsid w:val="000D0C38"/>
    <w:rsid w:val="000D2905"/>
    <w:rsid w:val="000D2F5A"/>
    <w:rsid w:val="000D31E6"/>
    <w:rsid w:val="000D390A"/>
    <w:rsid w:val="000E02D4"/>
    <w:rsid w:val="000E0326"/>
    <w:rsid w:val="000E25DE"/>
    <w:rsid w:val="000E3AD2"/>
    <w:rsid w:val="000E3B3F"/>
    <w:rsid w:val="000E4899"/>
    <w:rsid w:val="000E74FE"/>
    <w:rsid w:val="000E7E39"/>
    <w:rsid w:val="000F2C17"/>
    <w:rsid w:val="000F630C"/>
    <w:rsid w:val="000F6C45"/>
    <w:rsid w:val="000F730B"/>
    <w:rsid w:val="00100D6A"/>
    <w:rsid w:val="001035AE"/>
    <w:rsid w:val="00107F94"/>
    <w:rsid w:val="001105ED"/>
    <w:rsid w:val="00111242"/>
    <w:rsid w:val="0011313B"/>
    <w:rsid w:val="00114B64"/>
    <w:rsid w:val="00115859"/>
    <w:rsid w:val="00116056"/>
    <w:rsid w:val="001170DC"/>
    <w:rsid w:val="0011749C"/>
    <w:rsid w:val="001235F8"/>
    <w:rsid w:val="0012452F"/>
    <w:rsid w:val="0013076A"/>
    <w:rsid w:val="00131D4E"/>
    <w:rsid w:val="00132224"/>
    <w:rsid w:val="00132F49"/>
    <w:rsid w:val="00133071"/>
    <w:rsid w:val="00140944"/>
    <w:rsid w:val="00145165"/>
    <w:rsid w:val="001457AE"/>
    <w:rsid w:val="00145B6D"/>
    <w:rsid w:val="00146992"/>
    <w:rsid w:val="00154187"/>
    <w:rsid w:val="00154383"/>
    <w:rsid w:val="001546AD"/>
    <w:rsid w:val="001568F4"/>
    <w:rsid w:val="00162318"/>
    <w:rsid w:val="001623A1"/>
    <w:rsid w:val="001637F7"/>
    <w:rsid w:val="00163A02"/>
    <w:rsid w:val="00164A8F"/>
    <w:rsid w:val="001713C7"/>
    <w:rsid w:val="00171459"/>
    <w:rsid w:val="001714BF"/>
    <w:rsid w:val="00173D44"/>
    <w:rsid w:val="00176D78"/>
    <w:rsid w:val="00180FCC"/>
    <w:rsid w:val="0018196B"/>
    <w:rsid w:val="00184BEA"/>
    <w:rsid w:val="00184D4F"/>
    <w:rsid w:val="00187352"/>
    <w:rsid w:val="00187CF5"/>
    <w:rsid w:val="00190F40"/>
    <w:rsid w:val="00191A7A"/>
    <w:rsid w:val="00191DBA"/>
    <w:rsid w:val="00193CB2"/>
    <w:rsid w:val="00196B8D"/>
    <w:rsid w:val="001A26B7"/>
    <w:rsid w:val="001A3199"/>
    <w:rsid w:val="001A3A59"/>
    <w:rsid w:val="001A6552"/>
    <w:rsid w:val="001A6843"/>
    <w:rsid w:val="001A6E8C"/>
    <w:rsid w:val="001B16B8"/>
    <w:rsid w:val="001B28CD"/>
    <w:rsid w:val="001B431A"/>
    <w:rsid w:val="001B4DBB"/>
    <w:rsid w:val="001B5529"/>
    <w:rsid w:val="001B55ED"/>
    <w:rsid w:val="001B79E1"/>
    <w:rsid w:val="001C72F8"/>
    <w:rsid w:val="001C7636"/>
    <w:rsid w:val="001D21B6"/>
    <w:rsid w:val="001D3A89"/>
    <w:rsid w:val="001D62B1"/>
    <w:rsid w:val="001E0635"/>
    <w:rsid w:val="001E1836"/>
    <w:rsid w:val="001E34F3"/>
    <w:rsid w:val="001E56D3"/>
    <w:rsid w:val="001E65AE"/>
    <w:rsid w:val="001E6C00"/>
    <w:rsid w:val="001E7D18"/>
    <w:rsid w:val="001F097C"/>
    <w:rsid w:val="001F1A09"/>
    <w:rsid w:val="001F3844"/>
    <w:rsid w:val="001F632D"/>
    <w:rsid w:val="0020173F"/>
    <w:rsid w:val="00201E86"/>
    <w:rsid w:val="002027C5"/>
    <w:rsid w:val="002027EE"/>
    <w:rsid w:val="00202C34"/>
    <w:rsid w:val="00203A7F"/>
    <w:rsid w:val="00207C77"/>
    <w:rsid w:val="00207FD7"/>
    <w:rsid w:val="00212D5F"/>
    <w:rsid w:val="00213A68"/>
    <w:rsid w:val="002144E4"/>
    <w:rsid w:val="0021714D"/>
    <w:rsid w:val="0022055E"/>
    <w:rsid w:val="00220CAD"/>
    <w:rsid w:val="0022149C"/>
    <w:rsid w:val="002227D5"/>
    <w:rsid w:val="00225068"/>
    <w:rsid w:val="00233060"/>
    <w:rsid w:val="00233B84"/>
    <w:rsid w:val="00233F1A"/>
    <w:rsid w:val="00236659"/>
    <w:rsid w:val="00237F76"/>
    <w:rsid w:val="00240A9C"/>
    <w:rsid w:val="00241A46"/>
    <w:rsid w:val="00242543"/>
    <w:rsid w:val="00243F2B"/>
    <w:rsid w:val="002453C2"/>
    <w:rsid w:val="00246C50"/>
    <w:rsid w:val="00246C79"/>
    <w:rsid w:val="002507D9"/>
    <w:rsid w:val="00252AC7"/>
    <w:rsid w:val="002535C5"/>
    <w:rsid w:val="00253AF5"/>
    <w:rsid w:val="002570AD"/>
    <w:rsid w:val="00260427"/>
    <w:rsid w:val="0026216B"/>
    <w:rsid w:val="0026336D"/>
    <w:rsid w:val="0026373B"/>
    <w:rsid w:val="0026392D"/>
    <w:rsid w:val="00266BB1"/>
    <w:rsid w:val="00267611"/>
    <w:rsid w:val="0027011B"/>
    <w:rsid w:val="0027192F"/>
    <w:rsid w:val="00272338"/>
    <w:rsid w:val="00275855"/>
    <w:rsid w:val="00276F65"/>
    <w:rsid w:val="00287A9B"/>
    <w:rsid w:val="002903F2"/>
    <w:rsid w:val="00294D32"/>
    <w:rsid w:val="00295C9F"/>
    <w:rsid w:val="00296A2F"/>
    <w:rsid w:val="002A13A2"/>
    <w:rsid w:val="002A53B6"/>
    <w:rsid w:val="002A5C80"/>
    <w:rsid w:val="002A7393"/>
    <w:rsid w:val="002A739B"/>
    <w:rsid w:val="002B2D4E"/>
    <w:rsid w:val="002B310C"/>
    <w:rsid w:val="002B3605"/>
    <w:rsid w:val="002B3F44"/>
    <w:rsid w:val="002B78E2"/>
    <w:rsid w:val="002C0CB1"/>
    <w:rsid w:val="002C1365"/>
    <w:rsid w:val="002C14C7"/>
    <w:rsid w:val="002C176F"/>
    <w:rsid w:val="002C40E3"/>
    <w:rsid w:val="002C4341"/>
    <w:rsid w:val="002C4B70"/>
    <w:rsid w:val="002C6AC0"/>
    <w:rsid w:val="002C6B97"/>
    <w:rsid w:val="002D389F"/>
    <w:rsid w:val="002D4AC7"/>
    <w:rsid w:val="002D5726"/>
    <w:rsid w:val="002E27F6"/>
    <w:rsid w:val="002E4024"/>
    <w:rsid w:val="002E7F7A"/>
    <w:rsid w:val="002F087F"/>
    <w:rsid w:val="002F2CDF"/>
    <w:rsid w:val="002F34CC"/>
    <w:rsid w:val="002F5D96"/>
    <w:rsid w:val="002F68FF"/>
    <w:rsid w:val="002F777E"/>
    <w:rsid w:val="003063D1"/>
    <w:rsid w:val="00306BCE"/>
    <w:rsid w:val="0030701E"/>
    <w:rsid w:val="0030757C"/>
    <w:rsid w:val="00307618"/>
    <w:rsid w:val="00310733"/>
    <w:rsid w:val="00311937"/>
    <w:rsid w:val="00312208"/>
    <w:rsid w:val="00315E85"/>
    <w:rsid w:val="00316280"/>
    <w:rsid w:val="00316FC1"/>
    <w:rsid w:val="00320340"/>
    <w:rsid w:val="00323578"/>
    <w:rsid w:val="003243AE"/>
    <w:rsid w:val="003244BA"/>
    <w:rsid w:val="00327A9F"/>
    <w:rsid w:val="003300E0"/>
    <w:rsid w:val="00333E8B"/>
    <w:rsid w:val="003379CD"/>
    <w:rsid w:val="00340D58"/>
    <w:rsid w:val="00341765"/>
    <w:rsid w:val="00346332"/>
    <w:rsid w:val="00346C03"/>
    <w:rsid w:val="00346C0B"/>
    <w:rsid w:val="00346E91"/>
    <w:rsid w:val="00354B29"/>
    <w:rsid w:val="003573C9"/>
    <w:rsid w:val="00357F4D"/>
    <w:rsid w:val="0036044D"/>
    <w:rsid w:val="003612EB"/>
    <w:rsid w:val="00361D11"/>
    <w:rsid w:val="00362DB8"/>
    <w:rsid w:val="003711EE"/>
    <w:rsid w:val="0037252B"/>
    <w:rsid w:val="0037271B"/>
    <w:rsid w:val="00373E48"/>
    <w:rsid w:val="00375309"/>
    <w:rsid w:val="003766AB"/>
    <w:rsid w:val="0037764C"/>
    <w:rsid w:val="0038240C"/>
    <w:rsid w:val="00387E10"/>
    <w:rsid w:val="003904F2"/>
    <w:rsid w:val="00390763"/>
    <w:rsid w:val="0039114A"/>
    <w:rsid w:val="00391A72"/>
    <w:rsid w:val="003927CC"/>
    <w:rsid w:val="00393606"/>
    <w:rsid w:val="00394B61"/>
    <w:rsid w:val="00396EDD"/>
    <w:rsid w:val="003978DF"/>
    <w:rsid w:val="003A2505"/>
    <w:rsid w:val="003A2931"/>
    <w:rsid w:val="003A3709"/>
    <w:rsid w:val="003A42CC"/>
    <w:rsid w:val="003A4B57"/>
    <w:rsid w:val="003A4F73"/>
    <w:rsid w:val="003A68CD"/>
    <w:rsid w:val="003A6CFD"/>
    <w:rsid w:val="003B0FDC"/>
    <w:rsid w:val="003B230F"/>
    <w:rsid w:val="003B4C3B"/>
    <w:rsid w:val="003B51DC"/>
    <w:rsid w:val="003B5531"/>
    <w:rsid w:val="003B6A62"/>
    <w:rsid w:val="003B6B64"/>
    <w:rsid w:val="003B724E"/>
    <w:rsid w:val="003C19AD"/>
    <w:rsid w:val="003C29FF"/>
    <w:rsid w:val="003C5121"/>
    <w:rsid w:val="003C6624"/>
    <w:rsid w:val="003C780F"/>
    <w:rsid w:val="003D636E"/>
    <w:rsid w:val="003E00AC"/>
    <w:rsid w:val="003E079B"/>
    <w:rsid w:val="003E0CF5"/>
    <w:rsid w:val="003E18C1"/>
    <w:rsid w:val="003E2B63"/>
    <w:rsid w:val="003E357A"/>
    <w:rsid w:val="003E5C62"/>
    <w:rsid w:val="003E5C76"/>
    <w:rsid w:val="003E6CD3"/>
    <w:rsid w:val="003E6FA2"/>
    <w:rsid w:val="003F0C9B"/>
    <w:rsid w:val="003F1733"/>
    <w:rsid w:val="003F1B3C"/>
    <w:rsid w:val="003F1EFB"/>
    <w:rsid w:val="003F3C05"/>
    <w:rsid w:val="003F4102"/>
    <w:rsid w:val="003F43D1"/>
    <w:rsid w:val="003F44C0"/>
    <w:rsid w:val="003F458E"/>
    <w:rsid w:val="003F5FF7"/>
    <w:rsid w:val="003F7D58"/>
    <w:rsid w:val="003F7D7C"/>
    <w:rsid w:val="00403242"/>
    <w:rsid w:val="0041165A"/>
    <w:rsid w:val="004133E5"/>
    <w:rsid w:val="00413A16"/>
    <w:rsid w:val="004157E9"/>
    <w:rsid w:val="00416000"/>
    <w:rsid w:val="00421110"/>
    <w:rsid w:val="004255C9"/>
    <w:rsid w:val="00426356"/>
    <w:rsid w:val="00426615"/>
    <w:rsid w:val="00432D2B"/>
    <w:rsid w:val="0043425A"/>
    <w:rsid w:val="004347C5"/>
    <w:rsid w:val="00440153"/>
    <w:rsid w:val="0044178C"/>
    <w:rsid w:val="00441E5C"/>
    <w:rsid w:val="00442069"/>
    <w:rsid w:val="00443CD5"/>
    <w:rsid w:val="00447A96"/>
    <w:rsid w:val="00450B79"/>
    <w:rsid w:val="0045169E"/>
    <w:rsid w:val="00452453"/>
    <w:rsid w:val="004534F0"/>
    <w:rsid w:val="00455799"/>
    <w:rsid w:val="004619DD"/>
    <w:rsid w:val="004643D4"/>
    <w:rsid w:val="00466228"/>
    <w:rsid w:val="00467942"/>
    <w:rsid w:val="00470196"/>
    <w:rsid w:val="00471B88"/>
    <w:rsid w:val="0047662B"/>
    <w:rsid w:val="00476981"/>
    <w:rsid w:val="00480CB9"/>
    <w:rsid w:val="004827EE"/>
    <w:rsid w:val="00482AF2"/>
    <w:rsid w:val="00482B79"/>
    <w:rsid w:val="00484F41"/>
    <w:rsid w:val="004902F9"/>
    <w:rsid w:val="00490EF3"/>
    <w:rsid w:val="00491A3A"/>
    <w:rsid w:val="00492595"/>
    <w:rsid w:val="0049259D"/>
    <w:rsid w:val="00492A3A"/>
    <w:rsid w:val="0049533A"/>
    <w:rsid w:val="00495F79"/>
    <w:rsid w:val="00496355"/>
    <w:rsid w:val="00496B6F"/>
    <w:rsid w:val="00497A6B"/>
    <w:rsid w:val="004A09DD"/>
    <w:rsid w:val="004A1F2B"/>
    <w:rsid w:val="004A2F3E"/>
    <w:rsid w:val="004A4707"/>
    <w:rsid w:val="004B13B2"/>
    <w:rsid w:val="004B1772"/>
    <w:rsid w:val="004B1CC6"/>
    <w:rsid w:val="004C022C"/>
    <w:rsid w:val="004C12A6"/>
    <w:rsid w:val="004C2971"/>
    <w:rsid w:val="004C3101"/>
    <w:rsid w:val="004C5802"/>
    <w:rsid w:val="004D0796"/>
    <w:rsid w:val="004D142D"/>
    <w:rsid w:val="004D28C4"/>
    <w:rsid w:val="004D2D74"/>
    <w:rsid w:val="004D303E"/>
    <w:rsid w:val="004D4F57"/>
    <w:rsid w:val="004D62C0"/>
    <w:rsid w:val="004D7856"/>
    <w:rsid w:val="004D7CE9"/>
    <w:rsid w:val="004E233B"/>
    <w:rsid w:val="004E4F09"/>
    <w:rsid w:val="004E5972"/>
    <w:rsid w:val="004E6030"/>
    <w:rsid w:val="004F425F"/>
    <w:rsid w:val="004F692D"/>
    <w:rsid w:val="005016F1"/>
    <w:rsid w:val="00503171"/>
    <w:rsid w:val="00503826"/>
    <w:rsid w:val="005110CB"/>
    <w:rsid w:val="005111F1"/>
    <w:rsid w:val="0051694C"/>
    <w:rsid w:val="005207EA"/>
    <w:rsid w:val="0052420D"/>
    <w:rsid w:val="0052441E"/>
    <w:rsid w:val="0052446A"/>
    <w:rsid w:val="00527017"/>
    <w:rsid w:val="00527172"/>
    <w:rsid w:val="005278AD"/>
    <w:rsid w:val="00536080"/>
    <w:rsid w:val="00537409"/>
    <w:rsid w:val="00543653"/>
    <w:rsid w:val="00543A83"/>
    <w:rsid w:val="005507C3"/>
    <w:rsid w:val="005538B7"/>
    <w:rsid w:val="00555082"/>
    <w:rsid w:val="0055536E"/>
    <w:rsid w:val="00560452"/>
    <w:rsid w:val="00562CCF"/>
    <w:rsid w:val="00563B30"/>
    <w:rsid w:val="005641AC"/>
    <w:rsid w:val="005734F2"/>
    <w:rsid w:val="00573B0C"/>
    <w:rsid w:val="00574DAC"/>
    <w:rsid w:val="005757D0"/>
    <w:rsid w:val="005810D5"/>
    <w:rsid w:val="00582B05"/>
    <w:rsid w:val="00591FF2"/>
    <w:rsid w:val="005942CD"/>
    <w:rsid w:val="00594D17"/>
    <w:rsid w:val="00596AA8"/>
    <w:rsid w:val="005A0885"/>
    <w:rsid w:val="005A1CD0"/>
    <w:rsid w:val="005A2419"/>
    <w:rsid w:val="005A4EBE"/>
    <w:rsid w:val="005A6306"/>
    <w:rsid w:val="005B22ED"/>
    <w:rsid w:val="005B386A"/>
    <w:rsid w:val="005B428B"/>
    <w:rsid w:val="005B7626"/>
    <w:rsid w:val="005C7765"/>
    <w:rsid w:val="005D0326"/>
    <w:rsid w:val="005D0FF1"/>
    <w:rsid w:val="005D12E9"/>
    <w:rsid w:val="005D4A30"/>
    <w:rsid w:val="005D5A92"/>
    <w:rsid w:val="005D5AF0"/>
    <w:rsid w:val="005D66E7"/>
    <w:rsid w:val="005D79B2"/>
    <w:rsid w:val="005D7C81"/>
    <w:rsid w:val="005E11A7"/>
    <w:rsid w:val="005E1692"/>
    <w:rsid w:val="005E25CB"/>
    <w:rsid w:val="005E2FEC"/>
    <w:rsid w:val="005E4067"/>
    <w:rsid w:val="005E5546"/>
    <w:rsid w:val="005E6F11"/>
    <w:rsid w:val="005F0CD4"/>
    <w:rsid w:val="005F2740"/>
    <w:rsid w:val="005F375E"/>
    <w:rsid w:val="005F6E89"/>
    <w:rsid w:val="00602F5F"/>
    <w:rsid w:val="00607095"/>
    <w:rsid w:val="0061074E"/>
    <w:rsid w:val="00613607"/>
    <w:rsid w:val="00617765"/>
    <w:rsid w:val="00617845"/>
    <w:rsid w:val="00621503"/>
    <w:rsid w:val="0062599C"/>
    <w:rsid w:val="006261DF"/>
    <w:rsid w:val="00636978"/>
    <w:rsid w:val="00637CB3"/>
    <w:rsid w:val="006415E3"/>
    <w:rsid w:val="0064574C"/>
    <w:rsid w:val="00645C60"/>
    <w:rsid w:val="006461DA"/>
    <w:rsid w:val="00646AB7"/>
    <w:rsid w:val="00651064"/>
    <w:rsid w:val="006512D4"/>
    <w:rsid w:val="00651B58"/>
    <w:rsid w:val="0065213A"/>
    <w:rsid w:val="00654566"/>
    <w:rsid w:val="00654FEC"/>
    <w:rsid w:val="006557E2"/>
    <w:rsid w:val="00660629"/>
    <w:rsid w:val="00663762"/>
    <w:rsid w:val="006645D5"/>
    <w:rsid w:val="00666397"/>
    <w:rsid w:val="00666925"/>
    <w:rsid w:val="00666CEF"/>
    <w:rsid w:val="006676CA"/>
    <w:rsid w:val="00667FF7"/>
    <w:rsid w:val="00670C5C"/>
    <w:rsid w:val="00673027"/>
    <w:rsid w:val="00674139"/>
    <w:rsid w:val="0067461E"/>
    <w:rsid w:val="00675F9D"/>
    <w:rsid w:val="00677492"/>
    <w:rsid w:val="00681F6D"/>
    <w:rsid w:val="006824A6"/>
    <w:rsid w:val="00683409"/>
    <w:rsid w:val="00684BCD"/>
    <w:rsid w:val="00686687"/>
    <w:rsid w:val="00691790"/>
    <w:rsid w:val="006930EB"/>
    <w:rsid w:val="00694687"/>
    <w:rsid w:val="006946F8"/>
    <w:rsid w:val="00696611"/>
    <w:rsid w:val="006A1DAB"/>
    <w:rsid w:val="006B2A02"/>
    <w:rsid w:val="006B2BA3"/>
    <w:rsid w:val="006B3BDC"/>
    <w:rsid w:val="006B5FFE"/>
    <w:rsid w:val="006B6C65"/>
    <w:rsid w:val="006B750B"/>
    <w:rsid w:val="006B78E7"/>
    <w:rsid w:val="006B7E3F"/>
    <w:rsid w:val="006C4252"/>
    <w:rsid w:val="006C47AF"/>
    <w:rsid w:val="006C7995"/>
    <w:rsid w:val="006D164B"/>
    <w:rsid w:val="006D5EB3"/>
    <w:rsid w:val="006D6932"/>
    <w:rsid w:val="006D6974"/>
    <w:rsid w:val="006E16C7"/>
    <w:rsid w:val="006E1FD7"/>
    <w:rsid w:val="006E2049"/>
    <w:rsid w:val="006E2A66"/>
    <w:rsid w:val="006E4683"/>
    <w:rsid w:val="006E6A04"/>
    <w:rsid w:val="006E6A05"/>
    <w:rsid w:val="006E7AE5"/>
    <w:rsid w:val="006F3BA3"/>
    <w:rsid w:val="006F6317"/>
    <w:rsid w:val="006F6905"/>
    <w:rsid w:val="00701926"/>
    <w:rsid w:val="00702397"/>
    <w:rsid w:val="00703BAB"/>
    <w:rsid w:val="0070640B"/>
    <w:rsid w:val="00710722"/>
    <w:rsid w:val="007203BF"/>
    <w:rsid w:val="007231F7"/>
    <w:rsid w:val="00725967"/>
    <w:rsid w:val="00726CA8"/>
    <w:rsid w:val="00730113"/>
    <w:rsid w:val="00731D62"/>
    <w:rsid w:val="00736279"/>
    <w:rsid w:val="007374AE"/>
    <w:rsid w:val="0073783E"/>
    <w:rsid w:val="00741E24"/>
    <w:rsid w:val="0074249B"/>
    <w:rsid w:val="00743CE0"/>
    <w:rsid w:val="00744AC6"/>
    <w:rsid w:val="00747E8B"/>
    <w:rsid w:val="007510B7"/>
    <w:rsid w:val="007519EE"/>
    <w:rsid w:val="007533D4"/>
    <w:rsid w:val="0075748C"/>
    <w:rsid w:val="00761879"/>
    <w:rsid w:val="00761898"/>
    <w:rsid w:val="00762029"/>
    <w:rsid w:val="00762433"/>
    <w:rsid w:val="007625A8"/>
    <w:rsid w:val="007634DC"/>
    <w:rsid w:val="0076418D"/>
    <w:rsid w:val="00764CB0"/>
    <w:rsid w:val="007740A3"/>
    <w:rsid w:val="00775F3A"/>
    <w:rsid w:val="00780D2C"/>
    <w:rsid w:val="007811AE"/>
    <w:rsid w:val="00781B80"/>
    <w:rsid w:val="007833C0"/>
    <w:rsid w:val="00784FAC"/>
    <w:rsid w:val="00787CA3"/>
    <w:rsid w:val="0079408B"/>
    <w:rsid w:val="00794880"/>
    <w:rsid w:val="00797108"/>
    <w:rsid w:val="007976D4"/>
    <w:rsid w:val="007A11D6"/>
    <w:rsid w:val="007A1FA3"/>
    <w:rsid w:val="007A2286"/>
    <w:rsid w:val="007A29DE"/>
    <w:rsid w:val="007A2D70"/>
    <w:rsid w:val="007A4D72"/>
    <w:rsid w:val="007A691A"/>
    <w:rsid w:val="007A771B"/>
    <w:rsid w:val="007B0FD7"/>
    <w:rsid w:val="007B312F"/>
    <w:rsid w:val="007B3A51"/>
    <w:rsid w:val="007B3DB7"/>
    <w:rsid w:val="007B6EC9"/>
    <w:rsid w:val="007C10F9"/>
    <w:rsid w:val="007C14CB"/>
    <w:rsid w:val="007C24DF"/>
    <w:rsid w:val="007C5A84"/>
    <w:rsid w:val="007C7293"/>
    <w:rsid w:val="007D1184"/>
    <w:rsid w:val="007D6856"/>
    <w:rsid w:val="007D762C"/>
    <w:rsid w:val="007D7837"/>
    <w:rsid w:val="007D7FF4"/>
    <w:rsid w:val="007E6F3D"/>
    <w:rsid w:val="007E73F2"/>
    <w:rsid w:val="007E77D3"/>
    <w:rsid w:val="007F05CB"/>
    <w:rsid w:val="007F0E08"/>
    <w:rsid w:val="007F28A6"/>
    <w:rsid w:val="007F5088"/>
    <w:rsid w:val="007F6024"/>
    <w:rsid w:val="007F6BBE"/>
    <w:rsid w:val="008016D3"/>
    <w:rsid w:val="0080332C"/>
    <w:rsid w:val="00803D2A"/>
    <w:rsid w:val="0080464C"/>
    <w:rsid w:val="00805967"/>
    <w:rsid w:val="00805A4F"/>
    <w:rsid w:val="00806052"/>
    <w:rsid w:val="00806A12"/>
    <w:rsid w:val="00810160"/>
    <w:rsid w:val="00811380"/>
    <w:rsid w:val="008130E1"/>
    <w:rsid w:val="00815CFC"/>
    <w:rsid w:val="00815E92"/>
    <w:rsid w:val="00816795"/>
    <w:rsid w:val="00823742"/>
    <w:rsid w:val="00827CAE"/>
    <w:rsid w:val="00827E16"/>
    <w:rsid w:val="008302FB"/>
    <w:rsid w:val="008310B7"/>
    <w:rsid w:val="00831A04"/>
    <w:rsid w:val="0083229E"/>
    <w:rsid w:val="0083592F"/>
    <w:rsid w:val="00836358"/>
    <w:rsid w:val="008367D5"/>
    <w:rsid w:val="00836E8A"/>
    <w:rsid w:val="008370F3"/>
    <w:rsid w:val="00837D1B"/>
    <w:rsid w:val="00841A88"/>
    <w:rsid w:val="00843BD0"/>
    <w:rsid w:val="00843C90"/>
    <w:rsid w:val="008467D6"/>
    <w:rsid w:val="00847D0E"/>
    <w:rsid w:val="00851D92"/>
    <w:rsid w:val="008545E8"/>
    <w:rsid w:val="008559D3"/>
    <w:rsid w:val="0085638C"/>
    <w:rsid w:val="00857121"/>
    <w:rsid w:val="00864AE6"/>
    <w:rsid w:val="00867235"/>
    <w:rsid w:val="008677CC"/>
    <w:rsid w:val="00874C11"/>
    <w:rsid w:val="00875662"/>
    <w:rsid w:val="008759B9"/>
    <w:rsid w:val="0087618C"/>
    <w:rsid w:val="00882063"/>
    <w:rsid w:val="008830B5"/>
    <w:rsid w:val="00884283"/>
    <w:rsid w:val="00886ACA"/>
    <w:rsid w:val="0088712E"/>
    <w:rsid w:val="00891564"/>
    <w:rsid w:val="008930CE"/>
    <w:rsid w:val="00893119"/>
    <w:rsid w:val="00893703"/>
    <w:rsid w:val="00893C0B"/>
    <w:rsid w:val="00894AFC"/>
    <w:rsid w:val="0089640A"/>
    <w:rsid w:val="00897461"/>
    <w:rsid w:val="008A00FC"/>
    <w:rsid w:val="008A0356"/>
    <w:rsid w:val="008A7650"/>
    <w:rsid w:val="008A7BE6"/>
    <w:rsid w:val="008B005C"/>
    <w:rsid w:val="008B0B37"/>
    <w:rsid w:val="008B0E9A"/>
    <w:rsid w:val="008B0F11"/>
    <w:rsid w:val="008B1151"/>
    <w:rsid w:val="008B1B36"/>
    <w:rsid w:val="008B213B"/>
    <w:rsid w:val="008B4D54"/>
    <w:rsid w:val="008B6263"/>
    <w:rsid w:val="008B6804"/>
    <w:rsid w:val="008B7EA4"/>
    <w:rsid w:val="008B7F81"/>
    <w:rsid w:val="008C1830"/>
    <w:rsid w:val="008C5690"/>
    <w:rsid w:val="008C589C"/>
    <w:rsid w:val="008C68AB"/>
    <w:rsid w:val="008C777D"/>
    <w:rsid w:val="008D06B4"/>
    <w:rsid w:val="008D0F6A"/>
    <w:rsid w:val="008D1351"/>
    <w:rsid w:val="008D1C61"/>
    <w:rsid w:val="008D1F8C"/>
    <w:rsid w:val="008D2873"/>
    <w:rsid w:val="008D2961"/>
    <w:rsid w:val="008D55BD"/>
    <w:rsid w:val="008D69ED"/>
    <w:rsid w:val="008E04FB"/>
    <w:rsid w:val="008E6CB9"/>
    <w:rsid w:val="008E7129"/>
    <w:rsid w:val="008F04EA"/>
    <w:rsid w:val="008F0D79"/>
    <w:rsid w:val="008F4388"/>
    <w:rsid w:val="008F5C1A"/>
    <w:rsid w:val="008F673F"/>
    <w:rsid w:val="008F7955"/>
    <w:rsid w:val="00902786"/>
    <w:rsid w:val="00902E30"/>
    <w:rsid w:val="00903376"/>
    <w:rsid w:val="009041F5"/>
    <w:rsid w:val="0091017F"/>
    <w:rsid w:val="00912622"/>
    <w:rsid w:val="0091662C"/>
    <w:rsid w:val="00923B7D"/>
    <w:rsid w:val="009247D2"/>
    <w:rsid w:val="00927E76"/>
    <w:rsid w:val="00932F38"/>
    <w:rsid w:val="00940A98"/>
    <w:rsid w:val="00941023"/>
    <w:rsid w:val="00941ABB"/>
    <w:rsid w:val="00942058"/>
    <w:rsid w:val="009421DE"/>
    <w:rsid w:val="009429DC"/>
    <w:rsid w:val="00945416"/>
    <w:rsid w:val="00945B93"/>
    <w:rsid w:val="0094729D"/>
    <w:rsid w:val="0094756F"/>
    <w:rsid w:val="00950D3F"/>
    <w:rsid w:val="00951E8B"/>
    <w:rsid w:val="0095709D"/>
    <w:rsid w:val="0095741E"/>
    <w:rsid w:val="00960EBB"/>
    <w:rsid w:val="009625AF"/>
    <w:rsid w:val="00970D4B"/>
    <w:rsid w:val="00970E8D"/>
    <w:rsid w:val="0097440A"/>
    <w:rsid w:val="00974571"/>
    <w:rsid w:val="00977168"/>
    <w:rsid w:val="0097749C"/>
    <w:rsid w:val="009806D8"/>
    <w:rsid w:val="009809D5"/>
    <w:rsid w:val="0098236D"/>
    <w:rsid w:val="00982ACD"/>
    <w:rsid w:val="00990F74"/>
    <w:rsid w:val="009937B4"/>
    <w:rsid w:val="00993B58"/>
    <w:rsid w:val="00996118"/>
    <w:rsid w:val="0099624E"/>
    <w:rsid w:val="009A1699"/>
    <w:rsid w:val="009A1948"/>
    <w:rsid w:val="009A1EDA"/>
    <w:rsid w:val="009A62B8"/>
    <w:rsid w:val="009A6BF2"/>
    <w:rsid w:val="009B0D35"/>
    <w:rsid w:val="009B25A7"/>
    <w:rsid w:val="009B438E"/>
    <w:rsid w:val="009B63FA"/>
    <w:rsid w:val="009C0065"/>
    <w:rsid w:val="009C2676"/>
    <w:rsid w:val="009C26AD"/>
    <w:rsid w:val="009D1A04"/>
    <w:rsid w:val="009D6AFC"/>
    <w:rsid w:val="009D7761"/>
    <w:rsid w:val="009E1F97"/>
    <w:rsid w:val="009E243A"/>
    <w:rsid w:val="009E58B5"/>
    <w:rsid w:val="009E64DC"/>
    <w:rsid w:val="009E6D63"/>
    <w:rsid w:val="009E7031"/>
    <w:rsid w:val="009F034C"/>
    <w:rsid w:val="009F071A"/>
    <w:rsid w:val="009F09DF"/>
    <w:rsid w:val="009F10DC"/>
    <w:rsid w:val="009F28F6"/>
    <w:rsid w:val="009F5C12"/>
    <w:rsid w:val="00A03042"/>
    <w:rsid w:val="00A03A8C"/>
    <w:rsid w:val="00A04E7A"/>
    <w:rsid w:val="00A06BAB"/>
    <w:rsid w:val="00A07E91"/>
    <w:rsid w:val="00A10BC1"/>
    <w:rsid w:val="00A14F43"/>
    <w:rsid w:val="00A17088"/>
    <w:rsid w:val="00A17A4A"/>
    <w:rsid w:val="00A25EFC"/>
    <w:rsid w:val="00A26FE4"/>
    <w:rsid w:val="00A31CF8"/>
    <w:rsid w:val="00A3336D"/>
    <w:rsid w:val="00A3467E"/>
    <w:rsid w:val="00A34767"/>
    <w:rsid w:val="00A41A27"/>
    <w:rsid w:val="00A41DFE"/>
    <w:rsid w:val="00A4300B"/>
    <w:rsid w:val="00A47BD9"/>
    <w:rsid w:val="00A505C4"/>
    <w:rsid w:val="00A54437"/>
    <w:rsid w:val="00A54B10"/>
    <w:rsid w:val="00A54EF0"/>
    <w:rsid w:val="00A54F4F"/>
    <w:rsid w:val="00A555B3"/>
    <w:rsid w:val="00A56629"/>
    <w:rsid w:val="00A57E57"/>
    <w:rsid w:val="00A57FD5"/>
    <w:rsid w:val="00A60136"/>
    <w:rsid w:val="00A60E89"/>
    <w:rsid w:val="00A6145E"/>
    <w:rsid w:val="00A631E4"/>
    <w:rsid w:val="00A645AE"/>
    <w:rsid w:val="00A648C5"/>
    <w:rsid w:val="00A64EFE"/>
    <w:rsid w:val="00A65FD9"/>
    <w:rsid w:val="00A6775E"/>
    <w:rsid w:val="00A67982"/>
    <w:rsid w:val="00A67E25"/>
    <w:rsid w:val="00A7006A"/>
    <w:rsid w:val="00A70D27"/>
    <w:rsid w:val="00A72294"/>
    <w:rsid w:val="00A75E13"/>
    <w:rsid w:val="00A77E2F"/>
    <w:rsid w:val="00A8048C"/>
    <w:rsid w:val="00A81509"/>
    <w:rsid w:val="00A820F9"/>
    <w:rsid w:val="00A827AF"/>
    <w:rsid w:val="00A85925"/>
    <w:rsid w:val="00A85ABD"/>
    <w:rsid w:val="00A901D8"/>
    <w:rsid w:val="00A90826"/>
    <w:rsid w:val="00A912FA"/>
    <w:rsid w:val="00A915E2"/>
    <w:rsid w:val="00A916C2"/>
    <w:rsid w:val="00A91D47"/>
    <w:rsid w:val="00A95607"/>
    <w:rsid w:val="00AA5270"/>
    <w:rsid w:val="00AA5E56"/>
    <w:rsid w:val="00AB0ABC"/>
    <w:rsid w:val="00AB0BBD"/>
    <w:rsid w:val="00AB0F8D"/>
    <w:rsid w:val="00AB2DA6"/>
    <w:rsid w:val="00AB3421"/>
    <w:rsid w:val="00AB3DE2"/>
    <w:rsid w:val="00AB40AE"/>
    <w:rsid w:val="00AB4871"/>
    <w:rsid w:val="00AB4F79"/>
    <w:rsid w:val="00AB5EB0"/>
    <w:rsid w:val="00AC0133"/>
    <w:rsid w:val="00AC1372"/>
    <w:rsid w:val="00AC2AAC"/>
    <w:rsid w:val="00AC4BCF"/>
    <w:rsid w:val="00AD02EF"/>
    <w:rsid w:val="00AD0719"/>
    <w:rsid w:val="00AD113B"/>
    <w:rsid w:val="00AD2069"/>
    <w:rsid w:val="00AD2837"/>
    <w:rsid w:val="00AD4F24"/>
    <w:rsid w:val="00AD54A5"/>
    <w:rsid w:val="00AD6E13"/>
    <w:rsid w:val="00AE0CF2"/>
    <w:rsid w:val="00AE115A"/>
    <w:rsid w:val="00AE6143"/>
    <w:rsid w:val="00AF01C1"/>
    <w:rsid w:val="00AF0D9C"/>
    <w:rsid w:val="00AF279D"/>
    <w:rsid w:val="00AF4C1E"/>
    <w:rsid w:val="00AF4EFF"/>
    <w:rsid w:val="00B00105"/>
    <w:rsid w:val="00B01446"/>
    <w:rsid w:val="00B06C3C"/>
    <w:rsid w:val="00B12FA8"/>
    <w:rsid w:val="00B135DD"/>
    <w:rsid w:val="00B16398"/>
    <w:rsid w:val="00B17457"/>
    <w:rsid w:val="00B17867"/>
    <w:rsid w:val="00B21853"/>
    <w:rsid w:val="00B21B11"/>
    <w:rsid w:val="00B31409"/>
    <w:rsid w:val="00B3162C"/>
    <w:rsid w:val="00B362BC"/>
    <w:rsid w:val="00B37153"/>
    <w:rsid w:val="00B437B7"/>
    <w:rsid w:val="00B500F4"/>
    <w:rsid w:val="00B50137"/>
    <w:rsid w:val="00B520A0"/>
    <w:rsid w:val="00B53A26"/>
    <w:rsid w:val="00B54CF5"/>
    <w:rsid w:val="00B55AB4"/>
    <w:rsid w:val="00B55FE5"/>
    <w:rsid w:val="00B643E1"/>
    <w:rsid w:val="00B66A2A"/>
    <w:rsid w:val="00B70230"/>
    <w:rsid w:val="00B70288"/>
    <w:rsid w:val="00B71BDA"/>
    <w:rsid w:val="00B77418"/>
    <w:rsid w:val="00B80894"/>
    <w:rsid w:val="00B80E85"/>
    <w:rsid w:val="00B80FE9"/>
    <w:rsid w:val="00B84172"/>
    <w:rsid w:val="00B846FF"/>
    <w:rsid w:val="00B852A6"/>
    <w:rsid w:val="00B87923"/>
    <w:rsid w:val="00B90206"/>
    <w:rsid w:val="00B90503"/>
    <w:rsid w:val="00B92D3F"/>
    <w:rsid w:val="00B9331E"/>
    <w:rsid w:val="00B9684C"/>
    <w:rsid w:val="00B96C08"/>
    <w:rsid w:val="00B96CEF"/>
    <w:rsid w:val="00BA2CED"/>
    <w:rsid w:val="00BA3025"/>
    <w:rsid w:val="00BA34B6"/>
    <w:rsid w:val="00BA4351"/>
    <w:rsid w:val="00BA7A92"/>
    <w:rsid w:val="00BB14C8"/>
    <w:rsid w:val="00BB198C"/>
    <w:rsid w:val="00BB1C77"/>
    <w:rsid w:val="00BB2283"/>
    <w:rsid w:val="00BB4692"/>
    <w:rsid w:val="00BB4E8D"/>
    <w:rsid w:val="00BB51A9"/>
    <w:rsid w:val="00BC0826"/>
    <w:rsid w:val="00BC10F2"/>
    <w:rsid w:val="00BC4268"/>
    <w:rsid w:val="00BC5412"/>
    <w:rsid w:val="00BC5E44"/>
    <w:rsid w:val="00BC6044"/>
    <w:rsid w:val="00BC6F75"/>
    <w:rsid w:val="00BC7A8E"/>
    <w:rsid w:val="00BD1CC0"/>
    <w:rsid w:val="00BD3458"/>
    <w:rsid w:val="00BD4D1C"/>
    <w:rsid w:val="00BD5070"/>
    <w:rsid w:val="00BD717E"/>
    <w:rsid w:val="00BD72A3"/>
    <w:rsid w:val="00BE048D"/>
    <w:rsid w:val="00BE2E77"/>
    <w:rsid w:val="00BE38BF"/>
    <w:rsid w:val="00BE3DC9"/>
    <w:rsid w:val="00BE56C7"/>
    <w:rsid w:val="00BF0721"/>
    <w:rsid w:val="00BF113B"/>
    <w:rsid w:val="00BF4F36"/>
    <w:rsid w:val="00BF74D1"/>
    <w:rsid w:val="00C03163"/>
    <w:rsid w:val="00C06B26"/>
    <w:rsid w:val="00C113A7"/>
    <w:rsid w:val="00C12984"/>
    <w:rsid w:val="00C12C0E"/>
    <w:rsid w:val="00C12E36"/>
    <w:rsid w:val="00C13362"/>
    <w:rsid w:val="00C1336A"/>
    <w:rsid w:val="00C161D9"/>
    <w:rsid w:val="00C21D88"/>
    <w:rsid w:val="00C23745"/>
    <w:rsid w:val="00C23D96"/>
    <w:rsid w:val="00C258EF"/>
    <w:rsid w:val="00C26093"/>
    <w:rsid w:val="00C2631B"/>
    <w:rsid w:val="00C267A5"/>
    <w:rsid w:val="00C26804"/>
    <w:rsid w:val="00C2761C"/>
    <w:rsid w:val="00C33354"/>
    <w:rsid w:val="00C36BB2"/>
    <w:rsid w:val="00C37F76"/>
    <w:rsid w:val="00C405CD"/>
    <w:rsid w:val="00C417AF"/>
    <w:rsid w:val="00C42340"/>
    <w:rsid w:val="00C42F18"/>
    <w:rsid w:val="00C434C2"/>
    <w:rsid w:val="00C440BC"/>
    <w:rsid w:val="00C44218"/>
    <w:rsid w:val="00C44CB6"/>
    <w:rsid w:val="00C45223"/>
    <w:rsid w:val="00C460B5"/>
    <w:rsid w:val="00C53CA8"/>
    <w:rsid w:val="00C54392"/>
    <w:rsid w:val="00C55815"/>
    <w:rsid w:val="00C577A9"/>
    <w:rsid w:val="00C6089E"/>
    <w:rsid w:val="00C62C89"/>
    <w:rsid w:val="00C6357F"/>
    <w:rsid w:val="00C63FAD"/>
    <w:rsid w:val="00C70DCB"/>
    <w:rsid w:val="00C7706A"/>
    <w:rsid w:val="00C7754F"/>
    <w:rsid w:val="00C77DF5"/>
    <w:rsid w:val="00C802A3"/>
    <w:rsid w:val="00C8193F"/>
    <w:rsid w:val="00C81AA0"/>
    <w:rsid w:val="00C81C20"/>
    <w:rsid w:val="00C84475"/>
    <w:rsid w:val="00C84DF4"/>
    <w:rsid w:val="00C8544C"/>
    <w:rsid w:val="00C86044"/>
    <w:rsid w:val="00C863CF"/>
    <w:rsid w:val="00C8663C"/>
    <w:rsid w:val="00C86C26"/>
    <w:rsid w:val="00C86D11"/>
    <w:rsid w:val="00C917F5"/>
    <w:rsid w:val="00C92921"/>
    <w:rsid w:val="00C96D2D"/>
    <w:rsid w:val="00C97CF8"/>
    <w:rsid w:val="00CA1C65"/>
    <w:rsid w:val="00CA3EE5"/>
    <w:rsid w:val="00CA6CF0"/>
    <w:rsid w:val="00CA72B5"/>
    <w:rsid w:val="00CA735D"/>
    <w:rsid w:val="00CB0A5E"/>
    <w:rsid w:val="00CB3967"/>
    <w:rsid w:val="00CB4722"/>
    <w:rsid w:val="00CC05B2"/>
    <w:rsid w:val="00CC2960"/>
    <w:rsid w:val="00CC2A61"/>
    <w:rsid w:val="00CC357A"/>
    <w:rsid w:val="00CC3E1D"/>
    <w:rsid w:val="00CC6394"/>
    <w:rsid w:val="00CD11C9"/>
    <w:rsid w:val="00CD2FBF"/>
    <w:rsid w:val="00CD4474"/>
    <w:rsid w:val="00CD5DC2"/>
    <w:rsid w:val="00CD670B"/>
    <w:rsid w:val="00CE0CE6"/>
    <w:rsid w:val="00CE2024"/>
    <w:rsid w:val="00CE2B11"/>
    <w:rsid w:val="00CE3C97"/>
    <w:rsid w:val="00CE53F8"/>
    <w:rsid w:val="00CE5E60"/>
    <w:rsid w:val="00CE6CEF"/>
    <w:rsid w:val="00CE7D92"/>
    <w:rsid w:val="00CE7ED3"/>
    <w:rsid w:val="00CF0466"/>
    <w:rsid w:val="00CF139D"/>
    <w:rsid w:val="00CF1C56"/>
    <w:rsid w:val="00CF3DAF"/>
    <w:rsid w:val="00CF6CCA"/>
    <w:rsid w:val="00CF7C4F"/>
    <w:rsid w:val="00CF7DDE"/>
    <w:rsid w:val="00D022E7"/>
    <w:rsid w:val="00D02841"/>
    <w:rsid w:val="00D05474"/>
    <w:rsid w:val="00D12CAA"/>
    <w:rsid w:val="00D1369A"/>
    <w:rsid w:val="00D1472F"/>
    <w:rsid w:val="00D20517"/>
    <w:rsid w:val="00D23093"/>
    <w:rsid w:val="00D23AF8"/>
    <w:rsid w:val="00D23CD4"/>
    <w:rsid w:val="00D34D77"/>
    <w:rsid w:val="00D35AD7"/>
    <w:rsid w:val="00D3702E"/>
    <w:rsid w:val="00D37620"/>
    <w:rsid w:val="00D40A89"/>
    <w:rsid w:val="00D40C0E"/>
    <w:rsid w:val="00D45855"/>
    <w:rsid w:val="00D46591"/>
    <w:rsid w:val="00D474C5"/>
    <w:rsid w:val="00D475A3"/>
    <w:rsid w:val="00D51DA3"/>
    <w:rsid w:val="00D51E30"/>
    <w:rsid w:val="00D52F58"/>
    <w:rsid w:val="00D546BE"/>
    <w:rsid w:val="00D54965"/>
    <w:rsid w:val="00D55863"/>
    <w:rsid w:val="00D56A90"/>
    <w:rsid w:val="00D56E48"/>
    <w:rsid w:val="00D57EE6"/>
    <w:rsid w:val="00D62F6A"/>
    <w:rsid w:val="00D67A02"/>
    <w:rsid w:val="00D7259D"/>
    <w:rsid w:val="00D73450"/>
    <w:rsid w:val="00D83FE2"/>
    <w:rsid w:val="00D840D8"/>
    <w:rsid w:val="00D849D7"/>
    <w:rsid w:val="00D8532D"/>
    <w:rsid w:val="00D85AF3"/>
    <w:rsid w:val="00D903B8"/>
    <w:rsid w:val="00D91BA3"/>
    <w:rsid w:val="00D9210E"/>
    <w:rsid w:val="00D92286"/>
    <w:rsid w:val="00D9641A"/>
    <w:rsid w:val="00D9667C"/>
    <w:rsid w:val="00DA076E"/>
    <w:rsid w:val="00DA4466"/>
    <w:rsid w:val="00DB1033"/>
    <w:rsid w:val="00DB3315"/>
    <w:rsid w:val="00DB3812"/>
    <w:rsid w:val="00DB65E5"/>
    <w:rsid w:val="00DC4821"/>
    <w:rsid w:val="00DC6C55"/>
    <w:rsid w:val="00DC719D"/>
    <w:rsid w:val="00DC78A4"/>
    <w:rsid w:val="00DC795D"/>
    <w:rsid w:val="00DC7A9C"/>
    <w:rsid w:val="00DC7FE7"/>
    <w:rsid w:val="00DD0002"/>
    <w:rsid w:val="00DD0353"/>
    <w:rsid w:val="00DD0CAA"/>
    <w:rsid w:val="00DD2EF2"/>
    <w:rsid w:val="00DD439A"/>
    <w:rsid w:val="00DE3E1F"/>
    <w:rsid w:val="00DE4A48"/>
    <w:rsid w:val="00DE75D6"/>
    <w:rsid w:val="00DF08A8"/>
    <w:rsid w:val="00DF141E"/>
    <w:rsid w:val="00DF2211"/>
    <w:rsid w:val="00DF26B9"/>
    <w:rsid w:val="00DF325D"/>
    <w:rsid w:val="00DF52C9"/>
    <w:rsid w:val="00DF54F8"/>
    <w:rsid w:val="00DF5A54"/>
    <w:rsid w:val="00E02E42"/>
    <w:rsid w:val="00E10444"/>
    <w:rsid w:val="00E10A57"/>
    <w:rsid w:val="00E10B2F"/>
    <w:rsid w:val="00E12B4F"/>
    <w:rsid w:val="00E131E4"/>
    <w:rsid w:val="00E145B3"/>
    <w:rsid w:val="00E159D8"/>
    <w:rsid w:val="00E15DFB"/>
    <w:rsid w:val="00E17D35"/>
    <w:rsid w:val="00E204E0"/>
    <w:rsid w:val="00E2231C"/>
    <w:rsid w:val="00E22925"/>
    <w:rsid w:val="00E24523"/>
    <w:rsid w:val="00E24CBB"/>
    <w:rsid w:val="00E300FB"/>
    <w:rsid w:val="00E3292E"/>
    <w:rsid w:val="00E335BB"/>
    <w:rsid w:val="00E356BB"/>
    <w:rsid w:val="00E36628"/>
    <w:rsid w:val="00E3787F"/>
    <w:rsid w:val="00E37F86"/>
    <w:rsid w:val="00E408E4"/>
    <w:rsid w:val="00E44141"/>
    <w:rsid w:val="00E45744"/>
    <w:rsid w:val="00E45C45"/>
    <w:rsid w:val="00E46EA1"/>
    <w:rsid w:val="00E47302"/>
    <w:rsid w:val="00E52667"/>
    <w:rsid w:val="00E54667"/>
    <w:rsid w:val="00E555C2"/>
    <w:rsid w:val="00E6060A"/>
    <w:rsid w:val="00E65709"/>
    <w:rsid w:val="00E66F08"/>
    <w:rsid w:val="00E671F3"/>
    <w:rsid w:val="00E714A7"/>
    <w:rsid w:val="00E714E3"/>
    <w:rsid w:val="00E7190A"/>
    <w:rsid w:val="00E71977"/>
    <w:rsid w:val="00E72199"/>
    <w:rsid w:val="00E7268F"/>
    <w:rsid w:val="00E72A74"/>
    <w:rsid w:val="00E733EC"/>
    <w:rsid w:val="00E739AA"/>
    <w:rsid w:val="00E73FD4"/>
    <w:rsid w:val="00E74147"/>
    <w:rsid w:val="00E75C34"/>
    <w:rsid w:val="00E7614B"/>
    <w:rsid w:val="00E76D0E"/>
    <w:rsid w:val="00E7744C"/>
    <w:rsid w:val="00E77D20"/>
    <w:rsid w:val="00E9088E"/>
    <w:rsid w:val="00E90D76"/>
    <w:rsid w:val="00E9226B"/>
    <w:rsid w:val="00E93182"/>
    <w:rsid w:val="00E97BFE"/>
    <w:rsid w:val="00EA1EE0"/>
    <w:rsid w:val="00EA4D91"/>
    <w:rsid w:val="00EA6705"/>
    <w:rsid w:val="00EA7755"/>
    <w:rsid w:val="00EA7EEF"/>
    <w:rsid w:val="00EB1FE1"/>
    <w:rsid w:val="00EB415E"/>
    <w:rsid w:val="00EB7E66"/>
    <w:rsid w:val="00EC1C19"/>
    <w:rsid w:val="00EC1F1F"/>
    <w:rsid w:val="00EC24C0"/>
    <w:rsid w:val="00EC370A"/>
    <w:rsid w:val="00EC4693"/>
    <w:rsid w:val="00EC51F1"/>
    <w:rsid w:val="00EC5BE3"/>
    <w:rsid w:val="00EC5F01"/>
    <w:rsid w:val="00EC6049"/>
    <w:rsid w:val="00EC6C3B"/>
    <w:rsid w:val="00ED1666"/>
    <w:rsid w:val="00ED219B"/>
    <w:rsid w:val="00ED29D9"/>
    <w:rsid w:val="00ED33DE"/>
    <w:rsid w:val="00ED3BD6"/>
    <w:rsid w:val="00ED72CE"/>
    <w:rsid w:val="00EE1C4E"/>
    <w:rsid w:val="00EE25B2"/>
    <w:rsid w:val="00EE5CB9"/>
    <w:rsid w:val="00EE78D6"/>
    <w:rsid w:val="00EE7D54"/>
    <w:rsid w:val="00EF38FA"/>
    <w:rsid w:val="00EF4F78"/>
    <w:rsid w:val="00EF7D59"/>
    <w:rsid w:val="00F037A5"/>
    <w:rsid w:val="00F0678F"/>
    <w:rsid w:val="00F07ADB"/>
    <w:rsid w:val="00F11470"/>
    <w:rsid w:val="00F116DF"/>
    <w:rsid w:val="00F12691"/>
    <w:rsid w:val="00F138AF"/>
    <w:rsid w:val="00F13F78"/>
    <w:rsid w:val="00F20ED3"/>
    <w:rsid w:val="00F218A1"/>
    <w:rsid w:val="00F2605B"/>
    <w:rsid w:val="00F26B81"/>
    <w:rsid w:val="00F2751B"/>
    <w:rsid w:val="00F3121E"/>
    <w:rsid w:val="00F32F57"/>
    <w:rsid w:val="00F33BB4"/>
    <w:rsid w:val="00F34821"/>
    <w:rsid w:val="00F36EC7"/>
    <w:rsid w:val="00F375F1"/>
    <w:rsid w:val="00F40423"/>
    <w:rsid w:val="00F4405C"/>
    <w:rsid w:val="00F47EE7"/>
    <w:rsid w:val="00F5179D"/>
    <w:rsid w:val="00F56F33"/>
    <w:rsid w:val="00F5705F"/>
    <w:rsid w:val="00F57184"/>
    <w:rsid w:val="00F62C4A"/>
    <w:rsid w:val="00F63AC8"/>
    <w:rsid w:val="00F63C7B"/>
    <w:rsid w:val="00F64271"/>
    <w:rsid w:val="00F64B3D"/>
    <w:rsid w:val="00F6577F"/>
    <w:rsid w:val="00F65DF4"/>
    <w:rsid w:val="00F6646D"/>
    <w:rsid w:val="00F67323"/>
    <w:rsid w:val="00F739A4"/>
    <w:rsid w:val="00F74315"/>
    <w:rsid w:val="00F8349E"/>
    <w:rsid w:val="00F858A0"/>
    <w:rsid w:val="00F864E1"/>
    <w:rsid w:val="00F92994"/>
    <w:rsid w:val="00F93284"/>
    <w:rsid w:val="00F939D9"/>
    <w:rsid w:val="00F97DC4"/>
    <w:rsid w:val="00FA2D7B"/>
    <w:rsid w:val="00FA5BA2"/>
    <w:rsid w:val="00FA5D09"/>
    <w:rsid w:val="00FA6351"/>
    <w:rsid w:val="00FA75FB"/>
    <w:rsid w:val="00FB0E3C"/>
    <w:rsid w:val="00FB27BD"/>
    <w:rsid w:val="00FB2D9D"/>
    <w:rsid w:val="00FB51F2"/>
    <w:rsid w:val="00FB5D5F"/>
    <w:rsid w:val="00FB7430"/>
    <w:rsid w:val="00FC0767"/>
    <w:rsid w:val="00FC0D93"/>
    <w:rsid w:val="00FC1348"/>
    <w:rsid w:val="00FC4AA4"/>
    <w:rsid w:val="00FC686C"/>
    <w:rsid w:val="00FC7E35"/>
    <w:rsid w:val="00FD3102"/>
    <w:rsid w:val="00FD3A9E"/>
    <w:rsid w:val="00FD3AAE"/>
    <w:rsid w:val="00FD3F84"/>
    <w:rsid w:val="00FD41A2"/>
    <w:rsid w:val="00FD4BAE"/>
    <w:rsid w:val="00FD537A"/>
    <w:rsid w:val="00FE1526"/>
    <w:rsid w:val="00FE2245"/>
    <w:rsid w:val="00FE455F"/>
    <w:rsid w:val="00FF1649"/>
    <w:rsid w:val="00FF2685"/>
    <w:rsid w:val="00FF3E29"/>
    <w:rsid w:val="00FF48F7"/>
    <w:rsid w:val="00FF5BE4"/>
    <w:rsid w:val="00FF639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34D77"/>
    <w:rPr>
      <w:rFonts w:ascii="Calibri" w:eastAsia="Calibri" w:hAnsi="Calibri" w:cs="Times New Roman"/>
    </w:rPr>
  </w:style>
  <w:style w:type="paragraph" w:styleId="Kop3">
    <w:name w:val="heading 3"/>
    <w:basedOn w:val="Standaard"/>
    <w:link w:val="Kop3Char"/>
    <w:uiPriority w:val="9"/>
    <w:qFormat/>
    <w:rsid w:val="00C21D88"/>
    <w:pPr>
      <w:spacing w:before="100" w:beforeAutospacing="1" w:after="100" w:afterAutospacing="1" w:line="240" w:lineRule="auto"/>
      <w:outlineLvl w:val="2"/>
    </w:pPr>
    <w:rPr>
      <w:rFonts w:ascii="Times New Roman" w:eastAsia="Times New Roman" w:hAnsi="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9B63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1B28CD"/>
    <w:pPr>
      <w:ind w:left="720"/>
      <w:contextualSpacing/>
    </w:pPr>
  </w:style>
  <w:style w:type="paragraph" w:styleId="Koptekst">
    <w:name w:val="header"/>
    <w:basedOn w:val="Standaard"/>
    <w:link w:val="KoptekstChar"/>
    <w:uiPriority w:val="99"/>
    <w:semiHidden/>
    <w:unhideWhenUsed/>
    <w:rsid w:val="00114B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114B64"/>
    <w:rPr>
      <w:rFonts w:ascii="Calibri" w:eastAsia="Calibri" w:hAnsi="Calibri" w:cs="Times New Roman"/>
    </w:rPr>
  </w:style>
  <w:style w:type="paragraph" w:styleId="Voettekst">
    <w:name w:val="footer"/>
    <w:basedOn w:val="Standaard"/>
    <w:link w:val="VoettekstChar"/>
    <w:uiPriority w:val="99"/>
    <w:unhideWhenUsed/>
    <w:rsid w:val="00114B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14B64"/>
    <w:rPr>
      <w:rFonts w:ascii="Calibri" w:eastAsia="Calibri" w:hAnsi="Calibri" w:cs="Times New Roman"/>
    </w:rPr>
  </w:style>
  <w:style w:type="paragraph" w:styleId="Ballontekst">
    <w:name w:val="Balloon Text"/>
    <w:basedOn w:val="Standaard"/>
    <w:link w:val="BallontekstChar"/>
    <w:uiPriority w:val="99"/>
    <w:semiHidden/>
    <w:unhideWhenUsed/>
    <w:rsid w:val="00114B6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14B64"/>
    <w:rPr>
      <w:rFonts w:ascii="Tahoma" w:eastAsia="Calibri" w:hAnsi="Tahoma" w:cs="Tahoma"/>
      <w:sz w:val="16"/>
      <w:szCs w:val="16"/>
    </w:rPr>
  </w:style>
  <w:style w:type="character" w:styleId="Hyperlink">
    <w:name w:val="Hyperlink"/>
    <w:basedOn w:val="Standaardalinea-lettertype"/>
    <w:uiPriority w:val="99"/>
    <w:semiHidden/>
    <w:unhideWhenUsed/>
    <w:rsid w:val="00D475A3"/>
    <w:rPr>
      <w:color w:val="4E5192"/>
      <w:u w:val="single"/>
    </w:rPr>
  </w:style>
  <w:style w:type="paragraph" w:customStyle="1" w:styleId="Default">
    <w:name w:val="Default"/>
    <w:rsid w:val="00076A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Kop3Char">
    <w:name w:val="Kop 3 Char"/>
    <w:basedOn w:val="Standaardalinea-lettertype"/>
    <w:link w:val="Kop3"/>
    <w:uiPriority w:val="9"/>
    <w:rsid w:val="00C21D88"/>
    <w:rPr>
      <w:rFonts w:ascii="Times New Roman" w:eastAsia="Times New Roman" w:hAnsi="Times New Roman" w:cs="Times New Roman"/>
      <w:b/>
      <w:bCs/>
      <w:sz w:val="27"/>
      <w:szCs w:val="27"/>
      <w:lang w:eastAsia="nl-NL"/>
    </w:rPr>
  </w:style>
  <w:style w:type="paragraph" w:styleId="Normaalweb">
    <w:name w:val="Normal (Web)"/>
    <w:basedOn w:val="Standaard"/>
    <w:uiPriority w:val="99"/>
    <w:unhideWhenUsed/>
    <w:rsid w:val="00C21D88"/>
    <w:pPr>
      <w:spacing w:before="100" w:beforeAutospacing="1" w:after="100" w:afterAutospacing="1" w:line="240" w:lineRule="auto"/>
    </w:pPr>
    <w:rPr>
      <w:rFonts w:ascii="Times New Roman" w:eastAsia="Times New Roman" w:hAnsi="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13849680">
      <w:bodyDiv w:val="1"/>
      <w:marLeft w:val="0"/>
      <w:marRight w:val="0"/>
      <w:marTop w:val="0"/>
      <w:marBottom w:val="0"/>
      <w:divBdr>
        <w:top w:val="none" w:sz="0" w:space="0" w:color="auto"/>
        <w:left w:val="none" w:sz="0" w:space="0" w:color="auto"/>
        <w:bottom w:val="none" w:sz="0" w:space="0" w:color="auto"/>
        <w:right w:val="none" w:sz="0" w:space="0" w:color="auto"/>
      </w:divBdr>
    </w:div>
    <w:div w:id="255402006">
      <w:bodyDiv w:val="1"/>
      <w:marLeft w:val="0"/>
      <w:marRight w:val="0"/>
      <w:marTop w:val="0"/>
      <w:marBottom w:val="0"/>
      <w:divBdr>
        <w:top w:val="none" w:sz="0" w:space="0" w:color="auto"/>
        <w:left w:val="none" w:sz="0" w:space="0" w:color="auto"/>
        <w:bottom w:val="none" w:sz="0" w:space="0" w:color="auto"/>
        <w:right w:val="none" w:sz="0" w:space="0" w:color="auto"/>
      </w:divBdr>
      <w:divsChild>
        <w:div w:id="1694108349">
          <w:marLeft w:val="0"/>
          <w:marRight w:val="0"/>
          <w:marTop w:val="0"/>
          <w:marBottom w:val="0"/>
          <w:divBdr>
            <w:top w:val="none" w:sz="0" w:space="0" w:color="auto"/>
            <w:left w:val="none" w:sz="0" w:space="0" w:color="auto"/>
            <w:bottom w:val="none" w:sz="0" w:space="0" w:color="auto"/>
            <w:right w:val="none" w:sz="0" w:space="0" w:color="auto"/>
          </w:divBdr>
          <w:divsChild>
            <w:div w:id="1031687586">
              <w:marLeft w:val="0"/>
              <w:marRight w:val="0"/>
              <w:marTop w:val="0"/>
              <w:marBottom w:val="0"/>
              <w:divBdr>
                <w:top w:val="none" w:sz="0" w:space="0" w:color="auto"/>
                <w:left w:val="none" w:sz="0" w:space="0" w:color="auto"/>
                <w:bottom w:val="none" w:sz="0" w:space="0" w:color="auto"/>
                <w:right w:val="none" w:sz="0" w:space="0" w:color="auto"/>
              </w:divBdr>
              <w:divsChild>
                <w:div w:id="511377733">
                  <w:marLeft w:val="0"/>
                  <w:marRight w:val="0"/>
                  <w:marTop w:val="0"/>
                  <w:marBottom w:val="0"/>
                  <w:divBdr>
                    <w:top w:val="none" w:sz="0" w:space="0" w:color="auto"/>
                    <w:left w:val="none" w:sz="0" w:space="0" w:color="auto"/>
                    <w:bottom w:val="none" w:sz="0" w:space="0" w:color="auto"/>
                    <w:right w:val="none" w:sz="0" w:space="0" w:color="auto"/>
                  </w:divBdr>
                  <w:divsChild>
                    <w:div w:id="1800806586">
                      <w:marLeft w:val="0"/>
                      <w:marRight w:val="0"/>
                      <w:marTop w:val="0"/>
                      <w:marBottom w:val="0"/>
                      <w:divBdr>
                        <w:top w:val="none" w:sz="0" w:space="0" w:color="auto"/>
                        <w:left w:val="none" w:sz="0" w:space="0" w:color="auto"/>
                        <w:bottom w:val="none" w:sz="0" w:space="0" w:color="auto"/>
                        <w:right w:val="none" w:sz="0" w:space="0" w:color="auto"/>
                      </w:divBdr>
                      <w:divsChild>
                        <w:div w:id="141153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600615">
      <w:bodyDiv w:val="1"/>
      <w:marLeft w:val="0"/>
      <w:marRight w:val="0"/>
      <w:marTop w:val="0"/>
      <w:marBottom w:val="0"/>
      <w:divBdr>
        <w:top w:val="none" w:sz="0" w:space="0" w:color="auto"/>
        <w:left w:val="none" w:sz="0" w:space="0" w:color="auto"/>
        <w:bottom w:val="none" w:sz="0" w:space="0" w:color="auto"/>
        <w:right w:val="none" w:sz="0" w:space="0" w:color="auto"/>
      </w:divBdr>
      <w:divsChild>
        <w:div w:id="1383938883">
          <w:marLeft w:val="0"/>
          <w:marRight w:val="0"/>
          <w:marTop w:val="107"/>
          <w:marBottom w:val="0"/>
          <w:divBdr>
            <w:top w:val="none" w:sz="0" w:space="0" w:color="auto"/>
            <w:left w:val="none" w:sz="0" w:space="0" w:color="auto"/>
            <w:bottom w:val="none" w:sz="0" w:space="0" w:color="auto"/>
            <w:right w:val="none" w:sz="0" w:space="0" w:color="auto"/>
          </w:divBdr>
        </w:div>
      </w:divsChild>
    </w:div>
    <w:div w:id="147614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34C37-5B62-43A9-A0DD-5E75F7BD5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12100</Words>
  <Characters>66551</Characters>
  <Application>Microsoft Office Word</Application>
  <DocSecurity>0</DocSecurity>
  <Lines>554</Lines>
  <Paragraphs>156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elsbeth</dc:creator>
  <cp:lastModifiedBy>antsje</cp:lastModifiedBy>
  <cp:revision>4</cp:revision>
  <cp:lastPrinted>2018-11-15T10:58:00Z</cp:lastPrinted>
  <dcterms:created xsi:type="dcterms:W3CDTF">2023-10-25T09:57:00Z</dcterms:created>
  <dcterms:modified xsi:type="dcterms:W3CDTF">2023-10-25T09:59:00Z</dcterms:modified>
</cp:coreProperties>
</file>